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313" w:lineRule="exact"/>
        <w:rPr>
          <w:sz w:val="24"/>
          <w:szCs w:val="24"/>
        </w:rPr>
      </w:pPr>
    </w:p>
    <w:p w:rsidR="00A3081D" w:rsidRDefault="00D07BAF">
      <w:pPr>
        <w:ind w:right="-2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>УСТАВ</w:t>
      </w:r>
    </w:p>
    <w:p w:rsidR="00A3081D" w:rsidRDefault="00A3081D">
      <w:pPr>
        <w:spacing w:line="15" w:lineRule="exact"/>
        <w:rPr>
          <w:sz w:val="24"/>
          <w:szCs w:val="24"/>
        </w:rPr>
      </w:pPr>
    </w:p>
    <w:p w:rsidR="00A3081D" w:rsidRDefault="00D07BAF">
      <w:pPr>
        <w:spacing w:line="236" w:lineRule="auto"/>
        <w:ind w:left="340" w:right="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ПРОФЕССИОНАЛЬНОГО СОЮЗА РАБОТНИКОВ НАРОДНОГО ОБРАЗОВАНИЯ И НАУКИ РОССИЙСКОЙ ФЕДЕРАЦИИ</w:t>
      </w:r>
    </w:p>
    <w:p w:rsidR="00A3081D" w:rsidRDefault="00A3081D">
      <w:pPr>
        <w:spacing w:line="371" w:lineRule="exact"/>
        <w:rPr>
          <w:sz w:val="24"/>
          <w:szCs w:val="24"/>
        </w:rPr>
      </w:pPr>
    </w:p>
    <w:p w:rsidR="00A3081D" w:rsidRDefault="00D07BAF">
      <w:pPr>
        <w:numPr>
          <w:ilvl w:val="0"/>
          <w:numId w:val="1"/>
        </w:numPr>
        <w:tabs>
          <w:tab w:val="left" w:pos="2340"/>
        </w:tabs>
        <w:ind w:left="2340" w:hanging="247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редакции от 14 октября 2020 года</w:t>
      </w:r>
    </w:p>
    <w:p w:rsidR="00A3081D" w:rsidRDefault="00D07BAF">
      <w:pPr>
        <w:numPr>
          <w:ilvl w:val="1"/>
          <w:numId w:val="1"/>
        </w:numPr>
        <w:tabs>
          <w:tab w:val="left" w:pos="3660"/>
        </w:tabs>
        <w:ind w:left="3660" w:hanging="217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приложениями</w:t>
      </w: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200" w:lineRule="exact"/>
        <w:rPr>
          <w:sz w:val="24"/>
          <w:szCs w:val="24"/>
        </w:rPr>
      </w:pPr>
    </w:p>
    <w:p w:rsidR="00A3081D" w:rsidRDefault="00A3081D">
      <w:pPr>
        <w:spacing w:line="327" w:lineRule="exact"/>
        <w:rPr>
          <w:sz w:val="24"/>
          <w:szCs w:val="24"/>
        </w:rPr>
      </w:pPr>
    </w:p>
    <w:p w:rsidR="00A3081D" w:rsidRDefault="00D07BAF">
      <w:pPr>
        <w:ind w:right="-2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г. Москва</w:t>
      </w:r>
    </w:p>
    <w:p w:rsidR="00A3081D" w:rsidRDefault="00D07BAF">
      <w:pPr>
        <w:ind w:right="-29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2020 год</w:t>
      </w:r>
    </w:p>
    <w:p w:rsidR="00A3081D" w:rsidRDefault="00A3081D">
      <w:pPr>
        <w:sectPr w:rsidR="00A3081D">
          <w:pgSz w:w="11900" w:h="16838"/>
          <w:pgMar w:top="1440" w:right="1440" w:bottom="698" w:left="1440" w:header="0" w:footer="0" w:gutter="0"/>
          <w:cols w:space="720" w:equalWidth="0">
            <w:col w:w="9026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6520"/>
        <w:gridCol w:w="420"/>
      </w:tblGrid>
      <w:tr w:rsidR="00A3081D">
        <w:trPr>
          <w:trHeight w:val="322"/>
        </w:trPr>
        <w:tc>
          <w:tcPr>
            <w:tcW w:w="2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742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УСТАВ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Профессионального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союзаработников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8"/>
                <w:szCs w:val="28"/>
              </w:rPr>
              <w:t>народного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образования и науки Российской Федерации</w:t>
            </w:r>
            <w:r>
              <w:rPr>
                <w:rFonts w:eastAsia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</w:tr>
      <w:tr w:rsidR="00A3081D">
        <w:trPr>
          <w:trHeight w:val="372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ГЛАВА 1. ОБЩИЕ ПОЛОЖЕНИЯ</w:t>
            </w:r>
            <w:r>
              <w:rPr>
                <w:rFonts w:eastAsia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</w:tr>
      <w:tr w:rsidR="00A3081D">
        <w:trPr>
          <w:trHeight w:val="374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1.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Правовое положение Профсоюза…………………….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</w:tr>
      <w:tr w:rsidR="00A3081D">
        <w:trPr>
          <w:trHeight w:val="370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2.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понятия…………………………………….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</w:tr>
      <w:tr w:rsidR="00A3081D">
        <w:trPr>
          <w:trHeight w:val="370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ГЛАВА   2.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ЦЕЛИ,   ЗАДАЧИ,   ПРЕДМЕТ   И   ПРИНЦИПЫ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7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ДЕЯТЕЛЬНОСТИ ПРОФСОЮЗА</w:t>
            </w:r>
            <w:r>
              <w:rPr>
                <w:rFonts w:eastAsia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</w:tr>
      <w:tr w:rsidR="00A3081D">
        <w:trPr>
          <w:trHeight w:val="374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3.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Цели Профсоюза………………………………………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</w:tr>
      <w:tr w:rsidR="00A3081D">
        <w:trPr>
          <w:trHeight w:val="370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4.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Задачи Профсоюза……………………………………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</w:tr>
      <w:tr w:rsidR="00A3081D">
        <w:trPr>
          <w:trHeight w:val="373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5.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 деятельности Профсоюза…………………..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</w:tr>
      <w:tr w:rsidR="00A3081D">
        <w:trPr>
          <w:trHeight w:val="370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6.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Принципы </w:t>
            </w:r>
            <w:r>
              <w:rPr>
                <w:rFonts w:eastAsia="Times New Roman"/>
                <w:sz w:val="28"/>
                <w:szCs w:val="28"/>
              </w:rPr>
              <w:t>деятельности Профсоюза………………..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</w:tr>
      <w:tr w:rsidR="00A3081D">
        <w:trPr>
          <w:trHeight w:val="365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ГЛАВА 3. ЧЛЕНСТВО В ПРОФСОЮЗЕ</w:t>
            </w:r>
            <w:r>
              <w:rPr>
                <w:rFonts w:eastAsia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</w:tr>
      <w:tr w:rsidR="00A3081D">
        <w:trPr>
          <w:trHeight w:val="374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7.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Члены Профсоюза……………………………………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</w:tr>
      <w:tr w:rsidR="00A3081D">
        <w:trPr>
          <w:trHeight w:val="372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8.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Права члена Профсоюза……………………………...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</w:tr>
      <w:tr w:rsidR="00A3081D">
        <w:trPr>
          <w:trHeight w:val="370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9.</w:t>
            </w:r>
          </w:p>
        </w:tc>
        <w:tc>
          <w:tcPr>
            <w:tcW w:w="6940" w:type="dxa"/>
            <w:gridSpan w:val="2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члена Профсоюза………………………   17</w:t>
            </w:r>
          </w:p>
        </w:tc>
      </w:tr>
      <w:tr w:rsidR="00A3081D">
        <w:trPr>
          <w:trHeight w:val="370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10.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Принятие   в   </w:t>
            </w:r>
            <w:r>
              <w:rPr>
                <w:rFonts w:eastAsia="Times New Roman"/>
                <w:sz w:val="28"/>
                <w:szCs w:val="28"/>
              </w:rPr>
              <w:t>члены   Профсоюза,   прекращение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7"/>
        </w:trPr>
        <w:tc>
          <w:tcPr>
            <w:tcW w:w="2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членства в Профсоюзе…...............................................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18</w:t>
            </w:r>
          </w:p>
        </w:tc>
      </w:tr>
      <w:tr w:rsidR="00A3081D">
        <w:trPr>
          <w:trHeight w:val="374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11.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Членский  профсоюзный  билет  и  учет  членов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Профсоюза……………..................................................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19</w:t>
            </w:r>
          </w:p>
        </w:tc>
      </w:tr>
      <w:tr w:rsidR="00A3081D">
        <w:trPr>
          <w:trHeight w:val="374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12.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Поощрение членов Профсоюза………………………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19</w:t>
            </w:r>
          </w:p>
        </w:tc>
      </w:tr>
      <w:tr w:rsidR="00A3081D">
        <w:trPr>
          <w:trHeight w:val="372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13.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Ответственность членов Профсоюза………………...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</w:tr>
      <w:tr w:rsidR="00A3081D">
        <w:trPr>
          <w:trHeight w:val="365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ГЛАВА 4. ОРГАНИЗАЦИОННАЯ СТРУКТУРА ПРОФСОЮЗА</w:t>
            </w:r>
            <w:r>
              <w:rPr>
                <w:rFonts w:eastAsia="Times New Roman"/>
                <w:sz w:val="28"/>
                <w:szCs w:val="28"/>
              </w:rPr>
              <w:t>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21</w:t>
            </w:r>
          </w:p>
        </w:tc>
      </w:tr>
      <w:tr w:rsidR="00A3081D">
        <w:trPr>
          <w:trHeight w:val="374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14.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Организационная структура Профсоюза……………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21</w:t>
            </w:r>
          </w:p>
        </w:tc>
      </w:tr>
      <w:tr w:rsidR="00A3081D">
        <w:trPr>
          <w:trHeight w:val="370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15.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Органы  Профсоюза  и  его  организаций,</w:t>
            </w:r>
            <w:r>
              <w:rPr>
                <w:rFonts w:eastAsia="Times New Roman"/>
                <w:sz w:val="28"/>
                <w:szCs w:val="28"/>
              </w:rPr>
              <w:t xml:space="preserve">  порядок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7"/>
        </w:trPr>
        <w:tc>
          <w:tcPr>
            <w:tcW w:w="2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образования, избрания и досрочного прекращения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70"/>
        </w:trPr>
        <w:tc>
          <w:tcPr>
            <w:tcW w:w="2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 полномочий ………………………………..............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21</w:t>
            </w:r>
          </w:p>
        </w:tc>
      </w:tr>
      <w:tr w:rsidR="00A3081D">
        <w:trPr>
          <w:trHeight w:val="374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16.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работы органов Профсоюза и организаций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7"/>
        </w:trPr>
        <w:tc>
          <w:tcPr>
            <w:tcW w:w="2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Профсоюза……………………………………..............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23</w:t>
            </w:r>
          </w:p>
        </w:tc>
      </w:tr>
      <w:tr w:rsidR="00A3081D">
        <w:trPr>
          <w:trHeight w:val="370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ГЛАВА 5. ПРОФСОЮЗНЫЕ КАДРЫ</w:t>
            </w:r>
            <w:r>
              <w:rPr>
                <w:rFonts w:eastAsia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25</w:t>
            </w:r>
          </w:p>
        </w:tc>
      </w:tr>
      <w:tr w:rsidR="00A3081D">
        <w:trPr>
          <w:trHeight w:val="374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17.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Профсоюзные кадры…………………………….........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25</w:t>
            </w:r>
          </w:p>
        </w:tc>
      </w:tr>
    </w:tbl>
    <w:p w:rsidR="00A3081D" w:rsidRDefault="00A3081D">
      <w:pPr>
        <w:spacing w:line="43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6520"/>
        <w:gridCol w:w="420"/>
      </w:tblGrid>
      <w:tr w:rsidR="00A3081D">
        <w:trPr>
          <w:trHeight w:val="322"/>
        </w:trPr>
        <w:tc>
          <w:tcPr>
            <w:tcW w:w="8540" w:type="dxa"/>
            <w:gridSpan w:val="2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ГЛАВА 6. ПЕРВИЧНАЯ ПРОФСОЮЗНАЯ ОРГАНИЗАЦИЯ</w:t>
            </w:r>
            <w:r>
              <w:rPr>
                <w:rFonts w:eastAsia="Times New Roman"/>
                <w:sz w:val="28"/>
                <w:szCs w:val="28"/>
              </w:rPr>
              <w:t>……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</w:tr>
      <w:tr w:rsidR="00A3081D">
        <w:trPr>
          <w:trHeight w:val="377"/>
        </w:trPr>
        <w:tc>
          <w:tcPr>
            <w:tcW w:w="8540" w:type="dxa"/>
            <w:gridSpan w:val="2"/>
            <w:vAlign w:val="bottom"/>
          </w:tcPr>
          <w:p w:rsidR="00A3081D" w:rsidRDefault="00D07BA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Статья 18.  </w:t>
            </w:r>
            <w:r>
              <w:rPr>
                <w:rFonts w:eastAsia="Times New Roman"/>
                <w:sz w:val="28"/>
                <w:szCs w:val="28"/>
              </w:rPr>
              <w:t>Создание первичной профсоюзной организации…...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</w:tr>
      <w:tr w:rsidR="00A3081D">
        <w:trPr>
          <w:trHeight w:val="370"/>
        </w:trPr>
        <w:tc>
          <w:tcPr>
            <w:tcW w:w="2020" w:type="dxa"/>
            <w:vAlign w:val="bottom"/>
          </w:tcPr>
          <w:p w:rsidR="00A3081D" w:rsidRDefault="00D07BA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19.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Права первичной профсоюзной организации…….....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</w:tr>
      <w:tr w:rsidR="00A3081D">
        <w:trPr>
          <w:trHeight w:val="370"/>
        </w:trPr>
        <w:tc>
          <w:tcPr>
            <w:tcW w:w="2020" w:type="dxa"/>
            <w:vAlign w:val="bottom"/>
          </w:tcPr>
          <w:p w:rsidR="00A3081D" w:rsidRDefault="00D07BA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20.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Обязанности </w:t>
            </w:r>
            <w:r>
              <w:rPr>
                <w:rFonts w:eastAsia="Times New Roman"/>
                <w:sz w:val="28"/>
                <w:szCs w:val="28"/>
              </w:rPr>
              <w:t>первичной профсоюзной организации.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</w:tr>
      <w:tr w:rsidR="00A3081D">
        <w:trPr>
          <w:trHeight w:val="372"/>
        </w:trPr>
        <w:tc>
          <w:tcPr>
            <w:tcW w:w="2020" w:type="dxa"/>
            <w:vAlign w:val="bottom"/>
          </w:tcPr>
          <w:p w:rsidR="00A3081D" w:rsidRDefault="00D07BA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21.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Органы первичной профсоюзной организации……..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A3081D">
        <w:trPr>
          <w:trHeight w:val="370"/>
        </w:trPr>
        <w:tc>
          <w:tcPr>
            <w:tcW w:w="2020" w:type="dxa"/>
            <w:vAlign w:val="bottom"/>
          </w:tcPr>
          <w:p w:rsidR="00A3081D" w:rsidRDefault="00D07BA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22.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Собрание  (конференция)  первичной  профсоюзной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0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организации……............................................................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</w:tr>
    </w:tbl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ectPr w:rsidR="00A3081D">
          <w:pgSz w:w="11900" w:h="16838"/>
          <w:pgMar w:top="1130" w:right="1386" w:bottom="163" w:left="1140" w:header="0" w:footer="0" w:gutter="0"/>
          <w:cols w:space="720" w:equalWidth="0">
            <w:col w:w="9380"/>
          </w:cols>
        </w:sectPr>
      </w:pPr>
    </w:p>
    <w:p w:rsidR="00A3081D" w:rsidRDefault="00A3081D">
      <w:pPr>
        <w:spacing w:line="115" w:lineRule="exact"/>
        <w:rPr>
          <w:sz w:val="20"/>
          <w:szCs w:val="20"/>
        </w:rPr>
      </w:pPr>
    </w:p>
    <w:p w:rsidR="00A3081D" w:rsidRDefault="00D07BAF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A3081D" w:rsidRDefault="00A3081D">
      <w:pPr>
        <w:sectPr w:rsidR="00A3081D">
          <w:type w:val="continuous"/>
          <w:pgSz w:w="11900" w:h="16838"/>
          <w:pgMar w:top="1130" w:right="1386" w:bottom="163" w:left="1140" w:header="0" w:footer="0" w:gutter="0"/>
          <w:cols w:space="720" w:equalWidth="0">
            <w:col w:w="9380"/>
          </w:cols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6520"/>
        <w:gridCol w:w="440"/>
      </w:tblGrid>
      <w:tr w:rsidR="00A3081D">
        <w:trPr>
          <w:trHeight w:val="327"/>
        </w:trPr>
        <w:tc>
          <w:tcPr>
            <w:tcW w:w="2020" w:type="dxa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Статья 23.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Профсоюзный комитет…….........................................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</w:tr>
      <w:tr w:rsidR="00A3081D">
        <w:trPr>
          <w:trHeight w:val="372"/>
        </w:trPr>
        <w:tc>
          <w:tcPr>
            <w:tcW w:w="8540" w:type="dxa"/>
            <w:gridSpan w:val="2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Статья 24.  </w:t>
            </w:r>
            <w:r>
              <w:rPr>
                <w:rFonts w:eastAsia="Times New Roman"/>
                <w:sz w:val="28"/>
                <w:szCs w:val="28"/>
              </w:rPr>
              <w:t>Президиум первичной профсоюзной организации…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</w:tr>
      <w:tr w:rsidR="00A3081D">
        <w:trPr>
          <w:trHeight w:val="370"/>
        </w:trPr>
        <w:tc>
          <w:tcPr>
            <w:tcW w:w="8540" w:type="dxa"/>
            <w:gridSpan w:val="2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Статья 25.  </w:t>
            </w:r>
            <w:r>
              <w:rPr>
                <w:rFonts w:eastAsia="Times New Roman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37</w:t>
            </w:r>
          </w:p>
        </w:tc>
      </w:tr>
      <w:tr w:rsidR="00A3081D">
        <w:trPr>
          <w:trHeight w:val="370"/>
        </w:trPr>
        <w:tc>
          <w:tcPr>
            <w:tcW w:w="2020" w:type="dxa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26.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Контрольно-ревизионнаякомиссияпервичной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7"/>
        </w:trPr>
        <w:tc>
          <w:tcPr>
            <w:tcW w:w="20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профсоюзной организации…………………………...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39</w:t>
            </w:r>
          </w:p>
        </w:tc>
      </w:tr>
      <w:tr w:rsidR="00A3081D">
        <w:trPr>
          <w:trHeight w:val="374"/>
        </w:trPr>
        <w:tc>
          <w:tcPr>
            <w:tcW w:w="2020" w:type="dxa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27.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Реорганизация,  ликвидация  первичной  профсоюз-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0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ной организации………………………………………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41</w:t>
            </w:r>
          </w:p>
        </w:tc>
      </w:tr>
      <w:tr w:rsidR="00A3081D">
        <w:trPr>
          <w:trHeight w:val="374"/>
        </w:trPr>
        <w:tc>
          <w:tcPr>
            <w:tcW w:w="2020" w:type="dxa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ГЛАВА7.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ТЕРРИТОРИАЛЬНАЯОРГАНИЗАЦИЯ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7"/>
        </w:trPr>
        <w:tc>
          <w:tcPr>
            <w:tcW w:w="8540" w:type="dxa"/>
            <w:gridSpan w:val="2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ПРОФСОЮЗА</w:t>
            </w:r>
            <w:r>
              <w:rPr>
                <w:rFonts w:eastAsia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42</w:t>
            </w:r>
          </w:p>
        </w:tc>
      </w:tr>
      <w:tr w:rsidR="00A3081D">
        <w:trPr>
          <w:trHeight w:val="374"/>
        </w:trPr>
        <w:tc>
          <w:tcPr>
            <w:tcW w:w="2020" w:type="dxa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28.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  территориальной   организации   Проф-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0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союза…………………………………………………...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42</w:t>
            </w:r>
          </w:p>
        </w:tc>
      </w:tr>
      <w:tr w:rsidR="00A3081D">
        <w:trPr>
          <w:trHeight w:val="377"/>
        </w:trPr>
        <w:tc>
          <w:tcPr>
            <w:tcW w:w="8540" w:type="dxa"/>
            <w:gridSpan w:val="2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Статья 29.  </w:t>
            </w:r>
            <w:r>
              <w:rPr>
                <w:rFonts w:eastAsia="Times New Roman"/>
                <w:sz w:val="28"/>
                <w:szCs w:val="28"/>
              </w:rPr>
              <w:t>Права территориальной организации Профсоюза….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42</w:t>
            </w:r>
          </w:p>
        </w:tc>
      </w:tr>
      <w:tr w:rsidR="00A3081D">
        <w:trPr>
          <w:trHeight w:val="370"/>
        </w:trPr>
        <w:tc>
          <w:tcPr>
            <w:tcW w:w="2020" w:type="dxa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30.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территориальной организации Проф-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0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союза</w:t>
            </w:r>
            <w:r>
              <w:rPr>
                <w:rFonts w:eastAsia="Times New Roman"/>
                <w:sz w:val="28"/>
                <w:szCs w:val="28"/>
              </w:rPr>
              <w:t>…………………………………………...............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44</w:t>
            </w:r>
          </w:p>
        </w:tc>
      </w:tr>
      <w:tr w:rsidR="00A3081D">
        <w:trPr>
          <w:trHeight w:val="374"/>
        </w:trPr>
        <w:tc>
          <w:tcPr>
            <w:tcW w:w="8540" w:type="dxa"/>
            <w:gridSpan w:val="2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Статья 31.  </w:t>
            </w:r>
            <w:r>
              <w:rPr>
                <w:rFonts w:eastAsia="Times New Roman"/>
                <w:sz w:val="28"/>
                <w:szCs w:val="28"/>
              </w:rPr>
              <w:t>Органы территориальной организации Профсоюза..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45</w:t>
            </w:r>
          </w:p>
        </w:tc>
      </w:tr>
      <w:tr w:rsidR="00A3081D">
        <w:trPr>
          <w:trHeight w:val="372"/>
        </w:trPr>
        <w:tc>
          <w:tcPr>
            <w:tcW w:w="2020" w:type="dxa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32.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Конференция территориальной организации Проф-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0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союза……….…………………………………………..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45</w:t>
            </w:r>
          </w:p>
        </w:tc>
      </w:tr>
      <w:tr w:rsidR="00A3081D">
        <w:trPr>
          <w:trHeight w:val="374"/>
        </w:trPr>
        <w:tc>
          <w:tcPr>
            <w:tcW w:w="2020" w:type="dxa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33.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Комитет   (совет)   территориальной   организации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7"/>
        </w:trPr>
        <w:tc>
          <w:tcPr>
            <w:tcW w:w="20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Профсоюза……..............................................................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47</w:t>
            </w:r>
          </w:p>
        </w:tc>
      </w:tr>
      <w:tr w:rsidR="00A3081D">
        <w:trPr>
          <w:trHeight w:val="374"/>
        </w:trPr>
        <w:tc>
          <w:tcPr>
            <w:tcW w:w="2020" w:type="dxa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34.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Президиум  территориальной  организации  Проф-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0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союза…………………………………………………...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49</w:t>
            </w:r>
          </w:p>
        </w:tc>
      </w:tr>
      <w:tr w:rsidR="00A3081D">
        <w:trPr>
          <w:trHeight w:val="374"/>
        </w:trPr>
        <w:tc>
          <w:tcPr>
            <w:tcW w:w="2020" w:type="dxa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35.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 территориальной организации Проф-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7"/>
        </w:trPr>
        <w:tc>
          <w:tcPr>
            <w:tcW w:w="20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союза</w:t>
            </w:r>
            <w:r>
              <w:rPr>
                <w:rFonts w:eastAsia="Times New Roman"/>
                <w:sz w:val="28"/>
                <w:szCs w:val="28"/>
              </w:rPr>
              <w:t>…………………………………………………...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52</w:t>
            </w:r>
          </w:p>
        </w:tc>
      </w:tr>
      <w:tr w:rsidR="00A3081D">
        <w:trPr>
          <w:trHeight w:val="374"/>
        </w:trPr>
        <w:tc>
          <w:tcPr>
            <w:tcW w:w="2020" w:type="dxa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36.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Контрольно-ревизионная  комиссия  территориаль-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0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ной организации Профсоюза…………………………   55</w:t>
            </w:r>
          </w:p>
        </w:tc>
      </w:tr>
      <w:tr w:rsidR="00A3081D">
        <w:trPr>
          <w:trHeight w:val="374"/>
        </w:trPr>
        <w:tc>
          <w:tcPr>
            <w:tcW w:w="2020" w:type="dxa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37.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Реорганизация, ликвидация территориальной орга-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7"/>
        </w:trPr>
        <w:tc>
          <w:tcPr>
            <w:tcW w:w="20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низации Профсоюза…………………………………..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57</w:t>
            </w:r>
          </w:p>
        </w:tc>
      </w:tr>
      <w:tr w:rsidR="00A3081D">
        <w:trPr>
          <w:trHeight w:val="374"/>
        </w:trPr>
        <w:tc>
          <w:tcPr>
            <w:tcW w:w="8540" w:type="dxa"/>
            <w:gridSpan w:val="2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ГЛАВА8.РЕГИОНАЛЬНАЯ(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МЕЖРЕГИОНАЛЬНАЯ)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8540" w:type="dxa"/>
            <w:gridSpan w:val="2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ОРГАНИЗАЦИЯ ПРОФСОЮЗА</w:t>
            </w:r>
            <w:r>
              <w:rPr>
                <w:rFonts w:eastAsia="Times New Roman"/>
                <w:sz w:val="28"/>
                <w:szCs w:val="28"/>
              </w:rPr>
              <w:t>……....................................................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57</w:t>
            </w:r>
          </w:p>
        </w:tc>
      </w:tr>
      <w:tr w:rsidR="00A3081D">
        <w:trPr>
          <w:trHeight w:val="377"/>
        </w:trPr>
        <w:tc>
          <w:tcPr>
            <w:tcW w:w="2020" w:type="dxa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38.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региональной (межрегиональной) органи-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0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зации Профсоюза……………………………………...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57</w:t>
            </w:r>
          </w:p>
        </w:tc>
      </w:tr>
      <w:tr w:rsidR="00A3081D">
        <w:trPr>
          <w:trHeight w:val="374"/>
        </w:trPr>
        <w:tc>
          <w:tcPr>
            <w:tcW w:w="2020" w:type="dxa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39.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Права региональной (межрегиональной) организа-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0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ции Профсоюза……......................................................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58</w:t>
            </w:r>
          </w:p>
        </w:tc>
      </w:tr>
      <w:tr w:rsidR="00A3081D">
        <w:trPr>
          <w:trHeight w:val="377"/>
        </w:trPr>
        <w:tc>
          <w:tcPr>
            <w:tcW w:w="2020" w:type="dxa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40.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   региональной    (межрегиональной)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0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Профсоюза…….......................................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59</w:t>
            </w:r>
          </w:p>
        </w:tc>
      </w:tr>
      <w:tr w:rsidR="00A3081D">
        <w:trPr>
          <w:trHeight w:val="746"/>
        </w:trPr>
        <w:tc>
          <w:tcPr>
            <w:tcW w:w="2020" w:type="dxa"/>
            <w:vAlign w:val="bottom"/>
          </w:tcPr>
          <w:p w:rsidR="00A3081D" w:rsidRDefault="00D07BA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41.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Органы  региональной  (межрегиональной</w:t>
            </w:r>
            <w:r>
              <w:rPr>
                <w:rFonts w:eastAsia="Times New Roman"/>
                <w:sz w:val="28"/>
                <w:szCs w:val="28"/>
              </w:rPr>
              <w:t>)  органи-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0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зации Профсоюза……...................................................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60</w:t>
            </w:r>
          </w:p>
        </w:tc>
      </w:tr>
    </w:tbl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ectPr w:rsidR="00A3081D">
          <w:pgSz w:w="11900" w:h="16838"/>
          <w:pgMar w:top="1125" w:right="1086" w:bottom="163" w:left="1440" w:header="0" w:footer="0" w:gutter="0"/>
          <w:cols w:space="720" w:equalWidth="0">
            <w:col w:w="938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84" w:lineRule="exact"/>
        <w:rPr>
          <w:sz w:val="20"/>
          <w:szCs w:val="20"/>
        </w:rPr>
      </w:pPr>
    </w:p>
    <w:p w:rsidR="00A3081D" w:rsidRDefault="00D07BAF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A3081D" w:rsidRDefault="00A3081D">
      <w:pPr>
        <w:sectPr w:rsidR="00A3081D">
          <w:type w:val="continuous"/>
          <w:pgSz w:w="11900" w:h="16838"/>
          <w:pgMar w:top="1125" w:right="1086" w:bottom="163" w:left="1440" w:header="0" w:footer="0" w:gutter="0"/>
          <w:cols w:space="720" w:equalWidth="0">
            <w:col w:w="93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6520"/>
        <w:gridCol w:w="420"/>
      </w:tblGrid>
      <w:tr w:rsidR="00A3081D">
        <w:trPr>
          <w:trHeight w:val="327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Статья 42.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Конференция   региональной   (межрегиональной)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8"/>
        </w:trPr>
        <w:tc>
          <w:tcPr>
            <w:tcW w:w="2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Профсоюза</w:t>
            </w:r>
            <w:r>
              <w:rPr>
                <w:rFonts w:eastAsia="Times New Roman"/>
                <w:sz w:val="28"/>
                <w:szCs w:val="28"/>
              </w:rPr>
              <w:t>…….......................................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60</w:t>
            </w:r>
          </w:p>
        </w:tc>
      </w:tr>
      <w:tr w:rsidR="00A3081D">
        <w:trPr>
          <w:trHeight w:val="374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43.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Комитет  (совет)  региональной  (межрегиональной)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Профсоюза…….......................................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62</w:t>
            </w:r>
          </w:p>
        </w:tc>
      </w:tr>
      <w:tr w:rsidR="00A3081D">
        <w:trPr>
          <w:trHeight w:val="377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44.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Президиум региональной (межрегиональной) орга-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низации Профсоюза</w:t>
            </w:r>
            <w:r>
              <w:rPr>
                <w:rFonts w:eastAsia="Times New Roman"/>
                <w:sz w:val="28"/>
                <w:szCs w:val="28"/>
              </w:rPr>
              <w:t>……..............................................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65</w:t>
            </w:r>
          </w:p>
        </w:tc>
      </w:tr>
      <w:tr w:rsidR="00A3081D">
        <w:trPr>
          <w:trHeight w:val="374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45.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   региональной   (межрегиональной)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Профсоюза…….......................................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69</w:t>
            </w:r>
          </w:p>
        </w:tc>
      </w:tr>
      <w:tr w:rsidR="00A3081D">
        <w:trPr>
          <w:trHeight w:val="377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46.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Контрольно-ревизионная  комиссия  региональной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межрегиональной) организации Профсоюза……….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71</w:t>
            </w:r>
          </w:p>
        </w:tc>
      </w:tr>
      <w:tr w:rsidR="00A3081D">
        <w:trPr>
          <w:trHeight w:val="374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47.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Реорганизация,  ликвидация  региональной  (межре-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8"/>
        </w:trPr>
        <w:tc>
          <w:tcPr>
            <w:tcW w:w="2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гиональной) организации Профсоюза…….................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74</w:t>
            </w:r>
          </w:p>
        </w:tc>
      </w:tr>
      <w:tr w:rsidR="00A3081D">
        <w:trPr>
          <w:trHeight w:val="370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ГЛАВА 9. УПРАВЛЕНИЕ В ПРОФСОЮЗЕ</w:t>
            </w:r>
            <w:r>
              <w:rPr>
                <w:rFonts w:eastAsia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74</w:t>
            </w:r>
          </w:p>
        </w:tc>
      </w:tr>
      <w:tr w:rsidR="00A3081D">
        <w:trPr>
          <w:trHeight w:val="374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48.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Органы Профсоюза</w:t>
            </w:r>
            <w:r>
              <w:rPr>
                <w:rFonts w:eastAsia="Times New Roman"/>
                <w:sz w:val="28"/>
                <w:szCs w:val="28"/>
              </w:rPr>
              <w:t>……...............................................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74</w:t>
            </w:r>
          </w:p>
        </w:tc>
      </w:tr>
      <w:tr w:rsidR="00A3081D">
        <w:trPr>
          <w:trHeight w:val="370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49.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Съезд Профсоюза……..................................................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75</w:t>
            </w:r>
          </w:p>
        </w:tc>
      </w:tr>
      <w:tr w:rsidR="00A3081D">
        <w:trPr>
          <w:trHeight w:val="372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Статья 50.  </w:t>
            </w:r>
            <w:r>
              <w:rPr>
                <w:rFonts w:eastAsia="Times New Roman"/>
                <w:sz w:val="28"/>
                <w:szCs w:val="28"/>
              </w:rPr>
              <w:t>Центральный Совет Профсоюза……..........................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76</w:t>
            </w:r>
          </w:p>
        </w:tc>
      </w:tr>
      <w:tr w:rsidR="00A3081D">
        <w:trPr>
          <w:trHeight w:val="370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Статья 51.  </w:t>
            </w:r>
            <w:r>
              <w:rPr>
                <w:rFonts w:eastAsia="Times New Roman"/>
                <w:sz w:val="28"/>
                <w:szCs w:val="28"/>
              </w:rPr>
              <w:t>Исполнительный комитет Профсоюза</w:t>
            </w:r>
            <w:r>
              <w:rPr>
                <w:rFonts w:eastAsia="Times New Roman"/>
                <w:sz w:val="28"/>
                <w:szCs w:val="28"/>
              </w:rPr>
              <w:t>……................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78</w:t>
            </w:r>
          </w:p>
        </w:tc>
      </w:tr>
      <w:tr w:rsidR="00A3081D">
        <w:trPr>
          <w:trHeight w:val="370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52.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 Профсоюза…….....................................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81</w:t>
            </w:r>
          </w:p>
        </w:tc>
      </w:tr>
      <w:tr w:rsidR="00A3081D">
        <w:trPr>
          <w:trHeight w:val="372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Статья 53.  </w:t>
            </w:r>
            <w:r>
              <w:rPr>
                <w:rFonts w:eastAsia="Times New Roman"/>
                <w:sz w:val="28"/>
                <w:szCs w:val="28"/>
              </w:rPr>
              <w:t>Контрольно-ревизионная комиссия Профсоюза……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83</w:t>
            </w:r>
          </w:p>
        </w:tc>
      </w:tr>
      <w:tr w:rsidR="00A3081D">
        <w:trPr>
          <w:trHeight w:val="370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ГЛАВА 10. ИМУЩЕСТВО И ФИНАНСОВАЯ ДЕЯТЕЛЬНОСТЬ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ПРОФСОЮЗА</w:t>
            </w:r>
            <w:r>
              <w:rPr>
                <w:rFonts w:eastAsia="Times New Roman"/>
                <w:sz w:val="28"/>
                <w:szCs w:val="28"/>
              </w:rPr>
              <w:t>……....................................................................................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85</w:t>
            </w:r>
          </w:p>
        </w:tc>
      </w:tr>
      <w:tr w:rsidR="00A3081D">
        <w:trPr>
          <w:trHeight w:val="374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54.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Правоспособность Профсоюза…….............................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85</w:t>
            </w:r>
          </w:p>
        </w:tc>
      </w:tr>
      <w:tr w:rsidR="00A3081D">
        <w:trPr>
          <w:trHeight w:val="372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Статья 55.  </w:t>
            </w:r>
            <w:r>
              <w:rPr>
                <w:rFonts w:eastAsia="Times New Roman"/>
                <w:sz w:val="28"/>
                <w:szCs w:val="28"/>
              </w:rPr>
              <w:t>Имущество Профсоюза и его формирование…….....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85</w:t>
            </w:r>
          </w:p>
        </w:tc>
      </w:tr>
      <w:tr w:rsidR="00A3081D">
        <w:trPr>
          <w:trHeight w:val="370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Статья 56.  </w:t>
            </w:r>
            <w:r>
              <w:rPr>
                <w:rFonts w:eastAsia="Times New Roman"/>
                <w:sz w:val="28"/>
                <w:szCs w:val="28"/>
              </w:rPr>
              <w:t xml:space="preserve">Членский </w:t>
            </w:r>
            <w:r>
              <w:rPr>
                <w:rFonts w:eastAsia="Times New Roman"/>
                <w:sz w:val="28"/>
                <w:szCs w:val="28"/>
              </w:rPr>
              <w:t>профсоюзный взнос……………………….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87</w:t>
            </w:r>
          </w:p>
        </w:tc>
      </w:tr>
      <w:tr w:rsidR="00A3081D">
        <w:trPr>
          <w:trHeight w:val="370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57.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Владение,  пользование  и  распоряжение  имущест-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2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вом Профсоюза……………………………………......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87</w:t>
            </w:r>
          </w:p>
        </w:tc>
      </w:tr>
      <w:tr w:rsidR="00A3081D">
        <w:trPr>
          <w:trHeight w:val="372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ГЛАВА 11. СИМВОЛИКА ПРОФСОЮЗА</w:t>
            </w:r>
            <w:r>
              <w:rPr>
                <w:rFonts w:eastAsia="Times New Roman"/>
                <w:sz w:val="28"/>
                <w:szCs w:val="28"/>
              </w:rPr>
              <w:t>……..................................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87</w:t>
            </w:r>
          </w:p>
        </w:tc>
      </w:tr>
      <w:tr w:rsidR="00A3081D">
        <w:trPr>
          <w:trHeight w:val="374"/>
        </w:trPr>
        <w:tc>
          <w:tcPr>
            <w:tcW w:w="2440" w:type="dxa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Статья 58.</w:t>
            </w:r>
          </w:p>
        </w:tc>
        <w:tc>
          <w:tcPr>
            <w:tcW w:w="6520" w:type="dxa"/>
            <w:vAlign w:val="bottom"/>
          </w:tcPr>
          <w:p w:rsidR="00A3081D" w:rsidRDefault="00D07B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Символика Профсоюза</w:t>
            </w:r>
            <w:r>
              <w:rPr>
                <w:rFonts w:eastAsia="Times New Roman"/>
                <w:sz w:val="28"/>
                <w:szCs w:val="28"/>
              </w:rPr>
              <w:t>…….........................................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87</w:t>
            </w:r>
          </w:p>
        </w:tc>
      </w:tr>
      <w:tr w:rsidR="00A3081D">
        <w:trPr>
          <w:trHeight w:val="370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ГЛАВА12.РЕОРГАНИЗАЦИЯИЛИКВИДАЦИЯ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7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ПРОФСОЮЗА</w:t>
            </w:r>
            <w:r>
              <w:rPr>
                <w:rFonts w:eastAsia="Times New Roman"/>
                <w:sz w:val="28"/>
                <w:szCs w:val="28"/>
              </w:rPr>
              <w:t>……....................................................................................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89</w:t>
            </w:r>
          </w:p>
        </w:tc>
      </w:tr>
      <w:tr w:rsidR="00A3081D">
        <w:trPr>
          <w:trHeight w:val="375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Статья 59.  </w:t>
            </w:r>
            <w:r>
              <w:rPr>
                <w:rFonts w:eastAsia="Times New Roman"/>
                <w:sz w:val="28"/>
                <w:szCs w:val="28"/>
              </w:rPr>
              <w:t>Реорганизация и ликвидация Профсоюза……...........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89</w:t>
            </w:r>
          </w:p>
        </w:tc>
      </w:tr>
      <w:tr w:rsidR="00A3081D">
        <w:trPr>
          <w:trHeight w:val="739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Порядок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принятия в члены Профессионального союза работников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72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народного   образования   и   науки   Российской   Федерации   и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70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прекращения  членства  в  Профессиональном  союзе  работников</w:t>
            </w:r>
          </w:p>
        </w:tc>
        <w:tc>
          <w:tcPr>
            <w:tcW w:w="4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народного образования и науки Российской Федерации</w:t>
            </w:r>
            <w:r>
              <w:rPr>
                <w:rFonts w:eastAsia="Times New Roman"/>
                <w:sz w:val="28"/>
                <w:szCs w:val="28"/>
              </w:rPr>
              <w:t>……………….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90</w:t>
            </w:r>
          </w:p>
        </w:tc>
      </w:tr>
      <w:tr w:rsidR="00A3081D">
        <w:trPr>
          <w:trHeight w:val="372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Принятие</w:t>
            </w:r>
            <w:r>
              <w:rPr>
                <w:rFonts w:eastAsia="Times New Roman"/>
                <w:sz w:val="28"/>
                <w:szCs w:val="28"/>
              </w:rPr>
              <w:t xml:space="preserve"> в члены Профсоюза………………………………………..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90</w:t>
            </w:r>
          </w:p>
        </w:tc>
      </w:tr>
      <w:tr w:rsidR="00A3081D">
        <w:trPr>
          <w:trHeight w:val="370"/>
        </w:trPr>
        <w:tc>
          <w:tcPr>
            <w:tcW w:w="8960" w:type="dxa"/>
            <w:gridSpan w:val="2"/>
            <w:vAlign w:val="bottom"/>
          </w:tcPr>
          <w:p w:rsidR="00A3081D" w:rsidRDefault="00D07BAF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Прекращение членства в Профсоюзе………………………………..</w:t>
            </w:r>
          </w:p>
        </w:tc>
        <w:tc>
          <w:tcPr>
            <w:tcW w:w="42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91</w:t>
            </w:r>
          </w:p>
        </w:tc>
      </w:tr>
    </w:tbl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ectPr w:rsidR="00A3081D">
          <w:pgSz w:w="11900" w:h="16838"/>
          <w:pgMar w:top="1125" w:right="1386" w:bottom="163" w:left="1140" w:header="0" w:footer="0" w:gutter="0"/>
          <w:cols w:space="720" w:equalWidth="0">
            <w:col w:w="938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84" w:lineRule="exact"/>
        <w:rPr>
          <w:sz w:val="20"/>
          <w:szCs w:val="20"/>
        </w:rPr>
      </w:pPr>
    </w:p>
    <w:p w:rsidR="00A3081D" w:rsidRDefault="00D07BAF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A3081D" w:rsidRDefault="00A3081D">
      <w:pPr>
        <w:sectPr w:rsidR="00A3081D">
          <w:type w:val="continuous"/>
          <w:pgSz w:w="11900" w:h="16838"/>
          <w:pgMar w:top="1125" w:right="1386" w:bottom="163" w:left="1140" w:header="0" w:footer="0" w:gutter="0"/>
          <w:cols w:space="720" w:equalWidth="0">
            <w:col w:w="93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0"/>
        <w:gridCol w:w="440"/>
      </w:tblGrid>
      <w:tr w:rsidR="00A3081D">
        <w:trPr>
          <w:trHeight w:val="322"/>
        </w:trPr>
        <w:tc>
          <w:tcPr>
            <w:tcW w:w="8960" w:type="dxa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lastRenderedPageBreak/>
              <w:t>Положениеоразмереипорядкеуплатычленами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72"/>
        </w:trPr>
        <w:tc>
          <w:tcPr>
            <w:tcW w:w="8960" w:type="dxa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Профессионального  союза  работников  народного  образования  и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8960" w:type="dxa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науки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Российской Федерации членских профсоюзных взносов</w:t>
            </w:r>
            <w:r>
              <w:rPr>
                <w:rFonts w:eastAsia="Times New Roman"/>
                <w:sz w:val="28"/>
                <w:szCs w:val="28"/>
              </w:rPr>
              <w:t>............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93</w:t>
            </w:r>
          </w:p>
        </w:tc>
      </w:tr>
      <w:tr w:rsidR="00A3081D">
        <w:trPr>
          <w:trHeight w:val="370"/>
        </w:trPr>
        <w:tc>
          <w:tcPr>
            <w:tcW w:w="8960" w:type="dxa"/>
            <w:vAlign w:val="bottom"/>
          </w:tcPr>
          <w:p w:rsidR="00A3081D" w:rsidRDefault="00D07BA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Общие положения……………………………………………………..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93</w:t>
            </w:r>
          </w:p>
        </w:tc>
      </w:tr>
      <w:tr w:rsidR="00A3081D">
        <w:trPr>
          <w:trHeight w:val="372"/>
        </w:trPr>
        <w:tc>
          <w:tcPr>
            <w:tcW w:w="8960" w:type="dxa"/>
            <w:vAlign w:val="bottom"/>
          </w:tcPr>
          <w:p w:rsidR="00A3081D" w:rsidRDefault="00D07BA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Размер членского профсоюзного взноса…………………………….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93</w:t>
            </w:r>
          </w:p>
        </w:tc>
      </w:tr>
      <w:tr w:rsidR="00A3081D">
        <w:trPr>
          <w:trHeight w:val="370"/>
        </w:trPr>
        <w:tc>
          <w:tcPr>
            <w:tcW w:w="8960" w:type="dxa"/>
            <w:vAlign w:val="bottom"/>
          </w:tcPr>
          <w:p w:rsidR="00A3081D" w:rsidRDefault="00D07BA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уплаты и учета членских профсоюзных взносов…………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94</w:t>
            </w:r>
          </w:p>
        </w:tc>
      </w:tr>
      <w:tr w:rsidR="00A3081D">
        <w:trPr>
          <w:trHeight w:val="370"/>
        </w:trPr>
        <w:tc>
          <w:tcPr>
            <w:tcW w:w="8960" w:type="dxa"/>
            <w:vAlign w:val="bottom"/>
          </w:tcPr>
          <w:p w:rsidR="00A3081D" w:rsidRDefault="00D07BA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Порядок перечисления членских </w:t>
            </w:r>
            <w:r>
              <w:rPr>
                <w:rFonts w:eastAsia="Times New Roman"/>
                <w:sz w:val="28"/>
                <w:szCs w:val="28"/>
              </w:rPr>
              <w:t>профсоюзных взносов на счета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70"/>
        </w:trPr>
        <w:tc>
          <w:tcPr>
            <w:tcW w:w="8960" w:type="dxa"/>
            <w:vAlign w:val="bottom"/>
          </w:tcPr>
          <w:p w:rsidR="00A3081D" w:rsidRDefault="00D07BA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организаций Профсоюза……………………………………………...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95</w:t>
            </w:r>
          </w:p>
        </w:tc>
      </w:tr>
      <w:tr w:rsidR="00A3081D">
        <w:trPr>
          <w:trHeight w:val="372"/>
        </w:trPr>
        <w:tc>
          <w:tcPr>
            <w:tcW w:w="8960" w:type="dxa"/>
            <w:vAlign w:val="bottom"/>
          </w:tcPr>
          <w:p w:rsidR="00A3081D" w:rsidRDefault="00D07BA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Порядок  распределения  членских  профсоюзных  взносов  по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70"/>
        </w:trPr>
        <w:tc>
          <w:tcPr>
            <w:tcW w:w="8960" w:type="dxa"/>
            <w:vAlign w:val="bottom"/>
          </w:tcPr>
          <w:p w:rsidR="00A3081D" w:rsidRDefault="00D07BA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организационной структуре Профсоюза…………………………….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96</w:t>
            </w:r>
          </w:p>
        </w:tc>
      </w:tr>
      <w:tr w:rsidR="00A3081D">
        <w:trPr>
          <w:trHeight w:val="747"/>
        </w:trPr>
        <w:tc>
          <w:tcPr>
            <w:tcW w:w="8960" w:type="dxa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Положение  о  порядке  и  содержании  деятельности  контрольно-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70"/>
        </w:trPr>
        <w:tc>
          <w:tcPr>
            <w:tcW w:w="8960" w:type="dxa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ревизионных   органов   Профессионального   союза   работников</w:t>
            </w:r>
          </w:p>
        </w:tc>
        <w:tc>
          <w:tcPr>
            <w:tcW w:w="44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65"/>
        </w:trPr>
        <w:tc>
          <w:tcPr>
            <w:tcW w:w="8960" w:type="dxa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народного образования и науки Российской Федерации</w:t>
            </w:r>
            <w:r>
              <w:rPr>
                <w:rFonts w:eastAsia="Times New Roman"/>
                <w:sz w:val="28"/>
                <w:szCs w:val="28"/>
              </w:rPr>
              <w:t>……………….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97</w:t>
            </w:r>
          </w:p>
        </w:tc>
      </w:tr>
      <w:tr w:rsidR="00A3081D">
        <w:trPr>
          <w:trHeight w:val="370"/>
        </w:trPr>
        <w:tc>
          <w:tcPr>
            <w:tcW w:w="8960" w:type="dxa"/>
            <w:vAlign w:val="bottom"/>
          </w:tcPr>
          <w:p w:rsidR="00A3081D" w:rsidRDefault="00D07BA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Общие положения……………………………………………………..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97</w:t>
            </w:r>
          </w:p>
        </w:tc>
      </w:tr>
      <w:tr w:rsidR="00A3081D">
        <w:trPr>
          <w:trHeight w:val="372"/>
        </w:trPr>
        <w:tc>
          <w:tcPr>
            <w:tcW w:w="8960" w:type="dxa"/>
            <w:vAlign w:val="bottom"/>
          </w:tcPr>
          <w:p w:rsidR="00A3081D" w:rsidRDefault="00D07BA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деятельности контрольно-ревизионных комиссий…..</w:t>
            </w:r>
          </w:p>
        </w:tc>
        <w:tc>
          <w:tcPr>
            <w:tcW w:w="44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97</w:t>
            </w:r>
          </w:p>
        </w:tc>
      </w:tr>
    </w:tbl>
    <w:p w:rsidR="00A3081D" w:rsidRDefault="00A3081D">
      <w:pPr>
        <w:spacing w:line="48" w:lineRule="exact"/>
        <w:rPr>
          <w:sz w:val="20"/>
          <w:szCs w:val="20"/>
        </w:rPr>
      </w:pPr>
    </w:p>
    <w:p w:rsidR="00A3081D" w:rsidRDefault="00D07BAF">
      <w:pPr>
        <w:tabs>
          <w:tab w:val="left" w:pos="9020"/>
        </w:tabs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Порядок деятельности </w:t>
      </w:r>
      <w:r>
        <w:rPr>
          <w:rFonts w:eastAsia="Times New Roman"/>
          <w:sz w:val="28"/>
          <w:szCs w:val="28"/>
        </w:rPr>
        <w:t>контрольно-ревизионных комиссий……….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100</w:t>
      </w: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38" w:lineRule="exact"/>
        <w:rPr>
          <w:sz w:val="20"/>
          <w:szCs w:val="20"/>
        </w:rPr>
      </w:pPr>
    </w:p>
    <w:p w:rsidR="00A3081D" w:rsidRDefault="00D07BAF">
      <w:pPr>
        <w:spacing w:line="261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Свидетельство о государственной регистрации некоммерческой организации</w:t>
      </w:r>
      <w:r>
        <w:rPr>
          <w:rFonts w:eastAsia="Times New Roman"/>
          <w:sz w:val="28"/>
          <w:szCs w:val="28"/>
        </w:rPr>
        <w:t>…………………………………………………………………..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104</w:t>
      </w:r>
    </w:p>
    <w:p w:rsidR="00A3081D" w:rsidRDefault="00A3081D">
      <w:pPr>
        <w:sectPr w:rsidR="00A3081D">
          <w:pgSz w:w="11900" w:h="16838"/>
          <w:pgMar w:top="1130" w:right="1026" w:bottom="163" w:left="1420" w:header="0" w:footer="0" w:gutter="0"/>
          <w:cols w:space="720" w:equalWidth="0">
            <w:col w:w="94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23" w:lineRule="exact"/>
        <w:rPr>
          <w:sz w:val="20"/>
          <w:szCs w:val="20"/>
        </w:rPr>
      </w:pPr>
    </w:p>
    <w:p w:rsidR="00A3081D" w:rsidRDefault="00D07BAF">
      <w:pPr>
        <w:ind w:right="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A3081D" w:rsidRDefault="00A3081D">
      <w:pPr>
        <w:sectPr w:rsidR="00A3081D">
          <w:type w:val="continuous"/>
          <w:pgSz w:w="11900" w:h="16838"/>
          <w:pgMar w:top="1130" w:right="1026" w:bottom="163" w:left="1420" w:header="0" w:footer="0" w:gutter="0"/>
          <w:cols w:space="720" w:equalWidth="0">
            <w:col w:w="94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8" w:lineRule="exact"/>
        <w:rPr>
          <w:sz w:val="20"/>
          <w:szCs w:val="20"/>
        </w:rPr>
      </w:pPr>
    </w:p>
    <w:p w:rsidR="00A3081D" w:rsidRDefault="00D07BAF">
      <w:pPr>
        <w:ind w:right="28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>УСТАВ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60" w:right="34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ПРОФЕССИОНАЛЬНОГО СОЮЗА РАБОТНИКОВ НАРОДНОГО ОБРАЗОВАНИЯ И НАУКИ РОССИЙСКОЙ ФЕДЕРАЦИИ</w:t>
      </w: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79" w:lineRule="exact"/>
        <w:rPr>
          <w:sz w:val="20"/>
          <w:szCs w:val="20"/>
        </w:rPr>
      </w:pPr>
    </w:p>
    <w:p w:rsidR="00A3081D" w:rsidRDefault="00D07BAF">
      <w:pPr>
        <w:ind w:right="28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Утвержден учредительным I Съездом</w:t>
      </w:r>
    </w:p>
    <w:p w:rsidR="00A3081D" w:rsidRDefault="00D07BAF">
      <w:pPr>
        <w:ind w:right="28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Профсоюза 27 сентября 1990 г.</w:t>
      </w:r>
    </w:p>
    <w:p w:rsidR="00A3081D" w:rsidRDefault="00D07BAF">
      <w:pPr>
        <w:ind w:right="28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Изменения и дополнения внесены</w:t>
      </w:r>
    </w:p>
    <w:p w:rsidR="00A3081D" w:rsidRDefault="00A3081D">
      <w:pPr>
        <w:spacing w:line="1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2"/>
        </w:numPr>
        <w:tabs>
          <w:tab w:val="left" w:pos="2313"/>
        </w:tabs>
        <w:spacing w:line="237" w:lineRule="auto"/>
        <w:ind w:left="2020" w:right="2306" w:firstLine="5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Съездом Профсоюза 4 апреля 1995 года, III Съездом Профсоюза 5 апреля</w:t>
      </w:r>
      <w:r>
        <w:rPr>
          <w:rFonts w:eastAsia="Times New Roman"/>
          <w:b/>
          <w:bCs/>
          <w:sz w:val="24"/>
          <w:szCs w:val="24"/>
        </w:rPr>
        <w:t xml:space="preserve"> 2000 года, V Съездом Профсоюза 5 апреля 2005 года, VI Съездом Профсоюза 31 марта 2010 года,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1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VIII Съездом Профсоюза 14 октября 2020 года</w:t>
      </w: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15" w:lineRule="exact"/>
        <w:rPr>
          <w:sz w:val="20"/>
          <w:szCs w:val="20"/>
        </w:rPr>
      </w:pPr>
    </w:p>
    <w:p w:rsidR="00A3081D" w:rsidRDefault="00D07BAF">
      <w:pPr>
        <w:ind w:right="2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A3081D" w:rsidRDefault="00A3081D">
      <w:pPr>
        <w:sectPr w:rsidR="00A3081D">
          <w:pgSz w:w="11900" w:h="16838"/>
          <w:pgMar w:top="1440" w:right="1440" w:bottom="163" w:left="1440" w:header="0" w:footer="0" w:gutter="0"/>
          <w:cols w:space="720" w:equalWidth="0">
            <w:col w:w="9026"/>
          </w:cols>
        </w:sectPr>
      </w:pPr>
    </w:p>
    <w:p w:rsidR="00A3081D" w:rsidRDefault="00D07BAF">
      <w:pPr>
        <w:ind w:left="244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ГЛАВА 1. ОБЩИЕ ПОЛОЖЕНИЯ</w:t>
      </w:r>
    </w:p>
    <w:p w:rsidR="00A3081D" w:rsidRDefault="00A3081D">
      <w:pPr>
        <w:spacing w:line="324" w:lineRule="exact"/>
        <w:rPr>
          <w:sz w:val="20"/>
          <w:szCs w:val="20"/>
        </w:rPr>
      </w:pPr>
    </w:p>
    <w:p w:rsidR="00A3081D" w:rsidRDefault="00D07BAF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1.</w:t>
      </w:r>
      <w:r>
        <w:rPr>
          <w:rFonts w:eastAsia="Times New Roman"/>
          <w:b/>
          <w:bCs/>
          <w:sz w:val="28"/>
          <w:szCs w:val="28"/>
        </w:rPr>
        <w:t xml:space="preserve"> Правовое положение Профсоюза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3"/>
        </w:numPr>
        <w:tabs>
          <w:tab w:val="left" w:pos="990"/>
        </w:tabs>
        <w:spacing w:line="213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Профессиональный союз работников народного образования и науки Российской Федерации</w:t>
      </w:r>
      <w:r>
        <w:rPr>
          <w:rFonts w:eastAsia="Times New Roman"/>
          <w:sz w:val="36"/>
          <w:szCs w:val="36"/>
          <w:vertAlign w:val="superscript"/>
        </w:rPr>
        <w:t>1</w:t>
      </w:r>
      <w:r>
        <w:rPr>
          <w:rFonts w:eastAsia="Times New Roman"/>
          <w:sz w:val="28"/>
          <w:szCs w:val="28"/>
        </w:rPr>
        <w:t xml:space="preserve"> – общероссийская, добровольная, общественная,</w:t>
      </w:r>
    </w:p>
    <w:p w:rsidR="00A3081D" w:rsidRDefault="00D07BAF">
      <w:pPr>
        <w:spacing w:line="234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самоуправляемая, некоммерческая корпоративная организация, объединяющая членов Профсоюза – раб</w:t>
      </w:r>
      <w:r>
        <w:rPr>
          <w:rFonts w:eastAsia="Times New Roman"/>
          <w:sz w:val="28"/>
          <w:szCs w:val="28"/>
        </w:rPr>
        <w:t>отников, связанных общими профессиональными, социальными и трудовыми интересами по роду их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28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деятельности в образовательных организациях, осуществляющих образовательную деятельность, органах, осуществляющих управление в сфере образования, иных организациях </w:t>
      </w:r>
      <w:r>
        <w:rPr>
          <w:rFonts w:eastAsia="Times New Roman"/>
          <w:sz w:val="28"/>
          <w:szCs w:val="28"/>
        </w:rPr>
        <w:t>сферы образования и науки, и обучающихся в профессиональных образовательных организациях и образовательных организациях высшего образования</w:t>
      </w:r>
      <w:r>
        <w:rPr>
          <w:rFonts w:eastAsia="Times New Roman"/>
          <w:sz w:val="36"/>
          <w:szCs w:val="36"/>
          <w:vertAlign w:val="superscript"/>
        </w:rPr>
        <w:t>2</w:t>
      </w:r>
      <w:r>
        <w:rPr>
          <w:rFonts w:eastAsia="Times New Roman"/>
          <w:sz w:val="28"/>
          <w:szCs w:val="28"/>
        </w:rPr>
        <w:t>.</w:t>
      </w:r>
    </w:p>
    <w:p w:rsidR="00A3081D" w:rsidRDefault="00A3081D">
      <w:pPr>
        <w:spacing w:line="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1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 осуществляет свою деятельность на территориях более половины субъектов Российской Федерации.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3"/>
        </w:numPr>
        <w:tabs>
          <w:tab w:val="left" w:pos="990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на русском языке: полное – Профессиональный союз работников народного образования и науки Российской Федерации, сокращенное – Общероссийский Профсоюз образования.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на английском языке: полное – Education and Science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Pr="00D07BAF" w:rsidRDefault="00D07BAF">
      <w:pPr>
        <w:ind w:left="1"/>
        <w:rPr>
          <w:rFonts w:eastAsia="Times New Roman"/>
          <w:sz w:val="28"/>
          <w:szCs w:val="28"/>
          <w:lang w:val="en-US"/>
        </w:rPr>
      </w:pPr>
      <w:r w:rsidRPr="00D07BAF">
        <w:rPr>
          <w:rFonts w:eastAsia="Times New Roman"/>
          <w:sz w:val="28"/>
          <w:szCs w:val="28"/>
          <w:lang w:val="en-US"/>
        </w:rPr>
        <w:t>Employees’ Un</w:t>
      </w:r>
      <w:r w:rsidRPr="00D07BAF">
        <w:rPr>
          <w:rFonts w:eastAsia="Times New Roman"/>
          <w:sz w:val="28"/>
          <w:szCs w:val="28"/>
          <w:lang w:val="en-US"/>
        </w:rPr>
        <w:t xml:space="preserve">ion of Russia, </w:t>
      </w:r>
      <w:r>
        <w:rPr>
          <w:rFonts w:eastAsia="Times New Roman"/>
          <w:sz w:val="28"/>
          <w:szCs w:val="28"/>
        </w:rPr>
        <w:t>сокращенное</w:t>
      </w:r>
      <w:r w:rsidRPr="00D07BAF">
        <w:rPr>
          <w:rFonts w:eastAsia="Times New Roman"/>
          <w:sz w:val="28"/>
          <w:szCs w:val="28"/>
          <w:lang w:val="en-US"/>
        </w:rPr>
        <w:t xml:space="preserve"> – ESEUR.</w:t>
      </w:r>
    </w:p>
    <w:p w:rsidR="00A3081D" w:rsidRPr="00D07BAF" w:rsidRDefault="00A3081D">
      <w:pPr>
        <w:spacing w:line="13" w:lineRule="exact"/>
        <w:rPr>
          <w:rFonts w:eastAsia="Times New Roman"/>
          <w:sz w:val="28"/>
          <w:szCs w:val="28"/>
          <w:lang w:val="en-US"/>
        </w:rPr>
      </w:pPr>
    </w:p>
    <w:p w:rsidR="00A3081D" w:rsidRDefault="00D07BAF">
      <w:pPr>
        <w:numPr>
          <w:ilvl w:val="0"/>
          <w:numId w:val="3"/>
        </w:numPr>
        <w:tabs>
          <w:tab w:val="left" w:pos="982"/>
        </w:tabs>
        <w:spacing w:line="234" w:lineRule="auto"/>
        <w:ind w:left="701"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 является юридическим лицом, имеет печати, бланки. Местонахождение Центрального Совета Профсоюза: Российская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Федерация, город Москва.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4"/>
        </w:numPr>
        <w:tabs>
          <w:tab w:val="left" w:pos="990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 действует в соответствии с Конституцией Российской Федерации, обще</w:t>
      </w:r>
      <w:r>
        <w:rPr>
          <w:rFonts w:eastAsia="Times New Roman"/>
          <w:sz w:val="28"/>
          <w:szCs w:val="28"/>
        </w:rPr>
        <w:t>признанными принципами и нормами международного права, международными договорами в части, не противоречащей Конституции Российской Федерации, и законодательством Российской Федерации, настоящим Уставом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"/>
        </w:numPr>
        <w:tabs>
          <w:tab w:val="left" w:pos="990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 самостоятельно организует свою де</w:t>
      </w:r>
      <w:r>
        <w:rPr>
          <w:rFonts w:eastAsia="Times New Roman"/>
          <w:sz w:val="28"/>
          <w:szCs w:val="28"/>
        </w:rPr>
        <w:t>ятельность, разрабатывает и утверждает Устав Профсоюза, свою структуру, в том числе создает профсоюзные организации и структурные подразделения профсоюзных организаций, определяет предмет, цели, задачи и принципы своей деятельности, образует профсоюзные ор</w:t>
      </w:r>
      <w:r>
        <w:rPr>
          <w:rFonts w:eastAsia="Times New Roman"/>
          <w:sz w:val="28"/>
          <w:szCs w:val="28"/>
        </w:rPr>
        <w:t>ганы, созывает съезды Профсоюза, конференции, собрания и проводит другие мероприятия.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"/>
        </w:numPr>
        <w:tabs>
          <w:tab w:val="left" w:pos="990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 в своей деятельности независим от органов исполнительной власти, органов местного самоуправления, работодателей, их объединений (союзов, ассоциаций), политическ</w:t>
      </w:r>
      <w:r>
        <w:rPr>
          <w:rFonts w:eastAsia="Times New Roman"/>
          <w:sz w:val="28"/>
          <w:szCs w:val="28"/>
        </w:rPr>
        <w:t>их партий и других общественных объединений, им не подотчетен и не подконтролен. Взаимоотношения с ними Профсоюз строит на основе равноправия, социального партнерства и взаимодействия, а также на основе коллективных договоров, соглашений, диалога и сотрудн</w:t>
      </w:r>
      <w:r>
        <w:rPr>
          <w:rFonts w:eastAsia="Times New Roman"/>
          <w:sz w:val="28"/>
          <w:szCs w:val="28"/>
        </w:rPr>
        <w:t>ичества в интересах своих членов.</w:t>
      </w:r>
    </w:p>
    <w:p w:rsidR="00A3081D" w:rsidRDefault="00D07BA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18288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5.2pt" to="144pt,25.2pt" o:allowincell="f" strokecolor="#000000" strokeweight="0.4799pt"/>
            </w:pict>
          </mc:Fallback>
        </mc:AlternateContent>
      </w: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04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5"/>
        </w:numPr>
        <w:tabs>
          <w:tab w:val="left" w:pos="121"/>
        </w:tabs>
        <w:ind w:left="121" w:hanging="121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Далее – Профсоюз.</w:t>
      </w:r>
    </w:p>
    <w:p w:rsidR="00A3081D" w:rsidRDefault="00A3081D">
      <w:pPr>
        <w:spacing w:line="19" w:lineRule="exact"/>
        <w:rPr>
          <w:rFonts w:eastAsia="Times New Roman"/>
          <w:sz w:val="26"/>
          <w:szCs w:val="26"/>
          <w:vertAlign w:val="superscript"/>
        </w:rPr>
      </w:pPr>
    </w:p>
    <w:p w:rsidR="00A3081D" w:rsidRDefault="00D07BAF">
      <w:pPr>
        <w:numPr>
          <w:ilvl w:val="0"/>
          <w:numId w:val="5"/>
        </w:numPr>
        <w:tabs>
          <w:tab w:val="left" w:pos="121"/>
        </w:tabs>
        <w:spacing w:line="183" w:lineRule="auto"/>
        <w:ind w:left="121" w:hanging="121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sz w:val="18"/>
          <w:szCs w:val="18"/>
        </w:rPr>
        <w:t>Далее – организации сферы образования.</w:t>
      </w:r>
    </w:p>
    <w:p w:rsidR="00A3081D" w:rsidRDefault="00A3081D">
      <w:pPr>
        <w:spacing w:line="136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A3081D" w:rsidRDefault="00A3081D">
      <w:pPr>
        <w:sectPr w:rsidR="00A3081D">
          <w:pgSz w:w="11900" w:h="16838"/>
          <w:pgMar w:top="1130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numPr>
          <w:ilvl w:val="0"/>
          <w:numId w:val="6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Профсоюз имеет членский профсоюзный билет единого образца, утверждаемый выборным коллегиальным исполнительным органом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 использует единую символику (флаг, эмблему), описание которой содержится в главе 11 настоящего Устава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Первичные, территориальные, региональные (межрегиональные) организации Профсоюза наряду с единой символикой Профсоюза могут использов</w:t>
      </w:r>
      <w:r>
        <w:rPr>
          <w:rFonts w:eastAsia="Times New Roman"/>
          <w:sz w:val="28"/>
          <w:szCs w:val="28"/>
        </w:rPr>
        <w:t>ать собственную символику (флаг, эмблема) и знаки отличия с обязательным включением в нее элементов единой символики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6"/>
        </w:numPr>
        <w:tabs>
          <w:tab w:val="left" w:pos="989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 может участвовать в международном и национальном профсоюзном движении, учреждать и вступать в международные и российск</w:t>
      </w:r>
      <w:r>
        <w:rPr>
          <w:rFonts w:eastAsia="Times New Roman"/>
          <w:sz w:val="28"/>
          <w:szCs w:val="28"/>
        </w:rPr>
        <w:t>ие профсоюзные объединения (ассоциации), организации.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6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Изменения и дополнения в настоящий Устав Профсоюза принимаются Съездом Профсоюза и регистрируются в порядке, установленном законодательством Российской Федерации.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6"/>
        </w:numPr>
        <w:tabs>
          <w:tab w:val="left" w:pos="1131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Первичные, территориальные,</w:t>
      </w:r>
      <w:r>
        <w:rPr>
          <w:rFonts w:eastAsia="Times New Roman"/>
          <w:sz w:val="28"/>
          <w:szCs w:val="28"/>
        </w:rPr>
        <w:t xml:space="preserve"> региональные (межрегиональные) организации Профсоюза осуществляют свою деятельность на основании настоящего Устава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Настоящий Устав Профсоюза обязателен для исполнения членами Профсоюза, организациями Профсоюза, органами Профсоюза и органами ор</w:t>
      </w:r>
      <w:r>
        <w:rPr>
          <w:rFonts w:eastAsia="Times New Roman"/>
          <w:sz w:val="28"/>
          <w:szCs w:val="28"/>
        </w:rPr>
        <w:t>ганизаций Профсоюза.</w:t>
      </w:r>
    </w:p>
    <w:p w:rsidR="00A3081D" w:rsidRDefault="00A3081D">
      <w:pPr>
        <w:spacing w:line="326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2. Основные понятия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7"/>
        </w:numPr>
        <w:tabs>
          <w:tab w:val="left" w:pos="1035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настоящем Уставе Профсоюза применяются следующие основные понятия: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Член Профсоюза – лицо (работник, обучающийся, временно не работающий, пенсионер), вступившее в Профсоюз, состоящее на учете в первичной</w:t>
      </w:r>
      <w:r>
        <w:rPr>
          <w:rFonts w:eastAsia="Times New Roman"/>
          <w:sz w:val="28"/>
          <w:szCs w:val="28"/>
        </w:rPr>
        <w:t xml:space="preserve"> организации Профсоюза, соблюдающее настоящий Устав Профсоюза и уплачивающее членские профсоюзные взносы.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Работник – физическое лицо, работающее в организации сферы образования, организации Профсоюза на основе трудового договора.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Обучающийся – физи</w:t>
      </w:r>
      <w:r>
        <w:rPr>
          <w:rFonts w:eastAsia="Times New Roman"/>
          <w:sz w:val="28"/>
          <w:szCs w:val="28"/>
        </w:rPr>
        <w:t>ческое лицо, обучающееся в профессиональной образовательной организации или образовательной организации высшего образования.</w:t>
      </w:r>
    </w:p>
    <w:p w:rsidR="00A3081D" w:rsidRDefault="00D07BA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Организации Профсоюза (профсоюзные организации) – первичные,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территориальные, региональные (межрегиональные)</w:t>
      </w:r>
      <w:r>
        <w:rPr>
          <w:rFonts w:eastAsia="Times New Roman"/>
          <w:sz w:val="28"/>
          <w:szCs w:val="28"/>
        </w:rPr>
        <w:t xml:space="preserve"> профсоюзные организации.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Первичная профсоюзная организация, объединенная первичная профсоюзная организация, первичная профсоюзная организация с правами территориальной организации, малочисленная первичная профсоюзная организация – добровольное объедин</w:t>
      </w:r>
      <w:r>
        <w:rPr>
          <w:rFonts w:eastAsia="Times New Roman"/>
          <w:sz w:val="28"/>
          <w:szCs w:val="28"/>
        </w:rPr>
        <w:t>ение членов Профсоюза, работающих, обучающихся, как правило, в одной организации сферы образования.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Объединенная первичная профсоюзная организация – профсоюзная организация, создаваемая в профессиональной образовательной организации</w:t>
      </w:r>
    </w:p>
    <w:p w:rsidR="00A3081D" w:rsidRDefault="00A3081D">
      <w:pPr>
        <w:sectPr w:rsidR="00A3081D"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A3081D">
      <w:pPr>
        <w:spacing w:line="221" w:lineRule="exact"/>
        <w:rPr>
          <w:sz w:val="20"/>
          <w:szCs w:val="20"/>
        </w:rPr>
      </w:pPr>
    </w:p>
    <w:p w:rsidR="00A3081D" w:rsidRDefault="00D07B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A3081D" w:rsidRDefault="00A3081D">
      <w:pPr>
        <w:sectPr w:rsidR="00A3081D">
          <w:type w:val="continuous"/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D07BAF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или образовательной организации высшего образования, на профсоюзном учете в которой состоят работники и обучающиеся.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Первичная профсоюзная организация с правами территориальной организации Профсоюза – профсоюзная организация, на</w:t>
      </w:r>
      <w:r>
        <w:rPr>
          <w:rFonts w:eastAsia="Times New Roman"/>
          <w:sz w:val="28"/>
          <w:szCs w:val="28"/>
        </w:rPr>
        <w:t xml:space="preserve"> учете в которой состоят 200 и более членов Профсоюза, и наделенная решением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соответствующего вышестоящего выборного коллегиального исполнительного органа правами территориальной организации Профсоюза в части организационно-уставных вопросов.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Малочисленн</w:t>
      </w:r>
      <w:r>
        <w:rPr>
          <w:rFonts w:eastAsia="Times New Roman"/>
          <w:sz w:val="28"/>
          <w:szCs w:val="28"/>
        </w:rPr>
        <w:t>ая первичная профсоюзная организация – профсоюзная организация, на учете в которой состоят до 15 членов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8"/>
        </w:numPr>
        <w:tabs>
          <w:tab w:val="left" w:pos="989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Территориальная организация Профсоюза (городская, районная и иные) – добровольное объединение членов Профсоюза,</w:t>
      </w:r>
      <w:r>
        <w:rPr>
          <w:rFonts w:eastAsia="Times New Roman"/>
          <w:sz w:val="28"/>
          <w:szCs w:val="28"/>
        </w:rPr>
        <w:t xml:space="preserve"> состоящих на учете в первичных профсоюзных организациях, входящих в структуру Профсоюза, действующее на территории одного или нескольких муниципальных образований одного субъекта Российской Федерации, либо объединенных по иному территориальному признаку.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8"/>
        </w:numPr>
        <w:tabs>
          <w:tab w:val="left" w:pos="989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Региональная (межрегиональная) организация Профсоюза (республиканская, краевая, областная и иные) – добровольное объединение членов Профсоюза, состоящих на учете в первичных профсоюзных организациях, входящих в структуру Профсоюза, действующее на территор</w:t>
      </w:r>
      <w:r>
        <w:rPr>
          <w:rFonts w:eastAsia="Times New Roman"/>
          <w:sz w:val="28"/>
          <w:szCs w:val="28"/>
        </w:rPr>
        <w:t>ии одного субъекта Российской Федерации, либо на территориях нескольких субъектов Российской Федерации, либо объединенных по иному территориальному признаку.</w:t>
      </w:r>
    </w:p>
    <w:p w:rsidR="00A3081D" w:rsidRDefault="00A3081D">
      <w:pPr>
        <w:spacing w:line="18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8"/>
        </w:numPr>
        <w:tabs>
          <w:tab w:val="left" w:pos="989"/>
        </w:tabs>
        <w:spacing w:line="234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Профсоюзный орган – орган, образованный в соответствии с настоящим Уставом Профсоюза</w:t>
      </w:r>
      <w:r>
        <w:rPr>
          <w:rFonts w:eastAsia="Times New Roman"/>
          <w:i/>
          <w:iCs/>
          <w:sz w:val="28"/>
          <w:szCs w:val="28"/>
        </w:rPr>
        <w:t>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8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Органы  Пр</w:t>
      </w:r>
      <w:r>
        <w:rPr>
          <w:rFonts w:eastAsia="Times New Roman"/>
          <w:sz w:val="28"/>
          <w:szCs w:val="28"/>
        </w:rPr>
        <w:t>офсоюза  и  организаций  Профсоюза  –  высшие  органы,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выборные коллегиальные руководящие органы, коллегиальные исполнительные органы, единоличные исполнительные органы, контрольно-ревизионные органы организаций Профсоюза,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8"/>
        </w:numPr>
        <w:tabs>
          <w:tab w:val="left" w:pos="1130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Профсоюзный представ</w:t>
      </w:r>
      <w:r>
        <w:rPr>
          <w:rFonts w:eastAsia="Times New Roman"/>
          <w:sz w:val="28"/>
          <w:szCs w:val="28"/>
        </w:rPr>
        <w:t>итель (доверенное лицо) – профгрупорг, представитель (уполномоченный) Профсоюза, председатель первичной профсоюзной организации, председатель территориальной организации Профсоюза, председатель региональной (межрегиональной) организации Профсоюза, Председа</w:t>
      </w:r>
      <w:r>
        <w:rPr>
          <w:rFonts w:eastAsia="Times New Roman"/>
          <w:sz w:val="28"/>
          <w:szCs w:val="28"/>
        </w:rPr>
        <w:t>тель Профсоюза или другое лицо, уполномоченное на представительство настоящим Уставом Профсоюза или решением выборного коллегиального органа организации Профсоюза или Профсоюза.</w:t>
      </w:r>
    </w:p>
    <w:p w:rsidR="00A3081D" w:rsidRDefault="00A3081D">
      <w:pPr>
        <w:spacing w:line="19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8"/>
        </w:numPr>
        <w:tabs>
          <w:tab w:val="left" w:pos="1130"/>
        </w:tabs>
        <w:spacing w:line="234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Профсоюзные работники (профсоюзные кадры) – физические лица, вступившие в тру</w:t>
      </w:r>
      <w:r>
        <w:rPr>
          <w:rFonts w:eastAsia="Times New Roman"/>
          <w:sz w:val="28"/>
          <w:szCs w:val="28"/>
        </w:rPr>
        <w:t>довые отношения с Профсоюзом, организацией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8"/>
        </w:numPr>
        <w:tabs>
          <w:tab w:val="left" w:pos="1130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Профсоюзный актив – члены Профсоюза, выполняющие профсоюзную работу и не состоящие в трудовых отношениях с Профсоюзом, организацией Профсоюза.</w:t>
      </w:r>
    </w:p>
    <w:p w:rsidR="00A3081D" w:rsidRDefault="00D07BAF">
      <w:pPr>
        <w:numPr>
          <w:ilvl w:val="0"/>
          <w:numId w:val="8"/>
        </w:numPr>
        <w:tabs>
          <w:tab w:val="left" w:pos="1120"/>
        </w:tabs>
        <w:ind w:left="1120" w:hanging="4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Вышестоящие профсоюзные органы: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выборных органов первичной профсоюзной организации – выборные органы территориальной организации Профсоюза; выборные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органы региональной (межрегиональной) организации Профсоюза; выборные органы Профсоюз</w:t>
      </w:r>
      <w:r>
        <w:rPr>
          <w:rFonts w:eastAsia="Times New Roman"/>
          <w:sz w:val="28"/>
          <w:szCs w:val="28"/>
        </w:rPr>
        <w:t>а;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выборных органов первичной профсоюзной организации с правами территориальной – соответственно выборные органы региональной (межрегиональной) или территориальной организации Профсоюза; выборные органы Профсоюза;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выборных органов территориальной</w:t>
      </w:r>
      <w:r>
        <w:rPr>
          <w:rFonts w:eastAsia="Times New Roman"/>
          <w:sz w:val="28"/>
          <w:szCs w:val="28"/>
        </w:rPr>
        <w:t xml:space="preserve"> организации Профсоюза – выборные органы региональной (межрегиональной) организации Профсоюза; выборные органы Профсоюза;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выборных органов региональной (межрегиональной) организации Профсоюза – выборные органы Профсоюза.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9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Структурные подразделения </w:t>
      </w:r>
      <w:r>
        <w:rPr>
          <w:rFonts w:eastAsia="Times New Roman"/>
          <w:sz w:val="28"/>
          <w:szCs w:val="28"/>
        </w:rPr>
        <w:t>первичной профсоюзной организации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подразделения (профсоюзные организации, профсоюзные группы), создаваемые по решению соответствующего выборного руководящего коллегиального профсоюзного органа первичной профсоюзной организации в структурных подразделени</w:t>
      </w:r>
      <w:r>
        <w:rPr>
          <w:rFonts w:eastAsia="Times New Roman"/>
          <w:sz w:val="28"/>
          <w:szCs w:val="28"/>
        </w:rPr>
        <w:t>ях организации сферы образования и действующие на основании соответствующего Положения.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9"/>
        </w:numPr>
        <w:tabs>
          <w:tab w:val="left" w:pos="1131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Профсоюзная группа (профгруппа) – первичное звено первичной профсоюзной организации или структурного подразделения первичной профсоюзной организации (кафедра, отдел, л</w:t>
      </w:r>
      <w:r>
        <w:rPr>
          <w:rFonts w:eastAsia="Times New Roman"/>
          <w:sz w:val="28"/>
          <w:szCs w:val="28"/>
        </w:rPr>
        <w:t>аборатория, академическая студенческая группа и др.).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9"/>
        </w:numPr>
        <w:tabs>
          <w:tab w:val="left" w:pos="1131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Профсоюзный групповой организатор (профгрупорг) – выборный единоличный исполнительный профсоюзный орган в профсоюзной группе.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9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Профсоюзное   бюро   (профбюро)   –   выборный   коллегиальный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исполнител</w:t>
      </w:r>
      <w:r>
        <w:rPr>
          <w:rFonts w:eastAsia="Times New Roman"/>
          <w:sz w:val="28"/>
          <w:szCs w:val="28"/>
        </w:rPr>
        <w:t>ьный орган профсоюзной организации структурного подразделения (институт, факультет и др.) организации, осуществляющей образовательную деятельность.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9"/>
        </w:numPr>
        <w:tabs>
          <w:tab w:val="left" w:pos="1131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профсоюзной организации структурного подразделения – выборный единоличный исполнительный профс</w:t>
      </w:r>
      <w:r>
        <w:rPr>
          <w:rFonts w:eastAsia="Times New Roman"/>
          <w:sz w:val="28"/>
          <w:szCs w:val="28"/>
        </w:rPr>
        <w:t>оюзный орган в профсоюзной организации структурного подразделения (институт, факультет и др.) организации, осуществляющей образовательную деятельность.</w:t>
      </w:r>
    </w:p>
    <w:p w:rsidR="00A3081D" w:rsidRDefault="00A3081D">
      <w:pPr>
        <w:spacing w:line="18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9"/>
        </w:numPr>
        <w:tabs>
          <w:tab w:val="left" w:pos="1112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Работодатель – физическое лицо либо юридическое лицо (организация сферы образования), вступившее в труд</w:t>
      </w:r>
      <w:r>
        <w:rPr>
          <w:rFonts w:eastAsia="Times New Roman"/>
          <w:sz w:val="28"/>
          <w:szCs w:val="28"/>
        </w:rPr>
        <w:t>овые отношения с работником. В случаях, установленных законодательством Российской Федерации, в качестве работодателя может выступать иной субъект, наделенный правом заключать трудовые договоры.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9"/>
        </w:numPr>
        <w:tabs>
          <w:tab w:val="left" w:pos="1131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Представители работодателя –</w:t>
      </w:r>
      <w:r>
        <w:rPr>
          <w:rFonts w:eastAsia="Times New Roman"/>
          <w:sz w:val="28"/>
          <w:szCs w:val="28"/>
        </w:rPr>
        <w:t xml:space="preserve"> руководитель организации сферы образования или уполномоченные им лица в соответствии с Трудовым кодексом Российской Федерации, законами, иными нормативными правовыми актами, учредительными документами организации сферы образования и локальными нормативным</w:t>
      </w:r>
      <w:r>
        <w:rPr>
          <w:rFonts w:eastAsia="Times New Roman"/>
          <w:sz w:val="28"/>
          <w:szCs w:val="28"/>
        </w:rPr>
        <w:t>и актами.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9"/>
        </w:numPr>
        <w:tabs>
          <w:tab w:val="left" w:pos="1131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Профсоюзный стаж – общий период пребывания в Профсоюзе, исчисляемый со дня подачи заявления о вступлении в Профсоюз.</w:t>
      </w:r>
    </w:p>
    <w:p w:rsidR="00A3081D" w:rsidRDefault="00A3081D">
      <w:pPr>
        <w:sectPr w:rsidR="00A3081D"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A3081D" w:rsidRDefault="00A3081D">
      <w:pPr>
        <w:sectPr w:rsidR="00A3081D">
          <w:type w:val="continuous"/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D07B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ГЛАВА 2. ЦЕЛИ, ЗАДАЧИ, ПРЕДМЕТ И ПРИНЦИПЫ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ДЕЯТЕЛЬНОСТИ ПРОФСОЮЗА</w:t>
      </w:r>
    </w:p>
    <w:p w:rsidR="00A3081D" w:rsidRDefault="00A3081D">
      <w:pPr>
        <w:spacing w:line="321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3.</w:t>
      </w:r>
      <w:r>
        <w:rPr>
          <w:rFonts w:eastAsia="Times New Roman"/>
          <w:b/>
          <w:bCs/>
          <w:sz w:val="28"/>
          <w:szCs w:val="28"/>
        </w:rPr>
        <w:t xml:space="preserve"> Цели Профсоюза</w:t>
      </w:r>
    </w:p>
    <w:p w:rsidR="00A3081D" w:rsidRDefault="00A3081D">
      <w:pPr>
        <w:spacing w:line="316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Целями Профсоюза являются: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представительство и защита индивидуальных и коллективных социальных, трудовых, профессиональных прав и интересов членов Профсоюза;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повышение качества жизни членов Профсоюза,</w:t>
      </w:r>
      <w:r>
        <w:rPr>
          <w:rFonts w:eastAsia="Times New Roman"/>
          <w:sz w:val="28"/>
          <w:szCs w:val="28"/>
        </w:rPr>
        <w:t xml:space="preserve"> достижение справедливого и достойного уровня оплаты труда, пенсий и социальных пособий, стипендий, социальной и правовой защищенности работников и обучающихся;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прав Профсоюза и его организаций на представительство в коллегиальных органах управ</w:t>
      </w:r>
      <w:r>
        <w:rPr>
          <w:rFonts w:eastAsia="Times New Roman"/>
          <w:sz w:val="28"/>
          <w:szCs w:val="28"/>
        </w:rPr>
        <w:t>ления организациями сферы образования.</w:t>
      </w:r>
    </w:p>
    <w:p w:rsidR="00A3081D" w:rsidRDefault="00A3081D">
      <w:pPr>
        <w:spacing w:line="328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4. Задачи Профсоюза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0"/>
        </w:numPr>
        <w:tabs>
          <w:tab w:val="left" w:pos="989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Представительство интересов работников в социальном партнерстве, ведение коллективных переговоров на всех уровнях власти, заключение коллективных договоров и соглашений от имени и в интере</w:t>
      </w:r>
      <w:r>
        <w:rPr>
          <w:rFonts w:eastAsia="Times New Roman"/>
          <w:sz w:val="28"/>
          <w:szCs w:val="28"/>
        </w:rPr>
        <w:t>сах членов Профсоюза, а также работников, уполномочивших Профсоюз, организации Профсоюза на ведение коллективных переговоров, контроль за выполнением коллективных договоров, соглашений.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"/>
        </w:numPr>
        <w:tabs>
          <w:tab w:val="left" w:pos="989"/>
        </w:tabs>
        <w:spacing w:line="237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сохранению гарантий получения бесплатного образования, пра</w:t>
      </w:r>
      <w:r>
        <w:rPr>
          <w:rFonts w:eastAsia="Times New Roman"/>
          <w:sz w:val="28"/>
          <w:szCs w:val="28"/>
        </w:rPr>
        <w:t>ктической реализации государственной политики приоритетности образования и науки.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"/>
        </w:numPr>
        <w:tabs>
          <w:tab w:val="left" w:pos="989"/>
        </w:tabs>
        <w:spacing w:line="237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соблюдением работодателями и их представителями трудового законодательства и иных нормативных правовых актов, содержащих нормы трудового права, защита членов Про</w:t>
      </w:r>
      <w:r>
        <w:rPr>
          <w:rFonts w:eastAsia="Times New Roman"/>
          <w:sz w:val="28"/>
          <w:szCs w:val="28"/>
        </w:rPr>
        <w:t>фсоюза от незаконных увольнений.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 занятостью и  соблюдением  работодателями  гарантий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высвобождаемым работникам, установленных законодательством Российской Федерации.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"/>
        </w:numPr>
        <w:tabs>
          <w:tab w:val="left" w:pos="989"/>
        </w:tabs>
        <w:spacing w:line="235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 за обеспечением здоровых и безопасных условий труда в </w:t>
      </w:r>
      <w:r>
        <w:rPr>
          <w:rFonts w:eastAsia="Times New Roman"/>
          <w:sz w:val="28"/>
          <w:szCs w:val="28"/>
        </w:rPr>
        <w:t>организациях сферы образования.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"/>
        </w:numPr>
        <w:tabs>
          <w:tab w:val="left" w:pos="989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своевременному и качественному повышению квалификации работников образования.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"/>
        </w:numPr>
        <w:tabs>
          <w:tab w:val="left" w:pos="989"/>
        </w:tabs>
        <w:spacing w:line="235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развитие профессиональной солидарности, взаимопомощи и сотрудничества в организациях сферы образования.</w:t>
      </w:r>
    </w:p>
    <w:p w:rsidR="00A3081D" w:rsidRDefault="00A3081D">
      <w:pPr>
        <w:sectPr w:rsidR="00A3081D">
          <w:pgSz w:w="11900" w:h="16838"/>
          <w:pgMar w:top="1130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28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A3081D" w:rsidRDefault="00A3081D">
      <w:pPr>
        <w:sectPr w:rsidR="00A3081D">
          <w:type w:val="continuous"/>
          <w:pgSz w:w="11900" w:h="16838"/>
          <w:pgMar w:top="1130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Статья 5. Предмет деятельности Профсоюза</w:t>
      </w:r>
    </w:p>
    <w:p w:rsidR="00A3081D" w:rsidRDefault="00A3081D">
      <w:pPr>
        <w:spacing w:line="33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достижения уставных целей и решения задач Профсоюз через профсоюзные органы всех уровней профсоюзной структуры,</w:t>
      </w:r>
      <w:r>
        <w:rPr>
          <w:rFonts w:eastAsia="Times New Roman"/>
          <w:sz w:val="28"/>
          <w:szCs w:val="28"/>
        </w:rPr>
        <w:t xml:space="preserve"> полномочных представителей осуществляет следующие виды деятельности: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1"/>
        </w:numPr>
        <w:tabs>
          <w:tab w:val="left" w:pos="989"/>
        </w:tabs>
        <w:spacing w:line="238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Участвует в разработке предложений к законодательным и иным нормативным правовым актам, затрагивающим трудовые, социальные и профессиональные права и интересы работников и обучающихся, </w:t>
      </w:r>
      <w:r>
        <w:rPr>
          <w:rFonts w:eastAsia="Times New Roman"/>
          <w:sz w:val="28"/>
          <w:szCs w:val="28"/>
        </w:rPr>
        <w:t>а также по вопросам социально-экономической политики, формирования социальных программ, равноправия мужчин и женщин, поддержки ценностей межнационального согласия, молодежным и иным социально-трудовым вопросам в интересах членов Профсоюза.</w:t>
      </w:r>
    </w:p>
    <w:p w:rsidR="00A3081D" w:rsidRDefault="00A3081D">
      <w:pPr>
        <w:spacing w:line="19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1"/>
        </w:numPr>
        <w:tabs>
          <w:tab w:val="left" w:pos="989"/>
        </w:tabs>
        <w:spacing w:line="238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за</w:t>
      </w:r>
      <w:r>
        <w:rPr>
          <w:rFonts w:eastAsia="Times New Roman"/>
          <w:sz w:val="28"/>
          <w:szCs w:val="28"/>
        </w:rPr>
        <w:t xml:space="preserve">щиту прав и интересов членов Профсоюза по вопросам индивидуальных трудовых и связанных с трудом отношений в органах законодательной, исполнительной власти и органах местного самоуправления, в судебных органах и иных организациях, перед работодателями и их </w:t>
      </w:r>
      <w:r>
        <w:rPr>
          <w:rFonts w:eastAsia="Times New Roman"/>
          <w:sz w:val="28"/>
          <w:szCs w:val="28"/>
        </w:rPr>
        <w:t>объединениями.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1"/>
        </w:numPr>
        <w:tabs>
          <w:tab w:val="left" w:pos="989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Изучает уровень жизни работников различных профессионально-квалификационных групп, обучающихся, реализует меры по повышению их жизненного уровня в разных формах, принимает участие в разработке предложений по определению критериев уровня жиз</w:t>
      </w:r>
      <w:r>
        <w:rPr>
          <w:rFonts w:eastAsia="Times New Roman"/>
          <w:sz w:val="28"/>
          <w:szCs w:val="28"/>
        </w:rPr>
        <w:t>ни работников, по регулированию доходов членов Профсоюза (оплаты труда, стипендий, пенсий, других социальных выплат) с учетом прожиточного минимума и роста цен и тарифов на товары и услуги.</w:t>
      </w:r>
    </w:p>
    <w:p w:rsidR="00A3081D" w:rsidRDefault="00A3081D">
      <w:pPr>
        <w:spacing w:line="18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1"/>
        </w:numPr>
        <w:tabs>
          <w:tab w:val="left" w:pos="989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участие в разработке государственных программ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проектов</w:t>
      </w:r>
      <w:r>
        <w:rPr>
          <w:rFonts w:eastAsia="Times New Roman"/>
          <w:sz w:val="28"/>
          <w:szCs w:val="28"/>
        </w:rPr>
        <w:t xml:space="preserve">, в том числе по вопросам занятости, формировании системы квалификаций в сфере образования, предлагает меры по социальной поддержке работников – членов Профсоюза, высвобождаемых в результате сокращения численности, реорганизации или ликвидации организации </w:t>
      </w:r>
      <w:r>
        <w:rPr>
          <w:rFonts w:eastAsia="Times New Roman"/>
          <w:sz w:val="28"/>
          <w:szCs w:val="28"/>
        </w:rPr>
        <w:t>сферы образования, в том числе по повышению квалификации и переподготовке работников.</w:t>
      </w:r>
    </w:p>
    <w:p w:rsidR="00A3081D" w:rsidRDefault="00A3081D">
      <w:pPr>
        <w:spacing w:line="18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1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меры по предотвращению незаконной реорганизации, ликвидации образовательных организаций, их объектов социальной инфраструктуры.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1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создавать правовые,</w:t>
      </w:r>
      <w:r>
        <w:rPr>
          <w:rFonts w:eastAsia="Times New Roman"/>
          <w:sz w:val="28"/>
          <w:szCs w:val="28"/>
        </w:rPr>
        <w:t xml:space="preserve"> технические инспекции труда и юридические консультации для защиты социально-трудовых и других прав и профессиональных интересов членов Профсоюза, разрабатывать и утверждать положения о правовой инспекции труда и технической инспекции труда Профсоюза.</w:t>
      </w:r>
    </w:p>
    <w:p w:rsidR="00A3081D" w:rsidRDefault="00A3081D">
      <w:pPr>
        <w:spacing w:line="2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1"/>
        </w:numPr>
        <w:tabs>
          <w:tab w:val="left" w:pos="989"/>
        </w:tabs>
        <w:spacing w:line="236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</w:t>
      </w:r>
      <w:r>
        <w:rPr>
          <w:rFonts w:eastAsia="Times New Roman"/>
          <w:sz w:val="28"/>
          <w:szCs w:val="28"/>
        </w:rPr>
        <w:t>ащается по поручению членов Профсоюза, а также по собственной инициативе с заявлениями в защиту их трудовых прав в органы, рассматривающие трудовые споры.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1"/>
        </w:numPr>
        <w:tabs>
          <w:tab w:val="left" w:pos="989"/>
        </w:tabs>
        <w:spacing w:line="236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Оказывает информационно-методическую, консультативную, правовую, материальную и другие виды помощи ч</w:t>
      </w:r>
      <w:r>
        <w:rPr>
          <w:rFonts w:eastAsia="Times New Roman"/>
          <w:sz w:val="28"/>
          <w:szCs w:val="28"/>
        </w:rPr>
        <w:t>ленам Профсоюза и профсоюзным организациям.</w:t>
      </w:r>
    </w:p>
    <w:p w:rsidR="00A3081D" w:rsidRDefault="00A3081D">
      <w:pPr>
        <w:sectPr w:rsidR="00A3081D">
          <w:pgSz w:w="11900" w:h="16838"/>
          <w:pgMar w:top="1130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0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A3081D" w:rsidRDefault="00A3081D">
      <w:pPr>
        <w:sectPr w:rsidR="00A3081D">
          <w:type w:val="continuous"/>
          <w:pgSz w:w="11900" w:h="16838"/>
          <w:pgMar w:top="1130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9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9. Осуществляет профсоюзный контроль за соблюдением работодателями и их представителями трудового законодательства и иных нормативных правовых актов, содержащих н</w:t>
      </w:r>
      <w:r>
        <w:rPr>
          <w:rFonts w:eastAsia="Times New Roman"/>
          <w:sz w:val="28"/>
          <w:szCs w:val="28"/>
        </w:rPr>
        <w:t>ормы трудового права, законодательства в области занятости, за выполнением условий коллективных договоров и соглашений, за соблюдением законодательства в области социального страхования и охраны здоровья, социального обеспечения, улучшения жилищных условий</w:t>
      </w:r>
      <w:r>
        <w:rPr>
          <w:rFonts w:eastAsia="Times New Roman"/>
          <w:sz w:val="28"/>
          <w:szCs w:val="28"/>
        </w:rPr>
        <w:t xml:space="preserve"> и других видов социальной защиты работников, за использованием средств государственных фондов, формируемых за счет страховых взносов, направляет запросы по трудовым и связанным с ними социально-экономическим вопросам.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12"/>
        </w:numPr>
        <w:tabs>
          <w:tab w:val="left" w:pos="1132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Обращается с заявлениями в суд о при</w:t>
      </w:r>
      <w:r>
        <w:rPr>
          <w:rFonts w:eastAsia="Times New Roman"/>
          <w:sz w:val="28"/>
          <w:szCs w:val="28"/>
        </w:rPr>
        <w:t>влечении к ответственности работодателя (его представителей) за уклонение от участия в коллективных переговорах, непредоставление информации, необходимой для коллективных переговоров, невыполнение коллективных договоров, соглашений, препятствие осуществлен</w:t>
      </w:r>
      <w:r>
        <w:rPr>
          <w:rFonts w:eastAsia="Times New Roman"/>
          <w:sz w:val="28"/>
          <w:szCs w:val="28"/>
        </w:rPr>
        <w:t>ию контроля за исполнением коллективных договоров, соглашений.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2"/>
        </w:numPr>
        <w:tabs>
          <w:tab w:val="left" w:pos="1132"/>
        </w:tabs>
        <w:spacing w:line="234" w:lineRule="auto"/>
        <w:ind w:left="1"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разработке и реализации государственной политики в области охраны труда.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2"/>
        </w:numPr>
        <w:tabs>
          <w:tab w:val="left" w:pos="1132"/>
        </w:tabs>
        <w:spacing w:line="234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Участвует в антикоррупционной экспертизе нормативных правовых актов и проектов нормативных правовых актов </w:t>
      </w:r>
      <w:r>
        <w:rPr>
          <w:rFonts w:eastAsia="Times New Roman"/>
          <w:sz w:val="28"/>
          <w:szCs w:val="28"/>
        </w:rPr>
        <w:t>в установленном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законодательством Российской Федерации порядке. Содействует осуществлению мер, направленных на более эффективное и действенное предупреждение коррупции и борьбу с ней в сфере образования.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2"/>
        </w:numPr>
        <w:tabs>
          <w:tab w:val="left" w:pos="1132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проведении независимой оценки качества</w:t>
      </w:r>
      <w:r>
        <w:rPr>
          <w:rFonts w:eastAsia="Times New Roman"/>
          <w:sz w:val="28"/>
          <w:szCs w:val="28"/>
        </w:rPr>
        <w:t xml:space="preserve"> оказания услуг организациями в сфере образования в порядке, предусмотренном законодательством Российской Федерации.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2"/>
        </w:numPr>
        <w:tabs>
          <w:tab w:val="left" w:pos="1132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урегулировании коллективных трудовых споров, используя в соответствии с законодательством Российской Федерации различные формы</w:t>
      </w:r>
      <w:r>
        <w:rPr>
          <w:rFonts w:eastAsia="Times New Roman"/>
          <w:sz w:val="28"/>
          <w:szCs w:val="28"/>
        </w:rPr>
        <w:t xml:space="preserve"> защиты социально-трудовых прав и профессиональных интересов членов Профсоюза, вплоть до организации забастовок, организует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2"/>
        </w:numPr>
        <w:tabs>
          <w:tab w:val="left" w:pos="303"/>
        </w:tabs>
        <w:spacing w:line="234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 собрания, митинги, демонстрации, шествия, пикетирование и другие коллективные действия.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3"/>
        </w:numPr>
        <w:tabs>
          <w:tab w:val="left" w:pos="1132"/>
        </w:tabs>
        <w:spacing w:line="237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Участвует с другими социальными </w:t>
      </w:r>
      <w:r>
        <w:rPr>
          <w:rFonts w:eastAsia="Times New Roman"/>
          <w:sz w:val="28"/>
          <w:szCs w:val="28"/>
        </w:rPr>
        <w:t>партнерами в управлении государственным внебюджетным фондом социального страхования и другими фондами, формируемыми за счет страховых взносов.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3"/>
        </w:numPr>
        <w:tabs>
          <w:tab w:val="left" w:pos="1132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организацию и проведение оздоровительных, спортивных и культурно-просветительных мероприятий, пропа</w:t>
      </w:r>
      <w:r>
        <w:rPr>
          <w:rFonts w:eastAsia="Times New Roman"/>
          <w:sz w:val="28"/>
          <w:szCs w:val="28"/>
        </w:rPr>
        <w:t>ганду здорового образа жизни, а также содействие духовному развитию членов Профсоюза и их семей; взаимодействует с органами государственной власти, органами местного самоуправления, общественными объединениями по развитию санаторно-курортного лечения, отды</w:t>
      </w:r>
      <w:r>
        <w:rPr>
          <w:rFonts w:eastAsia="Times New Roman"/>
          <w:sz w:val="28"/>
          <w:szCs w:val="28"/>
        </w:rPr>
        <w:t>ха, туризма, массовой физической культуры и спорта.</w:t>
      </w:r>
    </w:p>
    <w:p w:rsidR="00A3081D" w:rsidRDefault="00A3081D">
      <w:pPr>
        <w:spacing w:line="18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3"/>
        </w:numPr>
        <w:tabs>
          <w:tab w:val="left" w:pos="1132"/>
        </w:tabs>
        <w:spacing w:line="234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Содействует развитию негосударственного медицинского страхования и негосударственного пенсионного обеспечения членов</w:t>
      </w:r>
    </w:p>
    <w:p w:rsidR="00A3081D" w:rsidRDefault="00A3081D">
      <w:pPr>
        <w:sectPr w:rsidR="00A3081D"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spacing w:line="235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Профсоюза,</w:t>
      </w:r>
      <w:r>
        <w:rPr>
          <w:rFonts w:eastAsia="Times New Roman"/>
          <w:sz w:val="28"/>
          <w:szCs w:val="28"/>
        </w:rPr>
        <w:t xml:space="preserve"> участию их в софинансировании накопительной части трудовой пенсии.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14"/>
        </w:numPr>
        <w:tabs>
          <w:tab w:val="left" w:pos="1138"/>
        </w:tabs>
        <w:spacing w:line="236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на всех уровнях своей организационной структуры в выборах органов государственной власти и органов местного самоуправления в соответствии с законодательством Российской Федераци</w:t>
      </w:r>
      <w:r>
        <w:rPr>
          <w:rFonts w:eastAsia="Times New Roman"/>
          <w:sz w:val="28"/>
          <w:szCs w:val="28"/>
        </w:rPr>
        <w:t>и.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4"/>
        </w:numPr>
        <w:tabs>
          <w:tab w:val="left" w:pos="1138"/>
        </w:tabs>
        <w:spacing w:line="237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финансово-хозяйственную деятельность в соответствии с законодательством Российской Федерации и настоящим Уставом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4"/>
        </w:numPr>
        <w:tabs>
          <w:tab w:val="left" w:pos="1138"/>
        </w:tabs>
        <w:spacing w:line="237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оказывать финансовую и (или) материально-техническую помощь профсоюзным организациям, входящим в организацио</w:t>
      </w:r>
      <w:r>
        <w:rPr>
          <w:rFonts w:eastAsia="Times New Roman"/>
          <w:sz w:val="28"/>
          <w:szCs w:val="28"/>
        </w:rPr>
        <w:t>нную структуру Профсоюза, а также организациям, в которых Профсоюз или его организации являются учредителями, членами, прямыми или косвенными участниками.</w:t>
      </w:r>
    </w:p>
    <w:p w:rsidR="00A3081D" w:rsidRDefault="00A3081D">
      <w:pPr>
        <w:spacing w:line="2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4"/>
        </w:numPr>
        <w:tabs>
          <w:tab w:val="left" w:pos="1138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хозяйственных товариществах и обществах, некоммерческих организациях, кредитных потребит</w:t>
      </w:r>
      <w:r>
        <w:rPr>
          <w:rFonts w:eastAsia="Times New Roman"/>
          <w:sz w:val="28"/>
          <w:szCs w:val="28"/>
        </w:rPr>
        <w:t>ельских кооперативах.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4"/>
        </w:numPr>
        <w:tabs>
          <w:tab w:val="left" w:pos="1138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участие в финансировании кредитных потребительских кооперативов, ассоциаций и иных объединений.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4"/>
        </w:numPr>
        <w:tabs>
          <w:tab w:val="left" w:pos="1138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Размещает свободные денежные средства в кредитных организациях.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4"/>
        </w:numPr>
        <w:tabs>
          <w:tab w:val="left" w:pos="1138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Формирует профсоюзный бюджет и управляет им,</w:t>
      </w:r>
      <w:r>
        <w:rPr>
          <w:rFonts w:eastAsia="Times New Roman"/>
          <w:sz w:val="28"/>
          <w:szCs w:val="28"/>
        </w:rPr>
        <w:t xml:space="preserve"> создает фонды солидарности, забастовочные, пенсионные, страховые и культурно-просветительные фонды, фонды обучения и подготовки кадров, а также другие фонды и потребительские кооперативы.</w:t>
      </w:r>
    </w:p>
    <w:p w:rsidR="00A3081D" w:rsidRDefault="00A3081D">
      <w:pPr>
        <w:spacing w:line="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4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издательскую и рекламную деятельность.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4"/>
        </w:numPr>
        <w:tabs>
          <w:tab w:val="left" w:pos="1138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Осуществляет </w:t>
      </w:r>
      <w:r>
        <w:rPr>
          <w:rFonts w:eastAsia="Times New Roman"/>
          <w:sz w:val="28"/>
          <w:szCs w:val="28"/>
        </w:rPr>
        <w:t>деятельность в области информации и связи, телевизионного и радиовещания для членов Профсоюза.</w:t>
      </w:r>
    </w:p>
    <w:p w:rsidR="00A3081D" w:rsidRDefault="00A3081D">
      <w:pPr>
        <w:spacing w:line="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4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Сдает в аренду принадлежащее ему имущество.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4"/>
        </w:numPr>
        <w:tabs>
          <w:tab w:val="left" w:pos="1138"/>
        </w:tabs>
        <w:spacing w:line="236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кадровую политику, организует подготовку, переподготовку, повышение квалификации и обучение профсоюзно</w:t>
      </w:r>
      <w:r>
        <w:rPr>
          <w:rFonts w:eastAsia="Times New Roman"/>
          <w:sz w:val="28"/>
          <w:szCs w:val="28"/>
        </w:rPr>
        <w:t>го актива, профсоюзных работников и членов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4"/>
        </w:numPr>
        <w:tabs>
          <w:tab w:val="left" w:pos="1138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образовательную деятельность по дополнительному образованию, профессиональному дополнительному образованию.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4"/>
        </w:numPr>
        <w:tabs>
          <w:tab w:val="left" w:pos="1138"/>
        </w:tabs>
        <w:spacing w:line="237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Взаимодействует с профсоюзами и их объединениями,</w:t>
      </w:r>
      <w:r>
        <w:rPr>
          <w:rFonts w:eastAsia="Times New Roman"/>
          <w:sz w:val="28"/>
          <w:szCs w:val="28"/>
        </w:rPr>
        <w:t xml:space="preserve"> может вступать в общероссийские объединения (ассоциации) профсоюзов, взаимодействует с другими общественными объединениями.</w:t>
      </w:r>
    </w:p>
    <w:p w:rsidR="00A3081D" w:rsidRDefault="00D07BAF">
      <w:pPr>
        <w:numPr>
          <w:ilvl w:val="1"/>
          <w:numId w:val="14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международном профсоюзном движении, сотрудничает</w:t>
      </w:r>
    </w:p>
    <w:p w:rsidR="00A3081D" w:rsidRDefault="00D07BAF">
      <w:pPr>
        <w:numPr>
          <w:ilvl w:val="0"/>
          <w:numId w:val="14"/>
        </w:numPr>
        <w:tabs>
          <w:tab w:val="left" w:pos="187"/>
        </w:tabs>
        <w:ind w:left="187" w:hanging="1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профсоюзами других государств.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5"/>
        </w:numPr>
        <w:tabs>
          <w:tab w:val="left" w:pos="1138"/>
        </w:tabs>
        <w:spacing w:line="237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Наряду с видами деятельности, предусмо</w:t>
      </w:r>
      <w:r>
        <w:rPr>
          <w:rFonts w:eastAsia="Times New Roman"/>
          <w:sz w:val="28"/>
          <w:szCs w:val="28"/>
        </w:rPr>
        <w:t>тренными настоящим Уставом Профсоюза, может осуществлять (как социально ориентированная некоммерческая организация) следующие виды деятельности:</w:t>
      </w:r>
    </w:p>
    <w:p w:rsidR="00A3081D" w:rsidRDefault="00D07BA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социальная поддержка и защита граждан;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left="7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в области образования, просвещения, науки, профилактики и ох</w:t>
      </w:r>
      <w:r>
        <w:rPr>
          <w:rFonts w:eastAsia="Times New Roman"/>
          <w:sz w:val="28"/>
          <w:szCs w:val="28"/>
        </w:rPr>
        <w:t>раны здоровья, пропаганды здорового образа жизни, улучшения морально-психологического состояния членов Профсоюза, физической культуры и спорта, а также – духовного развития личности;</w:t>
      </w:r>
    </w:p>
    <w:p w:rsidR="00A3081D" w:rsidRDefault="00A3081D">
      <w:pPr>
        <w:sectPr w:rsidR="00A3081D"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A3081D">
      <w:pPr>
        <w:spacing w:line="220" w:lineRule="exact"/>
        <w:rPr>
          <w:sz w:val="20"/>
          <w:szCs w:val="20"/>
        </w:rPr>
      </w:pPr>
    </w:p>
    <w:p w:rsidR="00A3081D" w:rsidRDefault="00D07BAF">
      <w:pPr>
        <w:ind w:right="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D07BAF">
      <w:pPr>
        <w:spacing w:line="237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оказание помощи </w:t>
      </w:r>
      <w:r>
        <w:rPr>
          <w:rFonts w:eastAsia="Times New Roman"/>
          <w:sz w:val="28"/>
          <w:szCs w:val="28"/>
        </w:rPr>
        <w:t>пострадавшим в результате стихийных бедствий, экологических, техногенных или иных катастроф и вынужденным переселенцам;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оказание юридической помощи на безвозмездной основе членам Профсоюза, правовое просвещение, деятельность по защите прав и свобод челове</w:t>
      </w:r>
      <w:r>
        <w:rPr>
          <w:rFonts w:eastAsia="Times New Roman"/>
          <w:sz w:val="28"/>
          <w:szCs w:val="28"/>
        </w:rPr>
        <w:t>ка и гражданина;</w:t>
      </w:r>
    </w:p>
    <w:p w:rsidR="00A3081D" w:rsidRDefault="00A3081D">
      <w:pPr>
        <w:spacing w:line="1" w:lineRule="exact"/>
        <w:rPr>
          <w:sz w:val="20"/>
          <w:szCs w:val="20"/>
        </w:rPr>
      </w:pPr>
    </w:p>
    <w:p w:rsidR="00A3081D" w:rsidRDefault="00D07BAF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межнационального сотрудничества;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охрана и, в соответствии с установленными требованиями, содержание объектов (в том числе зданий, сооружений) и территорий, имеющих историческое, культовое, культурное или природоохранное значение</w:t>
      </w:r>
      <w:r>
        <w:rPr>
          <w:rFonts w:eastAsia="Times New Roman"/>
          <w:sz w:val="28"/>
          <w:szCs w:val="28"/>
        </w:rPr>
        <w:t>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в области организации и поддержки добровольчества (волонтерства).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33. Осуществляет иную деятельность, не запрещенную законодательством Российской Федерации, исходя из целей, задач и предмета деятельности, определенных в настоящем Уставе Пр</w:t>
      </w:r>
      <w:r>
        <w:rPr>
          <w:rFonts w:eastAsia="Times New Roman"/>
          <w:sz w:val="28"/>
          <w:szCs w:val="28"/>
        </w:rPr>
        <w:t>офсоюза.</w:t>
      </w:r>
    </w:p>
    <w:p w:rsidR="00A3081D" w:rsidRDefault="00A3081D">
      <w:pPr>
        <w:spacing w:line="326" w:lineRule="exact"/>
        <w:rPr>
          <w:sz w:val="20"/>
          <w:szCs w:val="20"/>
        </w:rPr>
      </w:pPr>
    </w:p>
    <w:p w:rsidR="00A3081D" w:rsidRDefault="00D07BAF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6. Принципы деятельности Профсоюза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16"/>
        </w:numPr>
        <w:tabs>
          <w:tab w:val="left" w:pos="990"/>
        </w:tabs>
        <w:spacing w:line="234" w:lineRule="auto"/>
        <w:ind w:left="1"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Организационное единство и приоритет положений настоящего Устава Профсоюза при принятии решений.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6"/>
        </w:numPr>
        <w:tabs>
          <w:tab w:val="left" w:pos="990"/>
        </w:tabs>
        <w:spacing w:line="234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Добровольность вступления в Профсоюз и выхода из него, равные права всех членов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6"/>
        </w:numPr>
        <w:tabs>
          <w:tab w:val="left" w:pos="990"/>
        </w:tabs>
        <w:spacing w:line="236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Солидарность,</w:t>
      </w:r>
      <w:r>
        <w:rPr>
          <w:rFonts w:eastAsia="Times New Roman"/>
          <w:sz w:val="28"/>
          <w:szCs w:val="28"/>
        </w:rPr>
        <w:t xml:space="preserve"> взаимопомощь и ответственность организаций Профсоюза перед членами Профсоюза и Профсоюзом за реализацию уставных целей и задач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6"/>
        </w:numPr>
        <w:tabs>
          <w:tab w:val="left" w:pos="990"/>
        </w:tabs>
        <w:spacing w:line="237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Коллегиальность в работе всех профсоюзных организаций и органов Профсоюза, персональная ответственность работников, </w:t>
      </w:r>
      <w:r>
        <w:rPr>
          <w:rFonts w:eastAsia="Times New Roman"/>
          <w:sz w:val="28"/>
          <w:szCs w:val="28"/>
        </w:rPr>
        <w:t>избранных в профсоюзные органы.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6"/>
        </w:numPr>
        <w:tabs>
          <w:tab w:val="left" w:pos="990"/>
        </w:tabs>
        <w:spacing w:line="234" w:lineRule="auto"/>
        <w:ind w:left="1"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Гласность и открытость в работе профсоюзных организаций, выборных профсоюзных органов всех уровней профсоюзной структуры.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6"/>
        </w:numPr>
        <w:tabs>
          <w:tab w:val="left" w:pos="990"/>
        </w:tabs>
        <w:spacing w:line="234" w:lineRule="auto"/>
        <w:ind w:left="1"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Обязательность выполнения решений органов Профсоюза и его организаций, принятых в пределах уставных </w:t>
      </w:r>
      <w:r>
        <w:rPr>
          <w:rFonts w:eastAsia="Times New Roman"/>
          <w:sz w:val="28"/>
          <w:szCs w:val="28"/>
        </w:rPr>
        <w:t>полномочий.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6"/>
        </w:numPr>
        <w:tabs>
          <w:tab w:val="left" w:pos="981"/>
        </w:tabs>
        <w:ind w:left="981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Уважение мнения члена Профсоюза</w:t>
      </w:r>
      <w:r>
        <w:rPr>
          <w:rFonts w:eastAsia="Times New Roman"/>
          <w:i/>
          <w:iCs/>
          <w:sz w:val="28"/>
          <w:szCs w:val="28"/>
        </w:rPr>
        <w:t>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6"/>
        </w:numPr>
        <w:tabs>
          <w:tab w:val="left" w:pos="990"/>
        </w:tabs>
        <w:spacing w:line="234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Выборность профсоюзных органов, их отчетность перед организациями и членами Профсоюза.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6"/>
        </w:numPr>
        <w:tabs>
          <w:tab w:val="left" w:pos="981"/>
        </w:tabs>
        <w:ind w:left="981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Самостоятельность организаций Профсоюза и их выборных органов</w:t>
      </w:r>
    </w:p>
    <w:p w:rsidR="00A3081D" w:rsidRDefault="00D07BAF">
      <w:pPr>
        <w:numPr>
          <w:ilvl w:val="0"/>
          <w:numId w:val="16"/>
        </w:numPr>
        <w:tabs>
          <w:tab w:val="left" w:pos="201"/>
        </w:tabs>
        <w:ind w:left="201" w:hanging="2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пределах уставных полномочий.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7"/>
        </w:numPr>
        <w:tabs>
          <w:tab w:val="left" w:pos="1132"/>
        </w:tabs>
        <w:spacing w:line="234" w:lineRule="auto"/>
        <w:ind w:left="1"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Соблюдение финансовой </w:t>
      </w:r>
      <w:r>
        <w:rPr>
          <w:rFonts w:eastAsia="Times New Roman"/>
          <w:sz w:val="28"/>
          <w:szCs w:val="28"/>
        </w:rPr>
        <w:t>дисциплины профсоюзными органами и организациями Профсоюза.</w:t>
      </w:r>
    </w:p>
    <w:p w:rsidR="00A3081D" w:rsidRDefault="00A3081D">
      <w:pPr>
        <w:sectPr w:rsidR="00A3081D"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53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ind w:left="208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ГЛАВА 3. ЧЛЕНСТВО В ПРОФСОЮЗЕ</w:t>
      </w:r>
    </w:p>
    <w:p w:rsidR="00A3081D" w:rsidRDefault="00A3081D">
      <w:pPr>
        <w:spacing w:line="324" w:lineRule="exact"/>
        <w:rPr>
          <w:sz w:val="20"/>
          <w:szCs w:val="20"/>
        </w:rPr>
      </w:pPr>
    </w:p>
    <w:p w:rsidR="00A3081D" w:rsidRDefault="00D07BA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7. Члены Профсоюза</w:t>
      </w:r>
    </w:p>
    <w:p w:rsidR="00A3081D" w:rsidRDefault="00A3081D">
      <w:pPr>
        <w:spacing w:line="316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Членами Профсоюза могут быть: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лица,</w:t>
      </w:r>
      <w:r>
        <w:rPr>
          <w:rFonts w:eastAsia="Times New Roman"/>
          <w:sz w:val="28"/>
          <w:szCs w:val="28"/>
        </w:rPr>
        <w:t xml:space="preserve"> осуществляющие трудовую деятельность в организациях сферы образования;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лица, обучающиеся в профессиональных образовательных организациях или образовательных организациях высшего образования, достигшие возраста 14 лет;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лица, вступившие в трудовые отношен</w:t>
      </w:r>
      <w:r>
        <w:rPr>
          <w:rFonts w:eastAsia="Times New Roman"/>
          <w:sz w:val="28"/>
          <w:szCs w:val="28"/>
        </w:rPr>
        <w:t>ия с Профсоюзом, организацией Профсоюза;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работники, временно прекратившие трудовую деятельность, на период сохранения трудовых отношений;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работники, уволенные в связи с сокращением численности или штата,</w:t>
      </w:r>
      <w:r>
        <w:rPr>
          <w:rFonts w:eastAsia="Times New Roman"/>
          <w:sz w:val="28"/>
          <w:szCs w:val="28"/>
        </w:rPr>
        <w:t xml:space="preserve"> ликвидацией организации сферы образования на период трудоустройства, но не более 6 месяцев;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неработающие пенсионеры, сохранившие связь с Профсоюзом и состоящие на учете в первичной профсоюзной организации.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19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Профсоюзное членство сохраняется за лицом, закл</w:t>
      </w:r>
      <w:r>
        <w:rPr>
          <w:rFonts w:eastAsia="Times New Roman"/>
          <w:sz w:val="28"/>
          <w:szCs w:val="28"/>
        </w:rPr>
        <w:t>ючившим договор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9"/>
        </w:numPr>
        <w:tabs>
          <w:tab w:val="left" w:pos="239"/>
        </w:tabs>
        <w:spacing w:line="236" w:lineRule="auto"/>
        <w:ind w:left="7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работе (учебе) в организации сферы образования за рубежом, при условии возвращения в организацию сферы образования после истечения срока договора.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20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Профсоюза имеют равные права и несут равные обязанности.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20"/>
        </w:numPr>
        <w:tabs>
          <w:tab w:val="left" w:pos="996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Член Профсоюза не может </w:t>
      </w:r>
      <w:r>
        <w:rPr>
          <w:rFonts w:eastAsia="Times New Roman"/>
          <w:sz w:val="28"/>
          <w:szCs w:val="28"/>
        </w:rPr>
        <w:t>одновременно состоять в других профсоюзах по основному месту работы или учебы.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20"/>
        </w:numPr>
        <w:tabs>
          <w:tab w:val="left" w:pos="996"/>
        </w:tabs>
        <w:spacing w:line="236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Профсоюзный стаж сохраняется за членами других профсоюзов, входящих в Федерацию Независимых Профсоюзов России, перешедшими на работу или учебу в организации сферы образования.</w:t>
      </w:r>
    </w:p>
    <w:p w:rsidR="00A3081D" w:rsidRDefault="00A3081D">
      <w:pPr>
        <w:spacing w:line="328" w:lineRule="exact"/>
        <w:rPr>
          <w:sz w:val="20"/>
          <w:szCs w:val="20"/>
        </w:rPr>
      </w:pPr>
    </w:p>
    <w:p w:rsidR="00A3081D" w:rsidRDefault="00D07BA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8. Права члена Профсоюза</w:t>
      </w:r>
    </w:p>
    <w:p w:rsidR="00A3081D" w:rsidRDefault="00A3081D">
      <w:pPr>
        <w:spacing w:line="316" w:lineRule="exact"/>
        <w:rPr>
          <w:sz w:val="20"/>
          <w:szCs w:val="20"/>
        </w:rPr>
      </w:pPr>
    </w:p>
    <w:p w:rsidR="00A3081D" w:rsidRDefault="00D07BAF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 Профсоюза имеет право: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На защиту Профсоюзом его социальных, трудовых, профессиональных прав и интересов.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21"/>
        </w:numPr>
        <w:tabs>
          <w:tab w:val="left" w:pos="996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Пользоваться преимуществами и льготами в результате заключения Профсоюзом и его организациями коллективных </w:t>
      </w:r>
      <w:r>
        <w:rPr>
          <w:rFonts w:eastAsia="Times New Roman"/>
          <w:sz w:val="28"/>
          <w:szCs w:val="28"/>
        </w:rPr>
        <w:t>договоров и соглашений.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1"/>
        </w:numPr>
        <w:tabs>
          <w:tab w:val="left" w:pos="996"/>
        </w:tabs>
        <w:spacing w:line="237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средствами профсоюзных фондов в соответствии с положениями о них, услугами кредитных потребительских кооперативов, созданных при участии организаций Профсоюза, в соответствии с их уставными документами.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1"/>
        </w:numPr>
        <w:tabs>
          <w:tab w:val="left" w:pos="996"/>
        </w:tabs>
        <w:spacing w:line="236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Получать </w:t>
      </w:r>
      <w:r>
        <w:rPr>
          <w:rFonts w:eastAsia="Times New Roman"/>
          <w:sz w:val="28"/>
          <w:szCs w:val="28"/>
        </w:rPr>
        <w:t>материальную помощь и заемные средства в порядке и размерах, устанавливаемых соответствующим выборным коллегиальным профсоюзным органом с учетом профсоюзного стажа.</w:t>
      </w:r>
    </w:p>
    <w:p w:rsidR="00A3081D" w:rsidRDefault="00A3081D">
      <w:pPr>
        <w:sectPr w:rsidR="00A3081D">
          <w:pgSz w:w="11900" w:h="16838"/>
          <w:pgMar w:top="1130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ind w:right="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A3081D" w:rsidRDefault="00A3081D">
      <w:pPr>
        <w:sectPr w:rsidR="00A3081D">
          <w:type w:val="continuous"/>
          <w:pgSz w:w="11900" w:h="16838"/>
          <w:pgMar w:top="1130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D07BAF">
      <w:pPr>
        <w:numPr>
          <w:ilvl w:val="0"/>
          <w:numId w:val="22"/>
        </w:numPr>
        <w:tabs>
          <w:tab w:val="left" w:pos="969"/>
        </w:tabs>
        <w:spacing w:line="237" w:lineRule="auto"/>
        <w:ind w:left="-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Получать бесплатную юридическую помощь п</w:t>
      </w:r>
      <w:r>
        <w:rPr>
          <w:rFonts w:eastAsia="Times New Roman"/>
          <w:sz w:val="28"/>
          <w:szCs w:val="28"/>
        </w:rPr>
        <w:t>о вопросам, относящимся к деятельности Профсоюза, а также поддержку при прохождении медицинской экспертизы в случае утраты трудоспособности.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2"/>
        </w:numPr>
        <w:tabs>
          <w:tab w:val="left" w:pos="969"/>
        </w:tabs>
        <w:spacing w:line="237" w:lineRule="auto"/>
        <w:ind w:left="-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санаторно-курортными, туристическими, спортивными, другими оздоровительными учреждениями, культурно-п</w:t>
      </w:r>
      <w:r>
        <w:rPr>
          <w:rFonts w:eastAsia="Times New Roman"/>
          <w:sz w:val="28"/>
          <w:szCs w:val="28"/>
        </w:rPr>
        <w:t>росветительными, научными и образовательными организациями Профсоюза на льготных условиях с учетом профсоюзного стажа.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2"/>
        </w:numPr>
        <w:tabs>
          <w:tab w:val="left" w:pos="969"/>
        </w:tabs>
        <w:spacing w:line="236" w:lineRule="auto"/>
        <w:ind w:left="-20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профсоюзной деятельности, вносить предложения по совершенствованию нормативных правовых и иных актов, регулирующих гаранти</w:t>
      </w:r>
      <w:r>
        <w:rPr>
          <w:rFonts w:eastAsia="Times New Roman"/>
          <w:sz w:val="28"/>
          <w:szCs w:val="28"/>
        </w:rPr>
        <w:t>и в сфере социально-трудовых, профессиональных прав и интересов.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2"/>
        </w:numPr>
        <w:tabs>
          <w:tab w:val="left" w:pos="969"/>
        </w:tabs>
        <w:spacing w:line="234" w:lineRule="auto"/>
        <w:ind w:left="-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Выдвигать инициативы по реализации целей, задач и предмета деятельности Профсоюза, вносить предложения в профсоюзные органы.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2"/>
        </w:numPr>
        <w:tabs>
          <w:tab w:val="left" w:pos="969"/>
        </w:tabs>
        <w:spacing w:line="237" w:lineRule="auto"/>
        <w:ind w:left="-20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 разработке, обсуждении и принятии решений,</w:t>
      </w:r>
      <w:r>
        <w:rPr>
          <w:rFonts w:eastAsia="Times New Roman"/>
          <w:sz w:val="28"/>
          <w:szCs w:val="28"/>
        </w:rPr>
        <w:t xml:space="preserve"> высказывать и отстаивать свое мнение, получать информацию о деятельности организаций Профсоюза,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2"/>
        </w:numPr>
        <w:tabs>
          <w:tab w:val="left" w:pos="1110"/>
        </w:tabs>
        <w:spacing w:line="237" w:lineRule="auto"/>
        <w:ind w:left="-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Обращаться в профсоюзные органы с вопросами, относящимися к их компетенции, в том числе обжаловать решения, принятые в нарушение настоящего Устава </w:t>
      </w:r>
      <w:r>
        <w:rPr>
          <w:rFonts w:eastAsia="Times New Roman"/>
          <w:sz w:val="28"/>
          <w:szCs w:val="28"/>
        </w:rPr>
        <w:t>Профсоюза, и получать ответ по существу своего обращения.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2"/>
        </w:numPr>
        <w:tabs>
          <w:tab w:val="left" w:pos="1110"/>
        </w:tabs>
        <w:spacing w:line="235" w:lineRule="auto"/>
        <w:ind w:left="-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Избирать и быть избранным делегатом на профсоюзные конференции и съезды, в выборные профсоюзные органы.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2"/>
        </w:numPr>
        <w:tabs>
          <w:tab w:val="left" w:pos="1110"/>
        </w:tabs>
        <w:spacing w:line="236" w:lineRule="auto"/>
        <w:ind w:left="-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заседании профсоюзного органа, на котором рассматривается его заявление или пр</w:t>
      </w:r>
      <w:r>
        <w:rPr>
          <w:rFonts w:eastAsia="Times New Roman"/>
          <w:sz w:val="28"/>
          <w:szCs w:val="28"/>
        </w:rPr>
        <w:t>едложение, а также вопросы выполнения им уставных требований.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2"/>
        </w:numPr>
        <w:tabs>
          <w:tab w:val="left" w:pos="1100"/>
        </w:tabs>
        <w:ind w:left="1100" w:hanging="4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Добровольно выйти из Профсоюза на основании личного заявления.</w:t>
      </w:r>
    </w:p>
    <w:p w:rsidR="00A3081D" w:rsidRDefault="00A3081D">
      <w:pPr>
        <w:spacing w:line="328" w:lineRule="exact"/>
        <w:rPr>
          <w:sz w:val="20"/>
          <w:szCs w:val="20"/>
        </w:rPr>
      </w:pPr>
    </w:p>
    <w:p w:rsidR="00A3081D" w:rsidRDefault="00D07BAF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9. Обязанности члена Профсоюза</w:t>
      </w:r>
    </w:p>
    <w:p w:rsidR="00A3081D" w:rsidRDefault="00A3081D">
      <w:pPr>
        <w:spacing w:line="316" w:lineRule="exact"/>
        <w:rPr>
          <w:sz w:val="20"/>
          <w:szCs w:val="20"/>
        </w:rPr>
      </w:pPr>
    </w:p>
    <w:p w:rsidR="00A3081D" w:rsidRDefault="00D07BAF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 Профсоюза обязан: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23"/>
        </w:numPr>
        <w:tabs>
          <w:tab w:val="left" w:pos="969"/>
        </w:tabs>
        <w:spacing w:line="237" w:lineRule="auto"/>
        <w:ind w:left="-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настоящий Устав Профсоюза,</w:t>
      </w:r>
      <w:r>
        <w:rPr>
          <w:rFonts w:eastAsia="Times New Roman"/>
          <w:sz w:val="28"/>
          <w:szCs w:val="28"/>
        </w:rPr>
        <w:t xml:space="preserve"> участвовать в работе первичной профсоюзной организации, выполнять решения органов Профсоюза и организаций Профсоюза, возложенные на него профсоюзные обязанности и поручения.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3"/>
        </w:numPr>
        <w:tabs>
          <w:tab w:val="left" w:pos="969"/>
        </w:tabs>
        <w:spacing w:line="234" w:lineRule="auto"/>
        <w:ind w:left="-20"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обязанности, предусмотренные коллективными договорами, соглашениями.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3"/>
        </w:numPr>
        <w:tabs>
          <w:tab w:val="left" w:pos="969"/>
        </w:tabs>
        <w:spacing w:line="234" w:lineRule="auto"/>
        <w:ind w:left="-20"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Проявлять солидарность и участвовать в коллективных действиях Профсоюза и его организаций.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3"/>
        </w:numPr>
        <w:tabs>
          <w:tab w:val="left" w:pos="969"/>
        </w:tabs>
        <w:spacing w:line="237" w:lineRule="auto"/>
        <w:ind w:left="-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росту авторитета Профсоюза, не допускать действий (бездействия), наносящих вред авторитету и единству профсоюзных организаций,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3"/>
        </w:numPr>
        <w:tabs>
          <w:tab w:val="left" w:pos="969"/>
        </w:tabs>
        <w:spacing w:line="237" w:lineRule="auto"/>
        <w:ind w:left="-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</w:t>
      </w:r>
      <w:r>
        <w:rPr>
          <w:rFonts w:eastAsia="Times New Roman"/>
          <w:sz w:val="28"/>
          <w:szCs w:val="28"/>
        </w:rPr>
        <w:t>ь в собрании первичной профсоюзной организации (профгруппы), в случае избрания в состав выборных органов организаций Профсоюза, Профсоюза – в работе указанных органов, а в случае избрания делегатом – в работе конференций, Съезда Профсоюза.</w:t>
      </w:r>
    </w:p>
    <w:p w:rsidR="00A3081D" w:rsidRDefault="00A3081D">
      <w:pPr>
        <w:sectPr w:rsidR="00A3081D">
          <w:pgSz w:w="11900" w:h="16838"/>
          <w:pgMar w:top="1138" w:right="1126" w:bottom="163" w:left="1440" w:header="0" w:footer="0" w:gutter="0"/>
          <w:cols w:space="720" w:equalWidth="0">
            <w:col w:w="934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1" w:lineRule="exact"/>
        <w:rPr>
          <w:sz w:val="20"/>
          <w:szCs w:val="20"/>
        </w:rPr>
      </w:pPr>
    </w:p>
    <w:p w:rsidR="00A3081D" w:rsidRDefault="00D07B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40" w:header="0" w:footer="0" w:gutter="0"/>
          <w:cols w:space="720" w:equalWidth="0">
            <w:col w:w="9340"/>
          </w:cols>
        </w:sectPr>
      </w:pPr>
    </w:p>
    <w:p w:rsidR="00A3081D" w:rsidRDefault="00D07BAF">
      <w:pPr>
        <w:numPr>
          <w:ilvl w:val="0"/>
          <w:numId w:val="24"/>
        </w:numPr>
        <w:tabs>
          <w:tab w:val="left" w:pos="989"/>
        </w:tabs>
        <w:spacing w:line="235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Своевременно и в установленном порядке уплачивать членские профсоюзные взносы.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4"/>
        </w:numPr>
        <w:tabs>
          <w:tab w:val="left" w:pos="989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Состоять на учете в первичной профсоюзной организации по основному месту работы,</w:t>
      </w:r>
      <w:r>
        <w:rPr>
          <w:rFonts w:eastAsia="Times New Roman"/>
          <w:sz w:val="28"/>
          <w:szCs w:val="28"/>
        </w:rPr>
        <w:t xml:space="preserve"> учебы или по решению территориальной организации Профсоюза – в другой первичной профсоюзной организации.</w:t>
      </w:r>
    </w:p>
    <w:p w:rsidR="00A3081D" w:rsidRDefault="00A3081D">
      <w:pPr>
        <w:spacing w:line="341" w:lineRule="exact"/>
        <w:rPr>
          <w:sz w:val="20"/>
          <w:szCs w:val="20"/>
        </w:rPr>
      </w:pPr>
    </w:p>
    <w:p w:rsidR="00A3081D" w:rsidRDefault="00D07BAF">
      <w:pPr>
        <w:spacing w:line="248" w:lineRule="auto"/>
        <w:ind w:left="2120" w:right="2580" w:hanging="1417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Статья 10. Принятие в члены Профсоюза, прекращение членства в Профсоюзе</w:t>
      </w:r>
    </w:p>
    <w:p w:rsidR="00A3081D" w:rsidRDefault="00A3081D">
      <w:pPr>
        <w:spacing w:line="321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25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в члены Профсоюза производится по личному заявлению, поданному рабо</w:t>
      </w:r>
      <w:r>
        <w:rPr>
          <w:rFonts w:eastAsia="Times New Roman"/>
          <w:sz w:val="28"/>
          <w:szCs w:val="28"/>
        </w:rPr>
        <w:t>тником, обучающимся в письменной форме в первичную профсоюзную организацию, а в случае отсутствия в организации сферы образования первичной профсоюзной организации – соответственно в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территориальную, региональную (межрегиональную) организацию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5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в члены Профсоюза и прекращение членства в Профсоюзе оформляются решением профсоюзного комитета первичной профсоюзной организации в соответствии с Порядком принятия в члены Профсоюза и прекращения членства в Профсоюзе.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о принятии в члены </w:t>
      </w:r>
      <w:r>
        <w:rPr>
          <w:rFonts w:eastAsia="Times New Roman"/>
          <w:sz w:val="28"/>
          <w:szCs w:val="28"/>
        </w:rPr>
        <w:t>Профсоюза и прекращении членства может приниматься без личного присутствия лица, подавшего заявление, если иное не предусмотрено настоящим Уставом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5"/>
        </w:numPr>
        <w:tabs>
          <w:tab w:val="left" w:pos="989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Профсоюзное членство,</w:t>
      </w:r>
      <w:r>
        <w:rPr>
          <w:rFonts w:eastAsia="Times New Roman"/>
          <w:sz w:val="28"/>
          <w:szCs w:val="28"/>
        </w:rPr>
        <w:t xml:space="preserve"> профсоюзный стаж исчисляются со дня подачи заявления о вступлении в Профсоюз.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5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Членство в Профсоюзе прекращается в случаях:</w:t>
      </w: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добровольного выхода из Профсоюза;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прекращения трудовых отношений с организацией, отчисления обучающегося из образовательной орган</w:t>
      </w:r>
      <w:r>
        <w:rPr>
          <w:rFonts w:eastAsia="Times New Roman"/>
          <w:sz w:val="28"/>
          <w:szCs w:val="28"/>
        </w:rPr>
        <w:t>изации (не применяется в случае зачисления (восстановления) или приема на работу в организацию сферы образования в течение шести месяцев);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выхода на пенсию с прекращением трудовых отношений, если пенсионер не изъявил в письменной форме желание остаться на</w:t>
      </w:r>
      <w:r>
        <w:rPr>
          <w:rFonts w:eastAsia="Times New Roman"/>
          <w:sz w:val="28"/>
          <w:szCs w:val="28"/>
        </w:rPr>
        <w:t xml:space="preserve"> профсоюзном учете в первичной профсоюзной организации;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избрания члена Профсоюза в выборные руководящие органы другого профсоюза, а также учреждения им иного профсоюза;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смерти члена Профсоюза;</w:t>
      </w: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исключения из Профсоюза.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26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Членство в Профсоюзе прекращается в</w:t>
      </w:r>
      <w:r>
        <w:rPr>
          <w:rFonts w:eastAsia="Times New Roman"/>
          <w:sz w:val="28"/>
          <w:szCs w:val="28"/>
        </w:rPr>
        <w:t xml:space="preserve"> случае добровольного выхода со дня подачи заявления о выходе из Профсоюза, поданного в первичную профсоюзную организацию.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6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Лицо, прекратившее членство в Профсоюзе, теряет право на профсоюзную защиту, пользование общим профсоюзным имуществом,</w:t>
      </w:r>
      <w:r>
        <w:rPr>
          <w:rFonts w:eastAsia="Times New Roman"/>
          <w:sz w:val="28"/>
          <w:szCs w:val="28"/>
        </w:rPr>
        <w:t xml:space="preserve"> профсоюзными льготами и преимуществами. Сумма уплаченных им членских профсоюзных взносов не возвращается.</w:t>
      </w:r>
    </w:p>
    <w:p w:rsidR="00A3081D" w:rsidRDefault="00A3081D">
      <w:pPr>
        <w:sectPr w:rsidR="00A3081D"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1" w:lineRule="exact"/>
        <w:rPr>
          <w:sz w:val="20"/>
          <w:szCs w:val="20"/>
        </w:rPr>
      </w:pPr>
    </w:p>
    <w:p w:rsidR="00A3081D" w:rsidRDefault="00D07B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A3081D" w:rsidRDefault="00A3081D">
      <w:pPr>
        <w:sectPr w:rsidR="00A3081D">
          <w:type w:val="continuous"/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D07BAF">
      <w:pPr>
        <w:numPr>
          <w:ilvl w:val="1"/>
          <w:numId w:val="27"/>
        </w:numPr>
        <w:tabs>
          <w:tab w:val="left" w:pos="990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Лицо, исключенное либо добровольно вышедшее из Профсоюза, может быть вновь принято в Профсоюз на о</w:t>
      </w:r>
      <w:r>
        <w:rPr>
          <w:rFonts w:eastAsia="Times New Roman"/>
          <w:sz w:val="28"/>
          <w:szCs w:val="28"/>
        </w:rPr>
        <w:t>бщих основаниях, но не ранее чем через один год и шесть месяцев. Профсоюзный стаж в этом случае исчисляется с даты последнего принятия в члены Профсоюза в соответствии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7"/>
        </w:numPr>
        <w:tabs>
          <w:tab w:val="left" w:pos="318"/>
        </w:tabs>
        <w:spacing w:line="234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Порядком принятия в члены Профсоюза и прекращения членства в Профсоюзе.</w:t>
      </w:r>
    </w:p>
    <w:p w:rsidR="00A3081D" w:rsidRDefault="00A3081D">
      <w:pPr>
        <w:spacing w:line="344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2121" w:right="152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11. Чле</w:t>
      </w:r>
      <w:r>
        <w:rPr>
          <w:rFonts w:eastAsia="Times New Roman"/>
          <w:b/>
          <w:bCs/>
          <w:sz w:val="28"/>
          <w:szCs w:val="28"/>
        </w:rPr>
        <w:t>нский профсоюзный билет и учет членов Профсоюза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28"/>
        </w:numPr>
        <w:tabs>
          <w:tab w:val="left" w:pos="990"/>
        </w:tabs>
        <w:spacing w:line="234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Члену Профсоюза выдается членский профсоюзный билет единого в Профсоюзе образца, который удостоверяет членство в Профсоюзе и хранится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8"/>
        </w:numPr>
        <w:tabs>
          <w:tab w:val="left" w:pos="201"/>
        </w:tabs>
        <w:ind w:left="201" w:hanging="2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члена Профсоюза.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Положение о членском профсоюзном билете и учете членов</w:t>
      </w:r>
      <w:r>
        <w:rPr>
          <w:rFonts w:eastAsia="Times New Roman"/>
          <w:sz w:val="28"/>
          <w:szCs w:val="28"/>
        </w:rPr>
        <w:t xml:space="preserve"> Профсоюза утверждается выборным коллегиальным исполнительным органом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29"/>
        </w:numPr>
        <w:tabs>
          <w:tab w:val="left" w:pos="990"/>
        </w:tabs>
        <w:spacing w:line="234" w:lineRule="auto"/>
        <w:ind w:left="1"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 Профсоюза состоит на учете в первичной профсоюзной организации, как правило, по основному месту работы, учебы.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постановке на учет в другую первичную профсоюзн</w:t>
      </w:r>
      <w:r>
        <w:rPr>
          <w:rFonts w:eastAsia="Times New Roman"/>
          <w:sz w:val="28"/>
          <w:szCs w:val="28"/>
        </w:rPr>
        <w:t>ую организацию принимает выборный коллегиальный исполнительный орган соответствующей территориальной или региональной (межрегиональной) организации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9"/>
        </w:numPr>
        <w:tabs>
          <w:tab w:val="left" w:pos="990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Учет членов Профсоюза осуществляется в первичной профсоюзной организации в форме журнала и (или)</w:t>
      </w:r>
      <w:r>
        <w:rPr>
          <w:rFonts w:eastAsia="Times New Roman"/>
          <w:sz w:val="28"/>
          <w:szCs w:val="28"/>
        </w:rPr>
        <w:t xml:space="preserve"> учетной карточки в бумажном или электронном виде в соответствии с Положением о членском профсоюзном билете и учете членов Профсоюза, утверждаемым выборным коллегиальным исполнительным органом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29"/>
        </w:numPr>
        <w:tabs>
          <w:tab w:val="left" w:pos="990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Учет общей численности членов Профсоюза осуществляе</w:t>
      </w:r>
      <w:r>
        <w:rPr>
          <w:rFonts w:eastAsia="Times New Roman"/>
          <w:sz w:val="28"/>
          <w:szCs w:val="28"/>
        </w:rPr>
        <w:t>тся выборными органами соответствующей территориальной, региональной (межрегиональной) организации Профсоюза и Профсоюза.</w:t>
      </w:r>
    </w:p>
    <w:p w:rsidR="00A3081D" w:rsidRDefault="00A3081D">
      <w:pPr>
        <w:spacing w:line="328" w:lineRule="exact"/>
        <w:rPr>
          <w:sz w:val="20"/>
          <w:szCs w:val="20"/>
        </w:rPr>
      </w:pPr>
    </w:p>
    <w:p w:rsidR="00A3081D" w:rsidRDefault="00D07BAF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12. Поощрение членов Профсоюза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1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Члены Профсоюза могут отмечаться следующими видами поощрений: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объявление благодарности;</w:t>
      </w:r>
    </w:p>
    <w:p w:rsidR="00A3081D" w:rsidRDefault="00D07BAF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премирование;</w:t>
      </w:r>
    </w:p>
    <w:p w:rsidR="00A3081D" w:rsidRDefault="00D07BAF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награждение ценным подарком;</w:t>
      </w:r>
    </w:p>
    <w:p w:rsidR="00A3081D" w:rsidRDefault="00A3081D">
      <w:pPr>
        <w:spacing w:line="12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1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награждение почетными грамотами и другими знаками отличия в Профсоюзе;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иные виды поощрения.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30"/>
        </w:numPr>
        <w:tabs>
          <w:tab w:val="left" w:pos="990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Профсоюза за активное участие в деятельности Профсоюза, трудовые успехи могут быть поощрены профсоюзными органам</w:t>
      </w:r>
      <w:r>
        <w:rPr>
          <w:rFonts w:eastAsia="Times New Roman"/>
          <w:sz w:val="28"/>
          <w:szCs w:val="28"/>
        </w:rPr>
        <w:t>и, а также представлены к ведомственным и государственным наградам.</w:t>
      </w:r>
    </w:p>
    <w:p w:rsidR="00A3081D" w:rsidRDefault="00A3081D">
      <w:pPr>
        <w:sectPr w:rsidR="00A3081D"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Статья 13. Ответственность членов Профсоюза</w:t>
      </w:r>
    </w:p>
    <w:p w:rsidR="00A3081D" w:rsidRDefault="00A3081D">
      <w:pPr>
        <w:spacing w:line="33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31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невыполнение уставных обязанностей, а также за действия (бездействие), наносящие вред </w:t>
      </w:r>
      <w:r>
        <w:rPr>
          <w:rFonts w:eastAsia="Times New Roman"/>
          <w:sz w:val="28"/>
          <w:szCs w:val="28"/>
        </w:rPr>
        <w:t>авторитету и единству организации Профсоюза, Профсоюза, к члену Профсоюза могут быть применены следующие меры общественного воздействия (взыскания):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выговор;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700" w:right="29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предупреждение об исключении из Профсоюза; исключение из Профсоюза.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31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Исключение из Профсоюза при</w:t>
      </w:r>
      <w:r>
        <w:rPr>
          <w:rFonts w:eastAsia="Times New Roman"/>
          <w:sz w:val="28"/>
          <w:szCs w:val="28"/>
        </w:rPr>
        <w:t>меняется в случаях: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неуплаты членских профсоюзных взносов в течение трех месяцев подряд;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неисполнения членом Профсоюза обязанностей, возложенных на него настоящим Уставом Профсоюза, если ранее к члену Профсоюза применялась одна из мер общественного возде</w:t>
      </w:r>
      <w:r>
        <w:rPr>
          <w:rFonts w:eastAsia="Times New Roman"/>
          <w:sz w:val="28"/>
          <w:szCs w:val="28"/>
        </w:rPr>
        <w:t>йствия (взыскания): выговор либо предупреждение об исключении из Профсоюза;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совершения действий (бездействия), нанесших вред либо ущерб Профсоюзу или организации Профсоюза, в том числе распространения сведений,</w:t>
      </w:r>
      <w:r>
        <w:rPr>
          <w:rFonts w:eastAsia="Times New Roman"/>
          <w:sz w:val="28"/>
          <w:szCs w:val="28"/>
        </w:rPr>
        <w:t xml:space="preserve"> не соответствующих действительности и порочащих деловую репутацию Профсоюза или организаций Профсоюза;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однократного грубого неисполнения председателем (заместителем председателя) организации Профсоюза, Профсоюза уставных норм и решений выборных органов с</w:t>
      </w:r>
      <w:r>
        <w:rPr>
          <w:rFonts w:eastAsia="Times New Roman"/>
          <w:sz w:val="28"/>
          <w:szCs w:val="28"/>
        </w:rPr>
        <w:t>оответствующих вышестоящих организаций Профсоюза 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Решение о применении меры общественного воздействия (взыскания) может приниматься собранием (конференцией) первичной профсоюзной организации, выборными коллегиальными органами первичной, тер</w:t>
      </w:r>
      <w:r>
        <w:rPr>
          <w:rFonts w:eastAsia="Times New Roman"/>
          <w:sz w:val="28"/>
          <w:szCs w:val="28"/>
        </w:rPr>
        <w:t>риториальной, региональной (межрегиональной) организаций Профсоюза и Профсоюза в присутствии члена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32"/>
        </w:numPr>
        <w:tabs>
          <w:tab w:val="left" w:pos="972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неявки члена Профсоюза без уважительной причины вопрос о применении меры общественного воздействия (взыскания) может рассматриваться в его</w:t>
      </w:r>
      <w:r>
        <w:rPr>
          <w:rFonts w:eastAsia="Times New Roman"/>
          <w:sz w:val="28"/>
          <w:szCs w:val="28"/>
        </w:rPr>
        <w:t xml:space="preserve"> отсутствие.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Решение о применении меры общественного воздействия (взыскания) в виде выговора или предупреждения об исключении из Профсоюза считается принятым, если за него проголосовали более половины присутствующих на собрании (конференции), заседании</w:t>
      </w:r>
      <w:r>
        <w:rPr>
          <w:rFonts w:eastAsia="Times New Roman"/>
          <w:sz w:val="28"/>
          <w:szCs w:val="28"/>
        </w:rPr>
        <w:t xml:space="preserve"> соответствующего выборного коллегиального профсоюзного органа при наличии кворума.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о применении мер общественного воздействия (взыскания) в виде исключения из Профсоюза считается принятым, если за него проголосовало квалифицированное большинство </w:t>
      </w:r>
      <w:r>
        <w:rPr>
          <w:rFonts w:eastAsia="Times New Roman"/>
          <w:sz w:val="28"/>
          <w:szCs w:val="28"/>
        </w:rPr>
        <w:t>(не менее пятидесяти двух процентов) участников, делегатов, присутствующих на собрании (конференции), заседании соответствующего выборного коллегиального профсоюзного органа при наличии кворума.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Меры общественного воздействия (взыскания) могут быть обж</w:t>
      </w:r>
      <w:r>
        <w:rPr>
          <w:rFonts w:eastAsia="Times New Roman"/>
          <w:sz w:val="28"/>
          <w:szCs w:val="28"/>
        </w:rPr>
        <w:t>алованы членом Профсоюза в соответствующий вышестоящий</w:t>
      </w:r>
    </w:p>
    <w:p w:rsidR="00A3081D" w:rsidRDefault="00A3081D">
      <w:pPr>
        <w:sectPr w:rsidR="00A3081D">
          <w:pgSz w:w="11900" w:h="16838"/>
          <w:pgMar w:top="1130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1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A3081D" w:rsidRDefault="00A3081D">
      <w:pPr>
        <w:sectPr w:rsidR="00A3081D">
          <w:type w:val="continuous"/>
          <w:pgSz w:w="11900" w:h="16838"/>
          <w:pgMar w:top="1130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профсоюзный орган в течение десяти дней со дня направления ему выписки из протокола заседания соответствующего профсоюзного органа.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33"/>
        </w:numPr>
        <w:tabs>
          <w:tab w:val="left" w:pos="989"/>
        </w:tabs>
        <w:spacing w:line="237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 течение года со дня применения меры общественного воздействия (взыскания), кроме исключения из Профсоюза, член Профсоюза не будет подвергнут новым мерам общественного воздействия (взыскания), то он считается не имеющим взыскания.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   истечения   г</w:t>
      </w:r>
      <w:r>
        <w:rPr>
          <w:rFonts w:eastAsia="Times New Roman"/>
          <w:sz w:val="28"/>
          <w:szCs w:val="28"/>
        </w:rPr>
        <w:t>ода   со   дня   применения   меры   общественного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воздействия (взыскания), кроме исключения из Профсоюза, соответствующий профсоюзный орган, принявший решение о его применении к члену Профсоюза, имеет право снять взыскание по собственной инициативе, по з</w:t>
      </w:r>
      <w:r>
        <w:rPr>
          <w:rFonts w:eastAsia="Times New Roman"/>
          <w:sz w:val="28"/>
          <w:szCs w:val="28"/>
        </w:rPr>
        <w:t>аявлению самого члена Профсоюза или по ходатайству первичной профсоюзной организации.</w:t>
      </w:r>
    </w:p>
    <w:p w:rsidR="00A3081D" w:rsidRDefault="00A3081D">
      <w:pPr>
        <w:spacing w:line="334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ГЛАВА 4. ОРГАНИЗАЦИОННАЯ СТРУКТУРА ПРОФСОЮЗА</w:t>
      </w:r>
    </w:p>
    <w:p w:rsidR="00A3081D" w:rsidRDefault="00A3081D">
      <w:pPr>
        <w:spacing w:line="321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14. Организационная структура Профсоюза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Профсоюз строится по производственно-территориальному признаку.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34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Члены </w:t>
      </w:r>
      <w:r>
        <w:rPr>
          <w:rFonts w:eastAsia="Times New Roman"/>
          <w:sz w:val="28"/>
          <w:szCs w:val="28"/>
        </w:rPr>
        <w:t>Профсоюза добровольно объединяются: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35"/>
        </w:numPr>
        <w:tabs>
          <w:tab w:val="left" w:pos="960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первичные профсоюзные организации, создаваемые в организациях сферы образования по производственному признаку;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35"/>
        </w:numPr>
        <w:tabs>
          <w:tab w:val="left" w:pos="972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территориальные (городские, районные и иные на муниципальном уровне) организации Профсоюза, создаваемые по </w:t>
      </w:r>
      <w:r>
        <w:rPr>
          <w:rFonts w:eastAsia="Times New Roman"/>
          <w:sz w:val="28"/>
          <w:szCs w:val="28"/>
        </w:rPr>
        <w:t>территориальному признаку;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35"/>
        </w:numPr>
        <w:tabs>
          <w:tab w:val="left" w:pos="1147"/>
        </w:tabs>
        <w:spacing w:line="237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региональные (межрегиональные) (республиканские, краевые, областные и иные на уровне субъектов Российской Федерации) организации Профсоюза, создаваемые по территориальному признаку.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В организационную структуру Профсоюза вход</w:t>
      </w:r>
      <w:r>
        <w:rPr>
          <w:rFonts w:eastAsia="Times New Roman"/>
          <w:sz w:val="28"/>
          <w:szCs w:val="28"/>
        </w:rPr>
        <w:t>ят первичные профсоюзные организации, территориальные организации Профсоюза и региональные (межрегиональные) организации Профсоюза, которые являются структурными подразделениями Профсоюза и структурными подразделениями соответствующих территориальных и рег</w:t>
      </w:r>
      <w:r>
        <w:rPr>
          <w:rFonts w:eastAsia="Times New Roman"/>
          <w:sz w:val="28"/>
          <w:szCs w:val="28"/>
        </w:rPr>
        <w:t>иональных (межрегиональных) организаций Профсоюза, действующие на основании настоящего Устава Профсоюза.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ind w:righ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15. Органы Профсоюза и его организаций, порядок</w:t>
      </w:r>
    </w:p>
    <w:p w:rsidR="00A3081D" w:rsidRDefault="00D07BAF">
      <w:pPr>
        <w:ind w:left="2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образования, избрания и досрочного</w:t>
      </w:r>
    </w:p>
    <w:p w:rsidR="00A3081D" w:rsidRDefault="00D07BAF">
      <w:pPr>
        <w:ind w:left="2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прекращения их полномочий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36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Профсоюзе и его организациях в </w:t>
      </w:r>
      <w:r>
        <w:rPr>
          <w:rFonts w:eastAsia="Times New Roman"/>
          <w:sz w:val="28"/>
          <w:szCs w:val="28"/>
        </w:rPr>
        <w:t>порядке, установленном настоящим Уставом Профсоюза, действуют высшие органы и образуются путем избрания коллегиальные руководящие органы, коллегиальные исполнительные органы, единоличные исполнительные органы, контрольно-ревизионные органы.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3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Профсоюзные органы избираются только из членов Профсоюза.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37"/>
        </w:numPr>
        <w:tabs>
          <w:tab w:val="left" w:pos="989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профсоюзных организациях всех уровней организационной структуры Профсоюза и их выборных коллегиальных профсоюзных органах могут создаваться </w:t>
      </w:r>
      <w:r>
        <w:rPr>
          <w:rFonts w:eastAsia="Times New Roman"/>
          <w:sz w:val="28"/>
          <w:szCs w:val="28"/>
        </w:rPr>
        <w:t>постоянно действующие комиссии, советы.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37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первичных, территориальных, региональных (межрегиональных) организациях Профсоюза может вводиться представитель (уполномоченный) Профсоюза, действующий на основании положения, утверждаемого выборным коллегиальным </w:t>
      </w:r>
      <w:r>
        <w:rPr>
          <w:rFonts w:eastAsia="Times New Roman"/>
          <w:sz w:val="28"/>
          <w:szCs w:val="28"/>
        </w:rPr>
        <w:t>исполнительным органом Профсоюза.</w:t>
      </w:r>
    </w:p>
    <w:p w:rsidR="00A3081D" w:rsidRDefault="00A3081D">
      <w:pPr>
        <w:spacing w:line="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37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Избрание профсоюзных органов: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Избрание коллегиальных профсоюзных органов осуществляется непосредственно на собрании, конференции, Съезде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 Порядок избрания коллегиальных профсоюзных органов </w:t>
      </w:r>
      <w:r>
        <w:rPr>
          <w:rFonts w:eastAsia="Times New Roman"/>
          <w:sz w:val="28"/>
          <w:szCs w:val="28"/>
        </w:rPr>
        <w:t>определяется собранием, конференцией, Съездом Профсоюза.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Избрание председателя организации Профсоюза, Председателя Профсоюза осуществляется соответственно на собрании, конференции, Съезде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Досрочные выборы, досрочное прекращение полно</w:t>
      </w:r>
      <w:r>
        <w:rPr>
          <w:rFonts w:eastAsia="Times New Roman"/>
          <w:sz w:val="28"/>
          <w:szCs w:val="28"/>
        </w:rPr>
        <w:t>мочий коллегиального профсоюзного органа, контрольно-ревизионного органа, Председателя Профсоюза, председателя организации Профсоюза любого уровня организационной структуры Профсоюза могут быть осуществлены соответственно на собрании, конференции, Съезде П</w:t>
      </w:r>
      <w:r>
        <w:rPr>
          <w:rFonts w:eastAsia="Times New Roman"/>
          <w:sz w:val="28"/>
          <w:szCs w:val="28"/>
        </w:rPr>
        <w:t>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Право досрочного освобождения председателей профсоюзных организаций всех уровней организационной структуры Профсоюза, Председателя Профсоюза в случаях, предусмотренных абзацем 1 пункта 4 статьи 17 настоящего Устава Профсоюза, принадлежит ор</w:t>
      </w:r>
      <w:r>
        <w:rPr>
          <w:rFonts w:eastAsia="Times New Roman"/>
          <w:sz w:val="28"/>
          <w:szCs w:val="28"/>
        </w:rPr>
        <w:t>гану, их избравшему.</w:t>
      </w:r>
    </w:p>
    <w:p w:rsidR="00A3081D" w:rsidRDefault="00A3081D">
      <w:pPr>
        <w:spacing w:line="21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Председатели первичных, территориальных, региональных (межрегиональных) организаций Профсоюза, Председатель Профсоюза и их заместители входят в состав соответствующих коллегиальных руководящих органов и коллегиальных исполнительн</w:t>
      </w:r>
      <w:r>
        <w:rPr>
          <w:rFonts w:eastAsia="Times New Roman"/>
          <w:sz w:val="28"/>
          <w:szCs w:val="28"/>
        </w:rPr>
        <w:t>ых органов организаций Профсоюза и Профсоюза.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 При возникновении обстоятельств непреодолимой силы (стихийные бедствия, массовые заболевания (эпидемии), военные действия, запретительные меры государственных органов), препятствующих проведению заседаний</w:t>
      </w:r>
      <w:r>
        <w:rPr>
          <w:rFonts w:eastAsia="Times New Roman"/>
          <w:sz w:val="28"/>
          <w:szCs w:val="28"/>
        </w:rPr>
        <w:t xml:space="preserve"> высших органов организаций Профсоюза, Профсоюза, сроки полномочий выборных коллегиальных руководящих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органов, коллегиальных исполнительных органов, единоличных исполнительных органов, контрольно-ревизионных органов организаций Профсоюза, Профсоюза увелич</w:t>
      </w:r>
      <w:r>
        <w:rPr>
          <w:rFonts w:eastAsia="Times New Roman"/>
          <w:sz w:val="28"/>
          <w:szCs w:val="28"/>
        </w:rPr>
        <w:t>иваются на период до проведения заседаний высших органов организаций Профсоюза, Профсоюза в установленные настоящим Уставом Профсоюза сроки после окончания обстоятельств непреодолимой силы.</w:t>
      </w:r>
    </w:p>
    <w:p w:rsidR="00A3081D" w:rsidRDefault="00A3081D">
      <w:pPr>
        <w:sectPr w:rsidR="00A3081D">
          <w:pgSz w:w="11900" w:h="16838"/>
          <w:pgMar w:top="1125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86" w:lineRule="exact"/>
        <w:rPr>
          <w:sz w:val="20"/>
          <w:szCs w:val="20"/>
        </w:rPr>
      </w:pPr>
    </w:p>
    <w:p w:rsidR="00A3081D" w:rsidRDefault="00D07B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A3081D" w:rsidRDefault="00A3081D">
      <w:pPr>
        <w:sectPr w:rsidR="00A3081D">
          <w:type w:val="continuous"/>
          <w:pgSz w:w="11900" w:h="16838"/>
          <w:pgMar w:top="1125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D07BAF">
      <w:pPr>
        <w:spacing w:line="235" w:lineRule="auto"/>
        <w:ind w:left="2121" w:right="230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Статья 16.</w:t>
      </w:r>
      <w:r>
        <w:rPr>
          <w:rFonts w:eastAsia="Times New Roman"/>
          <w:b/>
          <w:bCs/>
          <w:sz w:val="28"/>
          <w:szCs w:val="28"/>
        </w:rPr>
        <w:t xml:space="preserve"> Порядок работы органов Профсоюза и организаций Профсоюза</w:t>
      </w:r>
    </w:p>
    <w:p w:rsidR="00A3081D" w:rsidRDefault="00A3081D">
      <w:pPr>
        <w:spacing w:line="319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38"/>
        </w:numPr>
        <w:tabs>
          <w:tab w:val="left" w:pos="1001"/>
        </w:tabs>
        <w:ind w:left="100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Правомочность заседаний и принятия решений органами Профсоюза</w:t>
      </w:r>
    </w:p>
    <w:p w:rsidR="00A3081D" w:rsidRDefault="00D07BAF">
      <w:pPr>
        <w:numPr>
          <w:ilvl w:val="0"/>
          <w:numId w:val="38"/>
        </w:numPr>
        <w:tabs>
          <w:tab w:val="left" w:pos="221"/>
        </w:tabs>
        <w:ind w:left="221" w:hanging="2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его организаций: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Съезд Профсоюза, конференция территориальной, региональной (межрегиональной) организации Профсоюза или первичной</w:t>
      </w:r>
      <w:r>
        <w:rPr>
          <w:rFonts w:eastAsia="Times New Roman"/>
          <w:sz w:val="28"/>
          <w:szCs w:val="28"/>
        </w:rPr>
        <w:t xml:space="preserve"> профсоюзной организации с правами территориальной считаются правомочными при участии в них не менее двух третей делегатов.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Собрание первичной профсоюзной организации считается правомочным при участии в нем более половины членов Профсоюза, состоящих </w:t>
      </w:r>
      <w:r>
        <w:rPr>
          <w:rFonts w:eastAsia="Times New Roman"/>
          <w:sz w:val="28"/>
          <w:szCs w:val="28"/>
        </w:rPr>
        <w:t>на профсоюзном учете.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Заседания выборных коллегиальных профсоюзных и контрольно-ревизионных органов правомочны при участии в них более половины членов выборного коллегиального профсоюзного органа.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Регламент и форма голосования (открытое, тайное</w:t>
      </w:r>
      <w:r>
        <w:rPr>
          <w:rFonts w:eastAsia="Times New Roman"/>
          <w:sz w:val="28"/>
          <w:szCs w:val="28"/>
        </w:rPr>
        <w:t>) определяются собранием, конференцией, Съездом Профсоюза, выборным коллегиальным профсоюзным органом, контрольно-ревизионным органом.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Решения на заседаниях коллегиальных профсоюзных и контрольно-ревизионных органов принимаются большинством голосов п</w:t>
      </w:r>
      <w:r>
        <w:rPr>
          <w:rFonts w:eastAsia="Times New Roman"/>
          <w:sz w:val="28"/>
          <w:szCs w:val="28"/>
        </w:rPr>
        <w:t>рисутствующих при наличии кворума, если иное не предусмотрено настоящим Уставом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1.6. Решения на собраниях, конференциях, Съезде Профсоюза считаются принятыми, если за них проголосовало более половины участников собрания, делегатов, принимающих </w:t>
      </w:r>
      <w:r>
        <w:rPr>
          <w:rFonts w:eastAsia="Times New Roman"/>
          <w:sz w:val="28"/>
          <w:szCs w:val="28"/>
        </w:rPr>
        <w:t>участие в заседании, при наличии кворума, если иное не предусмотрено настоящим Уставом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Решения собрания, конференции, Съезда Профсоюза по вопросам исключительной компетенции, считаются принятыми, если за них проголосовало квалифицированное боль</w:t>
      </w:r>
      <w:r>
        <w:rPr>
          <w:rFonts w:eastAsia="Times New Roman"/>
          <w:sz w:val="28"/>
          <w:szCs w:val="28"/>
        </w:rPr>
        <w:t>шинство (не менее пятидесяти двух процентов) участников, делегатов, принимающих участие в заседании, при наличии кворума.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 Коллегиальные руководящие и коллегиальные исполнительные органы организаций Профсоюза, Профсоюза являются правомочными при налич</w:t>
      </w:r>
      <w:r>
        <w:rPr>
          <w:rFonts w:eastAsia="Times New Roman"/>
          <w:sz w:val="28"/>
          <w:szCs w:val="28"/>
        </w:rPr>
        <w:t>ии в их составе не менее половины избранных членов профсоюзных органов.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1.8. Коллегиальные руководящие и коллегиальные исполнительные органы организаций Профсоюза, Профсоюза в период между очередными отчетно-выборными собраниями, конференциями, Съездом Пр</w:t>
      </w:r>
      <w:r>
        <w:rPr>
          <w:rFonts w:eastAsia="Times New Roman"/>
          <w:sz w:val="28"/>
          <w:szCs w:val="28"/>
        </w:rPr>
        <w:t>офсоюза ежегодно отчитываются о своей деятельности перед избравшими их организациями Профсоюза, Профсоюзом.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1.9. Высшие органы, коллегиальные руководящие и коллегиальные исполнительные органы организаций Профсоюза,</w:t>
      </w:r>
      <w:r>
        <w:rPr>
          <w:rFonts w:eastAsia="Times New Roman"/>
          <w:sz w:val="28"/>
          <w:szCs w:val="28"/>
        </w:rPr>
        <w:t xml:space="preserve"> Профсоюза в случае необходимости могут проводить свои заседания с использованием информационно-телекоммуникационных технологий.</w:t>
      </w:r>
    </w:p>
    <w:p w:rsidR="00A3081D" w:rsidRDefault="00A3081D">
      <w:pPr>
        <w:sectPr w:rsidR="00A3081D">
          <w:pgSz w:w="11900" w:h="16838"/>
          <w:pgMar w:top="1143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20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A3081D" w:rsidRDefault="00A3081D">
      <w:pPr>
        <w:sectPr w:rsidR="00A3081D">
          <w:type w:val="continuous"/>
          <w:pgSz w:w="11900" w:h="16838"/>
          <w:pgMar w:top="1143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 Выборы профсоюзных органов проводятся в первичной профсоюзной организации;</w:t>
      </w:r>
      <w:r>
        <w:rPr>
          <w:rFonts w:eastAsia="Times New Roman"/>
          <w:sz w:val="28"/>
          <w:szCs w:val="28"/>
        </w:rPr>
        <w:t xml:space="preserve"> в территориальной организации Профсоюза; в региональной (межрегиональной) организации Профсоюза; в Профсоюзе – 1 раз в 5 лет в единые сроки, определяемые коллегиальным исполнительным органом Профсоюза, если иное не предусмотрено настоящим Уставом Профсоюз</w:t>
      </w:r>
      <w:r>
        <w:rPr>
          <w:rFonts w:eastAsia="Times New Roman"/>
          <w:sz w:val="28"/>
          <w:szCs w:val="28"/>
        </w:rPr>
        <w:t>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Отчеты профсоюзных органов проводятся в первичной профсоюзной организации; в территориальной организации Профсоюза; в региональной (межрегиональной) организации Профсоюза; в Профсоюзе – не реже 1 раза в 5 лет, если иное не предусмотрено настоящим Устав</w:t>
      </w:r>
      <w:r>
        <w:rPr>
          <w:rFonts w:eastAsia="Times New Roman"/>
          <w:sz w:val="28"/>
          <w:szCs w:val="28"/>
        </w:rPr>
        <w:t>ом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Дата, время и место созыва отчетно-выборного собрания, конференции, Съезда Профсоюза и повестка дня сообщаются делегатам (участникам):</w:t>
      </w:r>
    </w:p>
    <w:p w:rsidR="00A3081D" w:rsidRDefault="00A3081D">
      <w:pPr>
        <w:spacing w:line="4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собрания в профсоюзной группе – не позднее чем за 3 дня;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собрания в профсоюзной организации структурного подразделения организации сферы образования и первичной профсоюзной организации – не позднее чем за 15 дней;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конференции в первичной профсоюзной организации, обладающей правами территориальной организации Пр</w:t>
      </w:r>
      <w:r>
        <w:rPr>
          <w:rFonts w:eastAsia="Times New Roman"/>
          <w:sz w:val="28"/>
          <w:szCs w:val="28"/>
        </w:rPr>
        <w:t>офсоюза, конференции в территориальной организации Профсоюза, конференции в региональной (межрегиональной) организации Профсоюза, Съезда Профсоюза – не позднее чем за месяц.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Нормы представительства и порядок избрания делегатов конференций,</w:t>
      </w:r>
      <w:r>
        <w:rPr>
          <w:rFonts w:eastAsia="Times New Roman"/>
          <w:sz w:val="28"/>
          <w:szCs w:val="28"/>
        </w:rPr>
        <w:t xml:space="preserve"> Съезда Профсоюза определяются соответствующим выборным коллегиальным руководящим профсоюзным органом.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Председатели первичных профсоюзных организаций, председатели территориальных организаций Профсоюза, председатели региональных (межрегиональных) орг</w:t>
      </w:r>
      <w:r>
        <w:rPr>
          <w:rFonts w:eastAsia="Times New Roman"/>
          <w:sz w:val="28"/>
          <w:szCs w:val="28"/>
        </w:rPr>
        <w:t>анизаций Профсоюза и их заместители являются делегатами соответствующих конференций, Председатель Профсоюза и его заместители являются делегатами Съезда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Председатели контрольно-ревизионных комиссий первичных профсоюзных организаций, председател</w:t>
      </w:r>
      <w:r>
        <w:rPr>
          <w:rFonts w:eastAsia="Times New Roman"/>
          <w:sz w:val="28"/>
          <w:szCs w:val="28"/>
        </w:rPr>
        <w:t xml:space="preserve">и контрольно-ревизионных комиссий территориальных организаций Профсоюза, председатели контрольно-ревизионных комиссий региональных (межрегиональных) организаций Профсоюза являются делегатами соответствующих конференций, председатель Контрольно-ревизионной </w:t>
      </w:r>
      <w:r>
        <w:rPr>
          <w:rFonts w:eastAsia="Times New Roman"/>
          <w:sz w:val="28"/>
          <w:szCs w:val="28"/>
        </w:rPr>
        <w:t>комиссии Профсоюза является делегатом Съезда Профсоюза.</w:t>
      </w:r>
    </w:p>
    <w:p w:rsidR="00A3081D" w:rsidRDefault="00A3081D">
      <w:pPr>
        <w:spacing w:line="19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39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невыполнения организациями Профсоюза, их выборными коллегиальными профсоюзными органами, председателями организаций Профсоюза настоящего Устава Профсоюза вопрос о взаимоотношениях с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этими о</w:t>
      </w:r>
      <w:r>
        <w:rPr>
          <w:rFonts w:eastAsia="Times New Roman"/>
          <w:sz w:val="28"/>
          <w:szCs w:val="28"/>
        </w:rPr>
        <w:t>рганизациями решается соответствующим вышестоящим профсоюзным органом.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39"/>
        </w:numPr>
        <w:tabs>
          <w:tab w:val="left" w:pos="1001"/>
        </w:tabs>
        <w:spacing w:line="236" w:lineRule="auto"/>
        <w:ind w:right="20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органов первичной, территориальной, региональной (межрегиональной) организации Профсоюза, принятые с нарушением настоящего Устава Профсоюза, могут быть отменены коллегиальным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0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left="1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исполнительным органом соответствующей вышестоящей организации Профсоюза или коллегиальным исполнительным органом Профсоюза.</w:t>
      </w:r>
    </w:p>
    <w:p w:rsidR="00A3081D" w:rsidRDefault="00A3081D">
      <w:pPr>
        <w:spacing w:line="328" w:lineRule="exact"/>
        <w:rPr>
          <w:sz w:val="20"/>
          <w:szCs w:val="20"/>
        </w:rPr>
      </w:pPr>
    </w:p>
    <w:p w:rsidR="00A3081D" w:rsidRDefault="00D07BAF">
      <w:pPr>
        <w:ind w:left="224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ГЛАВА 5. ПРОФСОЮЗНЫЕ КАДРЫ</w:t>
      </w:r>
    </w:p>
    <w:p w:rsidR="00A3081D" w:rsidRDefault="00A3081D">
      <w:pPr>
        <w:spacing w:line="321" w:lineRule="exact"/>
        <w:rPr>
          <w:sz w:val="20"/>
          <w:szCs w:val="20"/>
        </w:rPr>
      </w:pPr>
    </w:p>
    <w:p w:rsidR="00A3081D" w:rsidRDefault="00D07BAF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17. Профсоюзные кадры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numPr>
          <w:ilvl w:val="2"/>
          <w:numId w:val="40"/>
        </w:numPr>
        <w:tabs>
          <w:tab w:val="left" w:pos="1002"/>
        </w:tabs>
        <w:spacing w:line="236" w:lineRule="auto"/>
        <w:ind w:left="1" w:firstLine="7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Профсоюзными работниками (профсоюзные кадры) являются Председатель Профсоюза, заместитель (заместители) Председателя Профсоюза, председатели организаций Профсоюза, их заместители всех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уровней организационной структуры Профсоюза, представители (уполномочен</w:t>
      </w:r>
      <w:r>
        <w:rPr>
          <w:rFonts w:eastAsia="Times New Roman"/>
          <w:sz w:val="28"/>
          <w:szCs w:val="28"/>
        </w:rPr>
        <w:t>ные) организаций Профсоюза, Профсоюза, работники аппаратов организаций Профсоюза, Профсоюза, состоящие с ними в трудовых отношениях.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left="1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профсоюзными кадрами осуществляется путем подбора кадров и работы с резервом, обеспечения их систематического обу</w:t>
      </w:r>
      <w:r>
        <w:rPr>
          <w:rFonts w:eastAsia="Times New Roman"/>
          <w:sz w:val="28"/>
          <w:szCs w:val="28"/>
        </w:rPr>
        <w:t>чения и повышения квалификации.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41"/>
        </w:numPr>
        <w:tabs>
          <w:tab w:val="left" w:pos="990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должностей, нормативы численности штатов, система оплаты труда,</w:t>
      </w:r>
      <w:r>
        <w:rPr>
          <w:rFonts w:eastAsia="Times New Roman"/>
          <w:sz w:val="28"/>
          <w:szCs w:val="28"/>
        </w:rPr>
        <w:t xml:space="preserve"> меры социальной поддержки профсоюзных работников в Профсоюзе утверждаются соответствующими выборными коллегиальными исполнительными профсоюзными органами организаций Профсоюза на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основе соответствующих положений, утверждаемых выборным коллегиальным испол</w:t>
      </w:r>
      <w:r>
        <w:rPr>
          <w:rFonts w:eastAsia="Times New Roman"/>
          <w:sz w:val="28"/>
          <w:szCs w:val="28"/>
        </w:rPr>
        <w:t>нительным органом Профсоюза.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41"/>
        </w:numPr>
        <w:tabs>
          <w:tab w:val="left" w:pos="981"/>
        </w:tabs>
        <w:ind w:left="981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 Председателем  Профсоюза,  его  заместителями,  председателями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left="1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первичных, территориальных, региональных (межрегиональных) организаций Профсоюза, их заместителями, работающими на штатных должностях, заключаются трудовые дог</w:t>
      </w:r>
      <w:r>
        <w:rPr>
          <w:rFonts w:eastAsia="Times New Roman"/>
          <w:sz w:val="28"/>
          <w:szCs w:val="28"/>
        </w:rPr>
        <w:t>оворы на срок полномочий выборного единоличного исполнительного органа в соответствии с настоящим Уставом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Полномочия на подписание трудового договора с председателем организации Профсоюза, Профсоюза от имени организации Профсоюза, Профсоюза, оп</w:t>
      </w:r>
      <w:r>
        <w:rPr>
          <w:rFonts w:eastAsia="Times New Roman"/>
          <w:sz w:val="28"/>
          <w:szCs w:val="28"/>
        </w:rPr>
        <w:t>ределяются решением соответствующего органа профсоюзной организации: собрание (конференция) организации Профсоюза, Съезд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Рекомендации по заключению трудовых договоров с Председателем Профсоюза, его заместителем (заместителями), председателями о</w:t>
      </w:r>
      <w:r>
        <w:rPr>
          <w:rFonts w:eastAsia="Times New Roman"/>
          <w:sz w:val="28"/>
          <w:szCs w:val="28"/>
        </w:rPr>
        <w:t>рганизаций Профсоюза, их заместителями утверждаются выборным коллегиальным исполнительным органом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41"/>
        </w:numPr>
        <w:tabs>
          <w:tab w:val="left" w:pos="990"/>
        </w:tabs>
        <w:spacing w:line="235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досрочном прекращении полномочий и освобождения от должности председателя организации Профсоюза, Председателя Профсоюза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1"/>
        </w:numPr>
        <w:tabs>
          <w:tab w:val="left" w:pos="258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случаях </w:t>
      </w:r>
      <w:r>
        <w:rPr>
          <w:rFonts w:eastAsia="Times New Roman"/>
          <w:sz w:val="28"/>
          <w:szCs w:val="28"/>
        </w:rPr>
        <w:t>прекращения членства в Профсоюзе, увольнения по инициативе избравшего органа, а также в иных случаях, предусмотренных трудовым законодательством, если иное не установлено настоящим Уставом Профсоюза, принимается собранием (конференцией) организации Профсою</w:t>
      </w:r>
      <w:r>
        <w:rPr>
          <w:rFonts w:eastAsia="Times New Roman"/>
          <w:sz w:val="28"/>
          <w:szCs w:val="28"/>
        </w:rPr>
        <w:t>за, Съездом Профсоюза.</w:t>
      </w:r>
    </w:p>
    <w:p w:rsidR="00A3081D" w:rsidRDefault="00A3081D">
      <w:pPr>
        <w:sectPr w:rsidR="00A3081D"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23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spacing w:line="239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Решение о досрочном прекращении полномочий и освобождения от должности заместителя (заместителей) председателя организации Профсоюза, заместителя (заместителей) Председателя Профсоюза</w:t>
      </w:r>
      <w:r>
        <w:rPr>
          <w:rFonts w:eastAsia="Times New Roman"/>
          <w:sz w:val="28"/>
          <w:szCs w:val="28"/>
        </w:rPr>
        <w:t xml:space="preserve"> в случаях прекращения членства в Профсоюзе, увольнения по инициативе избравшего органа, а также в иных случаях, предусмотренных трудовым законодательством, если иное не установлено настоящим Уставом Профсоюза, принимается соответствующим выборным коллегиа</w:t>
      </w:r>
      <w:r>
        <w:rPr>
          <w:rFonts w:eastAsia="Times New Roman"/>
          <w:sz w:val="28"/>
          <w:szCs w:val="28"/>
        </w:rPr>
        <w:t>льным руководящим органом организации Профсоюза, Профсоюза в соответствии с настоящим Уставом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Решение о досрочном прекращении полномочий и освобождении от должности председателей организаций Профсоюза, Председателя Профсоюза по собственному жел</w:t>
      </w:r>
      <w:r>
        <w:rPr>
          <w:rFonts w:eastAsia="Times New Roman"/>
          <w:sz w:val="28"/>
          <w:szCs w:val="28"/>
        </w:rPr>
        <w:t>анию или по обстоятельствам, не зависящим от воли сторон, принимается соответствующим выборным коллегиальным руководящим органом организации Профсоюза,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Решение о досрочном прекращении полномочий и освобождении от должности заместителя (заместит</w:t>
      </w:r>
      <w:r>
        <w:rPr>
          <w:rFonts w:eastAsia="Times New Roman"/>
          <w:sz w:val="28"/>
          <w:szCs w:val="28"/>
        </w:rPr>
        <w:t xml:space="preserve">елей) председателей организаций Профсоюза, заместителя (заместителей) Председателя Профсоюза по собственному желанию или по обстоятельствам, не зависящим от воли сторон, принимается соответствующим выборным коллегиальным исполнительным органом организации </w:t>
      </w:r>
      <w:r>
        <w:rPr>
          <w:rFonts w:eastAsia="Times New Roman"/>
          <w:sz w:val="28"/>
          <w:szCs w:val="28"/>
        </w:rPr>
        <w:t>Профсоюза, Профсоюза.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Решение о досрочном прекращении полномочий и освобождения от должности оформляется постановлением соответствующего органа организации Профсоюза, Профсоюза, в котором определяется дата прекращения полномочий, и служит основанием для р</w:t>
      </w:r>
      <w:r>
        <w:rPr>
          <w:rFonts w:eastAsia="Times New Roman"/>
          <w:sz w:val="28"/>
          <w:szCs w:val="28"/>
        </w:rPr>
        <w:t>асторжения трудового договора.</w:t>
      </w:r>
    </w:p>
    <w:p w:rsidR="00A3081D" w:rsidRDefault="00A3081D">
      <w:pPr>
        <w:spacing w:line="19" w:lineRule="exact"/>
        <w:rPr>
          <w:sz w:val="20"/>
          <w:szCs w:val="20"/>
        </w:rPr>
      </w:pPr>
    </w:p>
    <w:p w:rsidR="00A3081D" w:rsidRDefault="00D07BAF">
      <w:pPr>
        <w:spacing w:line="239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 Выборный коллегиальный руководящий орган организации Профсоюза, Профсоюза в случае досрочного прекращения полномочий председателя соответствующей профсоюзной организации, Председателя Профсоюза вправе наделить полномочиям</w:t>
      </w:r>
      <w:r>
        <w:rPr>
          <w:rFonts w:eastAsia="Times New Roman"/>
          <w:sz w:val="28"/>
          <w:szCs w:val="28"/>
        </w:rPr>
        <w:t>и единоличного исполнительного органа организации Профсоюза, Профсоюза на срок не более шести месяцев заместителя председателя организации Профсоюза, Профсоюза, а в случае отсутствия заместителя председателя – одного из членов соответствующего выборного ко</w:t>
      </w:r>
      <w:r>
        <w:rPr>
          <w:rFonts w:eastAsia="Times New Roman"/>
          <w:sz w:val="28"/>
          <w:szCs w:val="28"/>
        </w:rPr>
        <w:t>ллегиального исполнительного органа организации Профсоюза,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Сведения о лице, наделенном выборным коллегиальным руководящим органом организации Профсоюза, Профсоюза полномочиями единоличного исполнительного органа организации Профсоюза, Профсоюза</w:t>
      </w:r>
      <w:r>
        <w:rPr>
          <w:rFonts w:eastAsia="Times New Roman"/>
          <w:sz w:val="28"/>
          <w:szCs w:val="28"/>
        </w:rPr>
        <w:t xml:space="preserve"> в порядке, предусмотренном абзацем 1 пункта 5 статьи 17 Устава Профсоюза, могут быть внесены в Единый государственный реестр юридических лиц, если это не противоречит законодательству Российской Федерации.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Выборы председателя соответствующей организации </w:t>
      </w:r>
      <w:r>
        <w:rPr>
          <w:rFonts w:eastAsia="Times New Roman"/>
          <w:sz w:val="28"/>
          <w:szCs w:val="28"/>
        </w:rPr>
        <w:t>Профсоюза, Председателя Профсоюза взамен досрочно прекратившего полномочия проводятся в течение шести месяцев в установленном настоящим Уставом Профсоюза порядке. Избранный в таком порядке председатель соответствующей организации Профсоюза, Председатель Пр</w:t>
      </w:r>
      <w:r>
        <w:rPr>
          <w:rFonts w:eastAsia="Times New Roman"/>
          <w:sz w:val="28"/>
          <w:szCs w:val="28"/>
        </w:rPr>
        <w:t>офсоюза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3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остается в должности до истечения установленного срока полномочий соответствующего выборного коллегиального руководящего органа организации Профсоюза, Профсоюза.</w:t>
      </w:r>
    </w:p>
    <w:p w:rsidR="00A3081D" w:rsidRDefault="00A3081D">
      <w:pPr>
        <w:spacing w:line="327" w:lineRule="exact"/>
        <w:rPr>
          <w:sz w:val="20"/>
          <w:szCs w:val="20"/>
        </w:rPr>
      </w:pPr>
    </w:p>
    <w:p w:rsidR="00A3081D" w:rsidRDefault="00D07BAF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ГЛАВА 6.</w:t>
      </w:r>
      <w:r>
        <w:rPr>
          <w:rFonts w:eastAsia="Times New Roman"/>
          <w:b/>
          <w:bCs/>
          <w:sz w:val="28"/>
          <w:szCs w:val="28"/>
        </w:rPr>
        <w:t xml:space="preserve"> ПЕРВИЧНАЯ ПРОФСОЮЗНАЯ ОРГАНИЗАЦИЯ</w:t>
      </w:r>
    </w:p>
    <w:p w:rsidR="00A3081D" w:rsidRDefault="00A3081D">
      <w:pPr>
        <w:spacing w:line="321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18. Создание первичной профсоюзной организации</w:t>
      </w:r>
    </w:p>
    <w:p w:rsidR="00A3081D" w:rsidRDefault="00A3081D">
      <w:pPr>
        <w:spacing w:line="26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42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Первичная профсоюзная организация создается работниками и (или) обучающимися организации сферы образования на собрании (конференции) при наличии не менее трех членов</w:t>
      </w:r>
      <w:r>
        <w:rPr>
          <w:rFonts w:eastAsia="Times New Roman"/>
          <w:sz w:val="28"/>
          <w:szCs w:val="28"/>
        </w:rPr>
        <w:t xml:space="preserve"> Профсоюза и решении соответствующего вышестоящего выборного коллегиального исполнительного органа.</w:t>
      </w:r>
    </w:p>
    <w:p w:rsidR="00A3081D" w:rsidRDefault="00A3081D">
      <w:pPr>
        <w:spacing w:line="3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Первичнаяпрофсоюзнаяорганизацияявляется</w:t>
      </w:r>
      <w:r>
        <w:rPr>
          <w:rFonts w:eastAsia="Times New Roman"/>
          <w:sz w:val="27"/>
          <w:szCs w:val="27"/>
        </w:rPr>
        <w:t>структурным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подразделением соответствующей территориальной, региональной (межрегиональной) организации Профсоюза и </w:t>
      </w:r>
      <w:r>
        <w:rPr>
          <w:rFonts w:eastAsia="Times New Roman"/>
          <w:sz w:val="28"/>
          <w:szCs w:val="28"/>
        </w:rPr>
        <w:t>Профсоюза и действует на основании настоящего Устава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2"/>
        </w:numPr>
        <w:tabs>
          <w:tab w:val="left" w:pos="989"/>
        </w:tabs>
        <w:spacing w:line="234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первичную профсоюзную организацию по решению выборного коллегиального исполнительного органа соответствующей территориальной,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региональной (межрегиональной) организации Профсоюза могут объ</w:t>
      </w:r>
      <w:r>
        <w:rPr>
          <w:rFonts w:eastAsia="Times New Roman"/>
          <w:sz w:val="28"/>
          <w:szCs w:val="28"/>
        </w:rPr>
        <w:t>единяться члены Профсоюза, работающие в нескольких организациях сферы образования.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2"/>
        </w:numPr>
        <w:tabs>
          <w:tab w:val="left" w:pos="989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Первичным профсоюзным организациям, на учете в которых состоят 200 и более членов Профсоюза, могут предоставляться права территориальной организации Профсоюза в части орган</w:t>
      </w:r>
      <w:r>
        <w:rPr>
          <w:rFonts w:eastAsia="Times New Roman"/>
          <w:sz w:val="28"/>
          <w:szCs w:val="28"/>
        </w:rPr>
        <w:t>изационно-уставных вопросов, устанавливаемые выборным коллегиальным исполнительным органом соответствующей вышестоящей региональной (межрегиональной), территориальной организации Профсоюза.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2"/>
        </w:numPr>
        <w:tabs>
          <w:tab w:val="left" w:pos="989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профессиональных образовательных организациях и образовательных</w:t>
      </w:r>
      <w:r>
        <w:rPr>
          <w:rFonts w:eastAsia="Times New Roman"/>
          <w:sz w:val="28"/>
          <w:szCs w:val="28"/>
        </w:rPr>
        <w:t xml:space="preserve"> организациях высшего образования может быть создана: первичная профсоюзная организация, объединяющая работников, и (или) первичная профсоюзная организация, объединяющая обучающихся, или первичная профсоюзная организация, объединяющая работников и обучающи</w:t>
      </w:r>
      <w:r>
        <w:rPr>
          <w:rFonts w:eastAsia="Times New Roman"/>
          <w:sz w:val="28"/>
          <w:szCs w:val="28"/>
        </w:rPr>
        <w:t>хся.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2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необходимости государственной регистрации первичной профсоюзной организации в качестве юридического лица принимается собранием (конференцией) первичной организации Профсоюза на основании решения соответствующего вышестоящего выборного колле</w:t>
      </w:r>
      <w:r>
        <w:rPr>
          <w:rFonts w:eastAsia="Times New Roman"/>
          <w:sz w:val="28"/>
          <w:szCs w:val="28"/>
        </w:rPr>
        <w:t>гиального исполнительного профсоюзного органа.</w:t>
      </w:r>
    </w:p>
    <w:p w:rsidR="00A3081D" w:rsidRDefault="00A3081D">
      <w:pPr>
        <w:spacing w:line="21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Правоспособность первичной профсоюзной организации, входящей в структуру Профсоюза, в качестве юридического лица возникает с момента внесения в единый государственный реестр юридических лиц сведений о ее созд</w:t>
      </w:r>
      <w:r>
        <w:rPr>
          <w:rFonts w:eastAsia="Times New Roman"/>
          <w:sz w:val="28"/>
          <w:szCs w:val="28"/>
        </w:rPr>
        <w:t>ании.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2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Первичная профсоюзная организация, обладающая правоспособностью в качестве юридического лица, имеет счета в банках, печать с наименованием организации на русском языке, бланки со своим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86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наименованием,</w:t>
      </w:r>
      <w:r>
        <w:rPr>
          <w:rFonts w:eastAsia="Times New Roman"/>
          <w:sz w:val="28"/>
          <w:szCs w:val="28"/>
        </w:rPr>
        <w:t xml:space="preserve"> соответствующие единым образцам, утверждаемым выборным коллегиальным исполнительным органом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43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решению выборного коллегиального руководящего органа первичной профсоюзной организации (профсоюзного комитета) при необходимости могут создаваться п</w:t>
      </w:r>
      <w:r>
        <w:rPr>
          <w:rFonts w:eastAsia="Times New Roman"/>
          <w:sz w:val="28"/>
          <w:szCs w:val="28"/>
        </w:rPr>
        <w:t>рофсоюзные организации в структурных подразделениях организации сферы образования.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3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организации сферы образования, обособленном структурном подразделении организации сферы образования может быть создано не более одной первичной профсоюзной организации, з</w:t>
      </w:r>
      <w:r>
        <w:rPr>
          <w:rFonts w:eastAsia="Times New Roman"/>
          <w:sz w:val="28"/>
          <w:szCs w:val="28"/>
        </w:rPr>
        <w:t>а исключением случаев, предусмотренных пунктом 4 статьи 18 настоящего Устава Профсоюза.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19. Права первичной профсоюзной организации</w:t>
      </w:r>
    </w:p>
    <w:p w:rsidR="00A3081D" w:rsidRDefault="00A3081D">
      <w:pPr>
        <w:spacing w:line="319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Первичная профсоюзная организация имеет право: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44"/>
        </w:numPr>
        <w:tabs>
          <w:tab w:val="left" w:pos="989"/>
        </w:tabs>
        <w:spacing w:line="234" w:lineRule="auto"/>
        <w:ind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принятие, прекращение членства и исключение из Профсою</w:t>
      </w:r>
      <w:r>
        <w:rPr>
          <w:rFonts w:eastAsia="Times New Roman"/>
          <w:sz w:val="28"/>
          <w:szCs w:val="28"/>
        </w:rPr>
        <w:t>за.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4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Избирать  своих  представителей  в  вышестоящие  профсоюзные</w:t>
      </w:r>
    </w:p>
    <w:p w:rsidR="00A3081D" w:rsidRDefault="00D07B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органы.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4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и проекты документов на рассмотрение вышестоящих профсоюзных органов, получать информацию о результатах их рассмотрения.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4"/>
        </w:numPr>
        <w:tabs>
          <w:tab w:val="left" w:pos="989"/>
        </w:tabs>
        <w:spacing w:line="236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Обращаться в вышестоящие профсоюзные </w:t>
      </w:r>
      <w:r>
        <w:rPr>
          <w:rFonts w:eastAsia="Times New Roman"/>
          <w:sz w:val="28"/>
          <w:szCs w:val="28"/>
        </w:rPr>
        <w:t>органы с ходатайством о защите прав и интересов членов Профсоюза в государственных органах и органах местного самоуправления.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4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разработке предложений Профсоюза к проектам законов и иных нормативных правовых актов, регулирующих социально-трудо</w:t>
      </w:r>
      <w:r>
        <w:rPr>
          <w:rFonts w:eastAsia="Times New Roman"/>
          <w:sz w:val="28"/>
          <w:szCs w:val="28"/>
        </w:rPr>
        <w:t>вые права работников и социальные права обучающихся.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4"/>
        </w:numPr>
        <w:tabs>
          <w:tab w:val="left" w:pos="989"/>
        </w:tabs>
        <w:spacing w:line="238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</w:t>
      </w:r>
      <w:r>
        <w:rPr>
          <w:rFonts w:eastAsia="Times New Roman"/>
          <w:sz w:val="28"/>
          <w:szCs w:val="28"/>
        </w:rPr>
        <w:t>е в управлении организацией сферы образования, в комиссии по урегулированию споров между участниками образовательных отношений, рассмотрении трудовых споров.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4"/>
        </w:numPr>
        <w:tabs>
          <w:tab w:val="left" w:pos="989"/>
        </w:tabs>
        <w:spacing w:line="248" w:lineRule="auto"/>
        <w:ind w:right="20" w:firstLine="70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Представлять интересы обучающихся при заключении и внесении изменений в соглашение,</w:t>
      </w:r>
      <w:r>
        <w:rPr>
          <w:rFonts w:eastAsia="Times New Roman"/>
          <w:sz w:val="27"/>
          <w:szCs w:val="27"/>
        </w:rPr>
        <w:t xml:space="preserve"> заключаемое между коллективом обучающихся и администрацией образовательной организации, осуществлении контроля за его выполнением, а также при реализации права на участие в управлении организацией сферы образования, в комиссии по урегулированию споров меж</w:t>
      </w:r>
      <w:r>
        <w:rPr>
          <w:rFonts w:eastAsia="Times New Roman"/>
          <w:sz w:val="27"/>
          <w:szCs w:val="27"/>
        </w:rPr>
        <w:t>ду участниками образовательных отношений, рассмотрении споров, защиту социально-экономических прав и интересов, охрану труда и здоровья.</w:t>
      </w:r>
    </w:p>
    <w:p w:rsidR="00A3081D" w:rsidRDefault="00A3081D">
      <w:pPr>
        <w:spacing w:line="8" w:lineRule="exact"/>
        <w:rPr>
          <w:rFonts w:eastAsia="Times New Roman"/>
          <w:sz w:val="27"/>
          <w:szCs w:val="27"/>
        </w:rPr>
      </w:pPr>
    </w:p>
    <w:p w:rsidR="00A3081D" w:rsidRDefault="00D07BAF">
      <w:pPr>
        <w:numPr>
          <w:ilvl w:val="0"/>
          <w:numId w:val="44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в соответствующие органы государственной власти и органы местного самоуправления по вопросам, связанным с д</w:t>
      </w:r>
      <w:r>
        <w:rPr>
          <w:rFonts w:eastAsia="Times New Roman"/>
          <w:sz w:val="28"/>
          <w:szCs w:val="28"/>
        </w:rPr>
        <w:t>еятельностью первичной профсоюзной организации и защитой прав и интересов членов Профсоюза в рамках своих полномочий.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1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numPr>
          <w:ilvl w:val="0"/>
          <w:numId w:val="45"/>
        </w:numPr>
        <w:tabs>
          <w:tab w:val="left" w:pos="989"/>
        </w:tabs>
        <w:spacing w:line="235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Участвовать в деятельности территориальной, региональной (межрегиональной) организации </w:t>
      </w:r>
      <w:r>
        <w:rPr>
          <w:rFonts w:eastAsia="Times New Roman"/>
          <w:sz w:val="28"/>
          <w:szCs w:val="28"/>
        </w:rPr>
        <w:t>Профсоюза, вносить предложения в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территориальную, региональную (межрегиональную) организацию Профсоюза, в том числе по разработке и заключению отраслевых территориального и регионального соглашений, других соглашений.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5"/>
        </w:numPr>
        <w:tabs>
          <w:tab w:val="left" w:pos="1130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по кандидатуре п</w:t>
      </w:r>
      <w:r>
        <w:rPr>
          <w:rFonts w:eastAsia="Times New Roman"/>
          <w:sz w:val="28"/>
          <w:szCs w:val="28"/>
        </w:rPr>
        <w:t>редседателя соответствующей территориальной, региональной (межрегиональной) организации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5"/>
        </w:numPr>
        <w:tabs>
          <w:tab w:val="left" w:pos="1130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</w:t>
      </w:r>
      <w:r>
        <w:rPr>
          <w:rFonts w:eastAsia="Times New Roman"/>
          <w:sz w:val="28"/>
          <w:szCs w:val="28"/>
        </w:rPr>
        <w:t>ования, объявлении забастовки, а также о поддержке коллективных действий, проводимых первичной профсоюзной организацией.</w:t>
      </w:r>
    </w:p>
    <w:p w:rsidR="00A3081D" w:rsidRDefault="00A3081D">
      <w:pPr>
        <w:spacing w:line="2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5"/>
        </w:numPr>
        <w:tabs>
          <w:tab w:val="left" w:pos="1130"/>
        </w:tabs>
        <w:spacing w:line="237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в территориальную, региональную (межрегиональную) организацию Профсоюза для получения консультаций, помощи и поддержки, пол</w:t>
      </w:r>
      <w:r>
        <w:rPr>
          <w:rFonts w:eastAsia="Times New Roman"/>
          <w:sz w:val="28"/>
          <w:szCs w:val="28"/>
        </w:rPr>
        <w:t>учения и распространения информации, необходимой для своей деятельности.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5"/>
        </w:numPr>
        <w:tabs>
          <w:tab w:val="left" w:pos="1120"/>
        </w:tabs>
        <w:ind w:left="1120" w:hanging="4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о поощрении членов Профсоюза.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5"/>
        </w:numPr>
        <w:tabs>
          <w:tab w:val="left" w:pos="1130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о награждении членов Профсоюза государственными, ведомственными и профсоюзными наградами.</w:t>
      </w:r>
    </w:p>
    <w:p w:rsidR="00A3081D" w:rsidRDefault="00A3081D">
      <w:pPr>
        <w:spacing w:line="331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20.</w:t>
      </w:r>
      <w:r>
        <w:rPr>
          <w:rFonts w:eastAsia="Times New Roman"/>
          <w:b/>
          <w:bCs/>
          <w:sz w:val="28"/>
          <w:szCs w:val="28"/>
        </w:rPr>
        <w:t xml:space="preserve"> Обязанности первичной профсоюзной организации</w:t>
      </w:r>
    </w:p>
    <w:p w:rsidR="00A3081D" w:rsidRDefault="00A3081D">
      <w:pPr>
        <w:spacing w:line="317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Первичная профсоюзная организация обязана: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46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настоящий Устав Профсоюза и решения органов Профсоюза и организаций Профсоюза, принятые в соответствии с настоящим Уставом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6"/>
        </w:numPr>
        <w:tabs>
          <w:tab w:val="left" w:pos="989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</w:t>
      </w:r>
      <w:r>
        <w:rPr>
          <w:rFonts w:eastAsia="Times New Roman"/>
          <w:sz w:val="28"/>
          <w:szCs w:val="28"/>
        </w:rPr>
        <w:t xml:space="preserve"> реализации целей и задач Профсоюза, проявлять солидарность в защите прав и интересов членов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6"/>
        </w:numPr>
        <w:tabs>
          <w:tab w:val="left" w:pos="989"/>
        </w:tabs>
        <w:spacing w:line="238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Разрабатывать и участвовать в реализации коллективного договора (для обучающихся – соглашения), контролировать его выполнение, содействовать заключению</w:t>
      </w:r>
      <w:r>
        <w:rPr>
          <w:rFonts w:eastAsia="Times New Roman"/>
          <w:sz w:val="28"/>
          <w:szCs w:val="28"/>
        </w:rPr>
        <w:t xml:space="preserve"> и контролю за выполнением иных соглашений по регулированию социально-трудовых отношений, созданию благоприятных условий обучения, освоению образовательных программ, права на защиту социально-экономических прав и интересов обучающихся, охрану их труда, уче</w:t>
      </w:r>
      <w:r>
        <w:rPr>
          <w:rFonts w:eastAsia="Times New Roman"/>
          <w:sz w:val="28"/>
          <w:szCs w:val="28"/>
        </w:rPr>
        <w:t>бы и здоровья.</w:t>
      </w:r>
    </w:p>
    <w:p w:rsidR="00A3081D" w:rsidRDefault="00A3081D">
      <w:pPr>
        <w:spacing w:line="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6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работу по вовлечению в Профсоюз новых членов.</w:t>
      </w:r>
    </w:p>
    <w:p w:rsidR="00A3081D" w:rsidRDefault="00D07BAF">
      <w:pPr>
        <w:numPr>
          <w:ilvl w:val="0"/>
          <w:numId w:val="46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постановку на учет членов Профсоюза.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6"/>
        </w:numPr>
        <w:tabs>
          <w:tab w:val="left" w:pos="989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решения выборных коллегиальных руководящих органов соответствующей территориальной или региональной (межрегиональной)</w:t>
      </w:r>
      <w:r>
        <w:rPr>
          <w:rFonts w:eastAsia="Times New Roman"/>
          <w:sz w:val="28"/>
          <w:szCs w:val="28"/>
        </w:rPr>
        <w:t xml:space="preserve"> организации Профсоюза по отчислению членских профсоюзных взносов на организацию деятельности соответствующих органов территориальной, региональной (межрегиональной) организации Профсоюза, Профсоюза в порядке, установленном настоящим Уставом Профсоюза и По</w:t>
      </w:r>
      <w:r>
        <w:rPr>
          <w:rFonts w:eastAsia="Times New Roman"/>
          <w:sz w:val="28"/>
          <w:szCs w:val="28"/>
        </w:rPr>
        <w:t>ложением о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3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размере и порядке уплаты членами Профсоюза членских профсоюзных взносов.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47"/>
        </w:numPr>
        <w:tabs>
          <w:tab w:val="left" w:pos="996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в соответствующие территориальные, региональные (межрегиональные) организации Профсоюза данные о численност</w:t>
      </w:r>
      <w:r>
        <w:rPr>
          <w:rFonts w:eastAsia="Times New Roman"/>
          <w:sz w:val="28"/>
          <w:szCs w:val="28"/>
        </w:rPr>
        <w:t>и членов Профсоюза и другие сведения, устанавливаемые вышестоящим профсоюзным органом.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7"/>
        </w:numPr>
        <w:tabs>
          <w:tab w:val="left" w:pos="996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на рассмотрение собрания (конференции), выборных коллегиальных органов вопросы, предложенные к рассмотрению вышестоящими профсоюзными органами.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7"/>
        </w:numPr>
        <w:tabs>
          <w:tab w:val="left" w:pos="996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Проявлять </w:t>
      </w:r>
      <w:r>
        <w:rPr>
          <w:rFonts w:eastAsia="Times New Roman"/>
          <w:sz w:val="28"/>
          <w:szCs w:val="28"/>
        </w:rPr>
        <w:t>солидарность и принимать участие в организации и проведении коллективных действий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7"/>
        </w:numPr>
        <w:tabs>
          <w:tab w:val="left" w:pos="1138"/>
        </w:tabs>
        <w:spacing w:line="235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допускать действий (бездействия), наносящих вред и причиняющих ущерб организациям Профсоюза и Профсоюзу.</w:t>
      </w:r>
    </w:p>
    <w:p w:rsidR="00A3081D" w:rsidRDefault="00A3081D">
      <w:pPr>
        <w:spacing w:line="329" w:lineRule="exact"/>
        <w:rPr>
          <w:sz w:val="20"/>
          <w:szCs w:val="20"/>
        </w:rPr>
      </w:pPr>
    </w:p>
    <w:p w:rsidR="00A3081D" w:rsidRDefault="00D07BA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21. Органы первичной профсоюзной организации</w:t>
      </w:r>
    </w:p>
    <w:p w:rsidR="00A3081D" w:rsidRDefault="00A3081D">
      <w:pPr>
        <w:spacing w:line="316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4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Органами первичной профсоюзной организации являются: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собрание (конференция) первичной профсоюзной организации – высший орган;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профсоюзный комитет – выборный коллегиальный постоянно действующий руководящий орган;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президиум первичной профсоюзной организации – выборный коллегиальный исполнительный орган, образуемый при необходимости в первичной профсоюзной организации;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первичной профсоюзной организации – выборный единоличный исполнительный орган.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49"/>
        </w:numPr>
        <w:tabs>
          <w:tab w:val="left" w:pos="996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Контрольно-ревизионная комиссия первичной профсоюзной организации – выборный контрольно-ревизионный орган.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49"/>
        </w:numPr>
        <w:tabs>
          <w:tab w:val="left" w:pos="996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Выборные органы первичной организации Профсоюза образуются и избираются по решению собрания (конференции) первичной профсоюзной организации и только</w:t>
      </w:r>
      <w:r>
        <w:rPr>
          <w:rFonts w:eastAsia="Times New Roman"/>
          <w:sz w:val="28"/>
          <w:szCs w:val="28"/>
        </w:rPr>
        <w:t xml:space="preserve"> из членов Профсоюза, состоящих на учете в соответствующей первичной профсоюзной организации.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48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В малочисленной первичной профсоюзной организации могут не образовываться выборные коллегиальные и контрольно-ревизионные органы.</w:t>
      </w:r>
    </w:p>
    <w:p w:rsidR="00A3081D" w:rsidRDefault="00A3081D">
      <w:pPr>
        <w:spacing w:line="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49"/>
        </w:numPr>
        <w:tabs>
          <w:tab w:val="left" w:pos="290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отсутствия в малочислен</w:t>
      </w:r>
      <w:r>
        <w:rPr>
          <w:rFonts w:eastAsia="Times New Roman"/>
          <w:sz w:val="28"/>
          <w:szCs w:val="28"/>
        </w:rPr>
        <w:t>ной первичной профсоюзной организации выборных коллегиальных и контрольно-ревизионных органов их полномочия осуществляются собранием.</w:t>
      </w: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2127" w:right="260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22. Собрание (конференция) первичной профсоюзной организации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50"/>
        </w:numPr>
        <w:tabs>
          <w:tab w:val="left" w:pos="996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Высшим органом первичной профсоюзной организации является собрание (конференция) первичной профсоюзной организации.</w:t>
      </w:r>
    </w:p>
    <w:p w:rsidR="00A3081D" w:rsidRDefault="00A3081D">
      <w:pPr>
        <w:sectPr w:rsidR="00A3081D">
          <w:pgSz w:w="11900" w:h="16838"/>
          <w:pgMar w:top="1138" w:right="1426" w:bottom="163" w:left="1133" w:header="0" w:footer="0" w:gutter="0"/>
          <w:cols w:space="720" w:equalWidth="0">
            <w:col w:w="9347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64" w:lineRule="exact"/>
        <w:rPr>
          <w:sz w:val="20"/>
          <w:szCs w:val="20"/>
        </w:rPr>
      </w:pPr>
    </w:p>
    <w:p w:rsidR="00A3081D" w:rsidRDefault="00D07BAF">
      <w:pPr>
        <w:ind w:right="1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A3081D" w:rsidRDefault="00A3081D">
      <w:pPr>
        <w:sectPr w:rsidR="00A3081D">
          <w:type w:val="continuous"/>
          <w:pgSz w:w="11900" w:h="16838"/>
          <w:pgMar w:top="1138" w:right="1426" w:bottom="163" w:left="1133" w:header="0" w:footer="0" w:gutter="0"/>
          <w:cols w:space="720" w:equalWidth="0">
            <w:col w:w="9347"/>
          </w:cols>
        </w:sectPr>
      </w:pPr>
    </w:p>
    <w:p w:rsidR="00A3081D" w:rsidRDefault="00D07BAF">
      <w:pPr>
        <w:spacing w:line="237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Собрание первичной профсоюзной организации созывается профсоюзным комитетом по мере нео</w:t>
      </w:r>
      <w:r>
        <w:rPr>
          <w:rFonts w:eastAsia="Times New Roman"/>
          <w:sz w:val="28"/>
          <w:szCs w:val="28"/>
        </w:rPr>
        <w:t>бходимости, но не реже одного раза в год.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Конференция первичной профсоюзной организации созывается профсоюзным комитетом по мере необходимости, но не реже одного раза в 5 лет.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51"/>
        </w:numPr>
        <w:tabs>
          <w:tab w:val="left" w:pos="990"/>
        </w:tabs>
        <w:spacing w:line="237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Дата, время и место проведения собрания (конференции) первичной профсоюзной ор</w:t>
      </w:r>
      <w:r>
        <w:rPr>
          <w:rFonts w:eastAsia="Times New Roman"/>
          <w:sz w:val="28"/>
          <w:szCs w:val="28"/>
        </w:rPr>
        <w:t>ганизации, повестка дня объявляются не менее чем за 15 календарных дней до установленного срока и не менее чем за месяц в первичной профсоюзной организации с правами территориальной.</w:t>
      </w:r>
    </w:p>
    <w:p w:rsidR="00A3081D" w:rsidRDefault="00A3081D">
      <w:pPr>
        <w:spacing w:line="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51"/>
        </w:numPr>
        <w:tabs>
          <w:tab w:val="left" w:pos="981"/>
        </w:tabs>
        <w:ind w:left="981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Собрание (конференция) первичной профсоюзной организации: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Определяет приоритетные направления деятельности первичной профсоюзной организации.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Заслушивает отчеты выборных профсоюзных органов по всем направлениям их деятельности.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Образует единоличный исполнительный орган путем избрания председателя перв</w:t>
      </w:r>
      <w:r>
        <w:rPr>
          <w:rFonts w:eastAsia="Times New Roman"/>
          <w:sz w:val="28"/>
          <w:szCs w:val="28"/>
        </w:rPr>
        <w:t>ичной профсоюзной организации и принимает решение о досрочном прекращении его полномочий.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Образует путем избрания профсоюзный комитет и принимает решение о досрочном прекращении его полномочий.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Может образовывать путем избрания президиум первич</w:t>
      </w:r>
      <w:r>
        <w:rPr>
          <w:rFonts w:eastAsia="Times New Roman"/>
          <w:sz w:val="28"/>
          <w:szCs w:val="28"/>
        </w:rPr>
        <w:t>ной профсоюзной организации и принимать решение о досрочном прекращении его полномочий.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Избирает контрольно-ревизионную комиссию первичной профсоюзной организации и принимает решение о досрочном прекращении ее полномочий.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3.7. Принимает решения о </w:t>
      </w:r>
      <w:r>
        <w:rPr>
          <w:rFonts w:eastAsia="Times New Roman"/>
          <w:sz w:val="28"/>
          <w:szCs w:val="28"/>
        </w:rPr>
        <w:t>реорганизации, ликвидации первичной профсоюзной организации на основании решения выборного коллегиального исполнительного органа соответствующей территориальной, региональной (межрегиональной)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52"/>
        </w:numPr>
        <w:tabs>
          <w:tab w:val="left" w:pos="1143"/>
        </w:tabs>
        <w:spacing w:line="234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отсутствия коллегиального исполн</w:t>
      </w:r>
      <w:r>
        <w:rPr>
          <w:rFonts w:eastAsia="Times New Roman"/>
          <w:sz w:val="28"/>
          <w:szCs w:val="28"/>
        </w:rPr>
        <w:t>ительного органа в территориальной организации Профсоюза решение собрания (конференции)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52"/>
        </w:numPr>
        <w:tabs>
          <w:tab w:val="left" w:pos="449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реорганизации, ликвидации первичной профсоюзной организации принимается на основании решения выборного коллегиального руководящего органа территориальной организации П</w:t>
      </w:r>
      <w:r>
        <w:rPr>
          <w:rFonts w:eastAsia="Times New Roman"/>
          <w:sz w:val="28"/>
          <w:szCs w:val="28"/>
        </w:rPr>
        <w:t>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 Избирает делегатов на конференции соответствующей территориальной, региональной (межрегиональной) организации Профсоюза, а также своих представителей в выборные профсоюзные органы согласно норме представительства.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1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3.9. Решает другие вопрос</w:t>
      </w:r>
      <w:r>
        <w:rPr>
          <w:rFonts w:eastAsia="Times New Roman"/>
          <w:sz w:val="28"/>
          <w:szCs w:val="28"/>
        </w:rPr>
        <w:t>ы деятельности первичной профсоюзной организации.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3.10. Вопросы, предусмотренные пунктами 3.1 - 3.7 статьи 22 настоящего Устава Профсоюза относятся к исключительной компетенции собрания (конференции) первичной профсоюзной организации и не могут</w:t>
      </w:r>
    </w:p>
    <w:p w:rsidR="00A3081D" w:rsidRDefault="00A3081D">
      <w:pPr>
        <w:sectPr w:rsidR="00A3081D"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быть переданы им для решения другим органам первичной профсоюзной организации.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3.11. Может делегировать отдельные полномочия профсоюзному комитету, за исключением полномочий, предусмотренных пунктом </w:t>
      </w:r>
      <w:r>
        <w:rPr>
          <w:rFonts w:eastAsia="Times New Roman"/>
          <w:sz w:val="28"/>
          <w:szCs w:val="28"/>
        </w:rPr>
        <w:t>3.10. статьи 22 настоящего Устава Профсоюза, относящихся к исключительной компетенции собрания (конференции) первичной профсоюзной организации.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Собрание первичной профсоюзной организации считается правомочным при участии в нем более половины членов Про</w:t>
      </w:r>
      <w:r>
        <w:rPr>
          <w:rFonts w:eastAsia="Times New Roman"/>
          <w:sz w:val="28"/>
          <w:szCs w:val="28"/>
        </w:rPr>
        <w:t>фсоюза, состоящих на профсоюзном учете.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Конференция первичной профсоюзной организации считается правомочной при участии в ней не менее двух третей делегатов.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Регламент и форма голосования (открытое, тайное) определяются собранием (конференцией) первичной</w:t>
      </w:r>
      <w:r>
        <w:rPr>
          <w:rFonts w:eastAsia="Times New Roman"/>
          <w:sz w:val="28"/>
          <w:szCs w:val="28"/>
        </w:rPr>
        <w:t xml:space="preserve"> профсоюзной организации.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53"/>
        </w:numPr>
        <w:tabs>
          <w:tab w:val="left" w:pos="1001"/>
        </w:tabs>
        <w:spacing w:line="237" w:lineRule="auto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на собрании, конференции первичной профсоюзной организации считаются принятыми, если за них проголосовало более половины участников, делегатов, принимающих участие в заседании, при наличии кворума, если иное не предусмотр</w:t>
      </w:r>
      <w:r>
        <w:rPr>
          <w:rFonts w:eastAsia="Times New Roman"/>
          <w:sz w:val="28"/>
          <w:szCs w:val="28"/>
        </w:rPr>
        <w:t>ено настоящим Уставом Профсоюза.</w:t>
      </w:r>
    </w:p>
    <w:p w:rsidR="00A3081D" w:rsidRDefault="00A3081D">
      <w:pPr>
        <w:spacing w:line="18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Решения собрания, конференции, по вопросам, относящимся к исключительной компетенции </w:t>
      </w:r>
      <w:r>
        <w:rPr>
          <w:rFonts w:eastAsia="Times New Roman"/>
          <w:sz w:val="19"/>
          <w:szCs w:val="19"/>
        </w:rPr>
        <w:t>(</w:t>
      </w:r>
      <w:r>
        <w:rPr>
          <w:rFonts w:eastAsia="Times New Roman"/>
          <w:sz w:val="28"/>
          <w:szCs w:val="28"/>
        </w:rPr>
        <w:t>пункт 3.10 статьи 22 настоящего Устава Профсоюза), считаются принятыми, если за них проголосовало квалифицированное большинство (не мене</w:t>
      </w:r>
      <w:r>
        <w:rPr>
          <w:rFonts w:eastAsia="Times New Roman"/>
          <w:sz w:val="28"/>
          <w:szCs w:val="28"/>
        </w:rPr>
        <w:t>е пятидесяти двух процентов) участников, делегатов, принимающих участие в заседании, при наличии кворума.</w:t>
      </w:r>
    </w:p>
    <w:p w:rsidR="00A3081D" w:rsidRDefault="00A3081D">
      <w:pPr>
        <w:spacing w:line="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54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   собрания    (конференции)    первичной    профсоюзной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принимаются в форме постановлений. Заседания протоколируются,</w:t>
      </w:r>
      <w:r>
        <w:rPr>
          <w:rFonts w:eastAsia="Times New Roman"/>
          <w:sz w:val="28"/>
          <w:szCs w:val="28"/>
        </w:rPr>
        <w:t xml:space="preserve"> срок текущего хранения протоколов собраний (конференций) – не менее 5 лет с последующей передачей в архив.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54"/>
        </w:numPr>
        <w:tabs>
          <w:tab w:val="left" w:pos="1116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Внеочередное собрание (конференция) первичной профсоюзной организации может проводиться по решению профсоюзного комитета, принятому: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его инициа</w:t>
      </w:r>
      <w:r>
        <w:rPr>
          <w:rFonts w:eastAsia="Times New Roman"/>
          <w:sz w:val="28"/>
          <w:szCs w:val="28"/>
        </w:rPr>
        <w:t>тиве;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5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требованию не менее одной трети членов Профсоюза, состоящих на учете в первичной профсоюзной организации;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5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требованию соответствующего вышестоящего коллегиального профсоюзного органа.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54"/>
        </w:numPr>
        <w:tabs>
          <w:tab w:val="left" w:pos="989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Профсоюзный комитет в срок не позднее десяти календарных д</w:t>
      </w:r>
      <w:r>
        <w:rPr>
          <w:rFonts w:eastAsia="Times New Roman"/>
          <w:sz w:val="28"/>
          <w:szCs w:val="28"/>
        </w:rPr>
        <w:t>ней со дня предъявления требования обязан принять решение о проведении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внеочередного собрания (конференции) первичной профсоюзной организации и установить дату, время и место его (ее) проведения.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54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если собрание (конференция)</w:t>
      </w:r>
      <w:r>
        <w:rPr>
          <w:rFonts w:eastAsia="Times New Roman"/>
          <w:sz w:val="28"/>
          <w:szCs w:val="28"/>
        </w:rPr>
        <w:t xml:space="preserve"> первичной профсоюзной организации не проводится в установленные настоящим Уставом Профсоюза сроки, выборный коллегиальный исполнительный орган соответствующей вышестоящей организации Профсоюза принимает решение о проведении</w:t>
      </w:r>
    </w:p>
    <w:p w:rsidR="00A3081D" w:rsidRDefault="00A3081D">
      <w:pPr>
        <w:sectPr w:rsidR="00A3081D"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1" w:lineRule="exact"/>
        <w:rPr>
          <w:sz w:val="20"/>
          <w:szCs w:val="20"/>
        </w:rPr>
      </w:pPr>
    </w:p>
    <w:p w:rsidR="00A3081D" w:rsidRDefault="00D07B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A3081D" w:rsidRDefault="00A3081D">
      <w:pPr>
        <w:sectPr w:rsidR="00A3081D">
          <w:type w:val="continuous"/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D07BA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внеочередного собрания (конференции) первичной профсоюзной организации, определяет повестку дня, дату, время и место ее проведения.</w:t>
      </w:r>
    </w:p>
    <w:p w:rsidR="00A3081D" w:rsidRDefault="00A3081D">
      <w:pPr>
        <w:spacing w:line="328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23. Профсоюзный комитет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55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Выборным коллегиальным постоянно действующим руководящим органом п</w:t>
      </w:r>
      <w:r>
        <w:rPr>
          <w:rFonts w:eastAsia="Times New Roman"/>
          <w:sz w:val="28"/>
          <w:szCs w:val="28"/>
        </w:rPr>
        <w:t>ервичной профсоюзной организации является профсоюзный комитет.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55"/>
        </w:numPr>
        <w:tabs>
          <w:tab w:val="left" w:pos="989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Профсоюзный комитет подотчетен собранию (конференции) первичной профсоюзной организации.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55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Профсоюзный комитет: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Созывает собрание (конференцию) первичной профсоюзной организации,</w:t>
      </w:r>
      <w:r>
        <w:rPr>
          <w:rFonts w:eastAsia="Times New Roman"/>
          <w:sz w:val="28"/>
          <w:szCs w:val="28"/>
        </w:rPr>
        <w:t xml:space="preserve"> вносит предложения по повестке дня, дате, времени и месту ее проведения, организует и осуществляет контроль за выполнением его (ее) решений, информирует членов Профсоюза о выполнении решений собрания (конференции) первичной профсоюзной организации.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Предлагает кандидатуру (кандидатуры) на должность председателя первичной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Избирает по предложению председателя первичной профсоюзной организации заместителя (заместителей) председателя первичной профсоюзной организации.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Ут</w:t>
      </w:r>
      <w:r>
        <w:rPr>
          <w:rFonts w:eastAsia="Times New Roman"/>
          <w:sz w:val="28"/>
          <w:szCs w:val="28"/>
        </w:rPr>
        <w:t>верждает смету доходов и расходов на календарный год, исполнение сметы доходов и расходов, годовой бухгалтерский (финансовый) отчет и обеспечивает их гласность.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Обеспечивает своевременное и полное перечисление членских профсоюзных взносов в вышестоящ</w:t>
      </w:r>
      <w:r>
        <w:rPr>
          <w:rFonts w:eastAsia="Times New Roman"/>
          <w:sz w:val="28"/>
          <w:szCs w:val="28"/>
        </w:rPr>
        <w:t>ие профсоюзные органы.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Распоряжается денежными средствами, находящимися в оперативном управлении первичной профсоюзной организации, в соответствии со сметами, утвержденными профсоюзным комитетом первичной профсоюзной организации.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Утверждает пер</w:t>
      </w:r>
      <w:r>
        <w:rPr>
          <w:rFonts w:eastAsia="Times New Roman"/>
          <w:sz w:val="28"/>
          <w:szCs w:val="28"/>
        </w:rPr>
        <w:t>спективные и текущие планы работы, статистические и финансовые отчеты, определяет порядок текущего хранения документов первичной профсоюзной организации.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3.8. Утверждает структуру первичной профсоюзной организации и Положение о структурных подразделениях </w:t>
      </w:r>
      <w:r>
        <w:rPr>
          <w:rFonts w:eastAsia="Times New Roman"/>
          <w:sz w:val="28"/>
          <w:szCs w:val="28"/>
        </w:rPr>
        <w:t>первичной профсоюзной организации в соответствии с примерным Положением, утверждаемым выборным коллегиальным исполнительным органом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 Ежегодно отчитывается перед членами Профсоюза, регулярно информирует их о своей деятельности, в том числе о</w:t>
      </w:r>
      <w:r>
        <w:rPr>
          <w:rFonts w:eastAsia="Times New Roman"/>
          <w:sz w:val="28"/>
          <w:szCs w:val="28"/>
        </w:rPr>
        <w:t>б исполнении сметы доходов и расходов первичной профсоюзной организации.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3.10. 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</w:t>
      </w:r>
      <w:r>
        <w:rPr>
          <w:rFonts w:eastAsia="Times New Roman"/>
          <w:sz w:val="28"/>
          <w:szCs w:val="28"/>
        </w:rPr>
        <w:t>реализации права на участие в управлении организацией и рассмотрении трудовых споров.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25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8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3.11. Представляет интересы обучающихся при заключении и внесении изменений в соглашение, заключаемое между коллективом</w:t>
      </w:r>
      <w:r>
        <w:rPr>
          <w:rFonts w:eastAsia="Times New Roman"/>
          <w:sz w:val="28"/>
          <w:szCs w:val="28"/>
        </w:rPr>
        <w:t xml:space="preserve"> обучающихся и администрацией образовательной организации, осуществляет контроль за его выполнением, а также при реализации права на участие в управлении организацией сферы образования, рассмотрении споров, права на защиту социально-экономических прав и ин</w:t>
      </w:r>
      <w:r>
        <w:rPr>
          <w:rFonts w:eastAsia="Times New Roman"/>
          <w:sz w:val="28"/>
          <w:szCs w:val="28"/>
        </w:rPr>
        <w:t>тересов, охрану труда и здоровья.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3.12. 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</w:t>
      </w:r>
      <w:r>
        <w:rPr>
          <w:rFonts w:eastAsia="Times New Roman"/>
          <w:sz w:val="28"/>
          <w:szCs w:val="28"/>
        </w:rPr>
        <w:t>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3.13. Осуществляет профсоюзный контроль за соблюдением работодателем и его представителями трудов</w:t>
      </w:r>
      <w:r>
        <w:rPr>
          <w:rFonts w:eastAsia="Times New Roman"/>
          <w:sz w:val="28"/>
          <w:szCs w:val="28"/>
        </w:rPr>
        <w:t>ого законодательства и иных нормативных правовых актов, содержащих нормы трудового права.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3.14. Организует выборы и работу уполномоченных (доверенных) лиц по охране труда Профсоюза, инициирует создание комитета (комиссии) по охране труда.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3.15. </w:t>
      </w:r>
      <w:r>
        <w:rPr>
          <w:rFonts w:eastAsia="Times New Roman"/>
          <w:sz w:val="28"/>
          <w:szCs w:val="28"/>
        </w:rPr>
        <w:t>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3.16. Выдвигает и направляет работодателям или их представителям требования, участвует в формировании и</w:t>
      </w:r>
      <w:r>
        <w:rPr>
          <w:rFonts w:eastAsia="Times New Roman"/>
          <w:sz w:val="28"/>
          <w:szCs w:val="28"/>
        </w:rPr>
        <w:t xml:space="preserve">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3.17. Согласовывает минимум необходимых работ (услуг), выполняемых в период проведени</w:t>
      </w:r>
      <w:r>
        <w:rPr>
          <w:rFonts w:eastAsia="Times New Roman"/>
          <w:sz w:val="28"/>
          <w:szCs w:val="28"/>
        </w:rPr>
        <w:t>я забастовки работниками организации сферы образования.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3.18. Выдвигает кандидатуры для избрания в управляющий совет, ученый совет, наблюдательный совет, иные представительные и другие органы управления организации сферы образования.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3.19. Определяет сро</w:t>
      </w:r>
      <w:r>
        <w:rPr>
          <w:rFonts w:eastAsia="Times New Roman"/>
          <w:sz w:val="28"/>
          <w:szCs w:val="28"/>
        </w:rPr>
        <w:t>ки и порядок проведения отчетов и выборов в первичной профсоюзной организации, в том числе в единые сроки, установленные соответствующим вышестоящим профсоюзным органом.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3.20. Проводит работу по вовлечению работников в члены Профсоюза, организует работу п</w:t>
      </w:r>
      <w:r>
        <w:rPr>
          <w:rFonts w:eastAsia="Times New Roman"/>
          <w:sz w:val="28"/>
          <w:szCs w:val="28"/>
        </w:rPr>
        <w:t>о учету членов Профсоюза в соответствии с Положением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56"/>
        </w:numPr>
        <w:tabs>
          <w:tab w:val="left" w:pos="242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членском профсоюзном билете и учете членов Профсоюза, утверждаемым выборным коллегиальным исполнительным органом Профсоюза.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3.21. Организует обучение профсоюзного актива и членов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left="7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3.22. </w:t>
      </w:r>
      <w:r>
        <w:rPr>
          <w:rFonts w:eastAsia="Times New Roman"/>
          <w:sz w:val="28"/>
          <w:szCs w:val="28"/>
        </w:rPr>
        <w:t>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left="7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3.23. Осуществляет другие полномочия, в том числе делегированные ему собранием (конференцией) первичной п</w:t>
      </w:r>
      <w:r>
        <w:rPr>
          <w:rFonts w:eastAsia="Times New Roman"/>
          <w:sz w:val="28"/>
          <w:szCs w:val="28"/>
        </w:rPr>
        <w:t>рофсоюзной организации, а также в соответствии с решениями вышестоящих профсоюзных органов.</w:t>
      </w:r>
    </w:p>
    <w:p w:rsidR="00A3081D" w:rsidRDefault="00A3081D">
      <w:pPr>
        <w:sectPr w:rsidR="00A3081D"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A3081D">
      <w:pPr>
        <w:spacing w:line="220" w:lineRule="exact"/>
        <w:rPr>
          <w:sz w:val="20"/>
          <w:szCs w:val="20"/>
        </w:rPr>
      </w:pPr>
    </w:p>
    <w:p w:rsidR="00A3081D" w:rsidRDefault="00D07BAF">
      <w:pPr>
        <w:ind w:right="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3.24. Вопросы, предусмотренные пунктами 3.1 – 3.19, 3.23 статьи 23 настоящего Устава Профсоюза не могут быть перед</w:t>
      </w:r>
      <w:r>
        <w:rPr>
          <w:rFonts w:eastAsia="Times New Roman"/>
          <w:sz w:val="28"/>
          <w:szCs w:val="28"/>
        </w:rPr>
        <w:t>аны профсоюзным комитетом для решения другим органам первичной профсоюзной организации.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3.25. Может делегировать отдельные полномочия президиуму первичной профсоюзной организации, за исключением полномочий, предусмотренных пунктом 3.24. статьи 23 настояще</w:t>
      </w:r>
      <w:r>
        <w:rPr>
          <w:rFonts w:eastAsia="Times New Roman"/>
          <w:sz w:val="28"/>
          <w:szCs w:val="28"/>
        </w:rPr>
        <w:t>го Устава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57"/>
        </w:numPr>
        <w:tabs>
          <w:tab w:val="left" w:pos="989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полномочий профсоюзного комитета первичной профсоюзной организации – 5 лет.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57"/>
        </w:numPr>
        <w:tabs>
          <w:tab w:val="left" w:pos="989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профсоюзного комитета проводятся по мере необходимости, но не реже одного раза в два месяца.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57"/>
        </w:numPr>
        <w:tabs>
          <w:tab w:val="left" w:pos="989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Внеочередное заседание профсоюзного комитета </w:t>
      </w:r>
      <w:r>
        <w:rPr>
          <w:rFonts w:eastAsia="Times New Roman"/>
          <w:sz w:val="28"/>
          <w:szCs w:val="28"/>
        </w:rPr>
        <w:t>созывается президиумом или председателем первичной профсоюзной организации по собственной инициативе, по требованию не менее одной трети членов профсоюзного комитета или по требованию вышестоящих профсоюзных органов.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57"/>
        </w:numPr>
        <w:tabs>
          <w:tab w:val="left" w:pos="1001"/>
        </w:tabs>
        <w:spacing w:line="234" w:lineRule="auto"/>
        <w:ind w:right="20" w:firstLine="7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профсоюзного комитета правом</w:t>
      </w:r>
      <w:r>
        <w:rPr>
          <w:rFonts w:eastAsia="Times New Roman"/>
          <w:sz w:val="28"/>
          <w:szCs w:val="28"/>
        </w:rPr>
        <w:t>очны при участии в них более половины членов.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на заседаниях профсоюзного комитета принимаются большинством голосов присутствующих при наличии кворума, если иное не предусмотрено настоящим Уставом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right="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 и форма голосования (открытое</w:t>
      </w:r>
      <w:r>
        <w:rPr>
          <w:rFonts w:eastAsia="Times New Roman"/>
          <w:sz w:val="28"/>
          <w:szCs w:val="28"/>
        </w:rPr>
        <w:t>, тайное) определяются профсоюзным комитетом.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Заседание профсоюзного комитета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профсоюзн</w:t>
      </w:r>
      <w:r>
        <w:rPr>
          <w:rFonts w:eastAsia="Times New Roman"/>
          <w:sz w:val="28"/>
          <w:szCs w:val="28"/>
        </w:rPr>
        <w:t>ого комитета по решению профсоюзного комитета первичной профсоюзной организации.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58"/>
        </w:numPr>
        <w:tabs>
          <w:tab w:val="left" w:pos="989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первичной профсоюзной организации, заместитель (заместители) председателя первичной профсоюзной организации входят в состав профсоюзного комитета.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58"/>
        </w:numPr>
        <w:tabs>
          <w:tab w:val="left" w:pos="989"/>
        </w:tabs>
        <w:spacing w:line="237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профс</w:t>
      </w:r>
      <w:r>
        <w:rPr>
          <w:rFonts w:eastAsia="Times New Roman"/>
          <w:sz w:val="28"/>
          <w:szCs w:val="28"/>
        </w:rPr>
        <w:t>оюзного комитета принимаются в форме постановлений. Заседания протоколируются, срок текущего хранения протоколов – не менее 5 лет, с последующей передачей в архив.</w:t>
      </w:r>
    </w:p>
    <w:p w:rsidR="00A3081D" w:rsidRDefault="00A3081D">
      <w:pPr>
        <w:spacing w:line="327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24. Президиум первичной профсоюзной организации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59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первичной профсоюзной организации может образовываться выборный коллегиальный исполнительный орган – президиум первичной профсоюзной организации.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необходимости образования президиума первичной профсоюзной организации принимается собранием (</w:t>
      </w:r>
      <w:r>
        <w:rPr>
          <w:rFonts w:eastAsia="Times New Roman"/>
          <w:sz w:val="28"/>
          <w:szCs w:val="28"/>
        </w:rPr>
        <w:t>конференцией) первичной профсоюзной организации.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63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numPr>
          <w:ilvl w:val="0"/>
          <w:numId w:val="60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Президиум   первичной   профсоюзной   организации   подотчетен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собранию (конференции) первичной профсоюзной организации, профсоюзному комитету.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60"/>
        </w:numPr>
        <w:tabs>
          <w:tab w:val="left" w:pos="996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Президиум первичной профсоюзной организации избирается только из членов профсоюзного комитета.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60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Президиум первичной профсоюзной организации: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Созывает заседания профсоюзного комитета, вносит предложения по повестке дня, дате, времени и месту его прове</w:t>
      </w:r>
      <w:r>
        <w:rPr>
          <w:rFonts w:eastAsia="Times New Roman"/>
          <w:sz w:val="28"/>
          <w:szCs w:val="28"/>
        </w:rPr>
        <w:t>дения.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Организует и контролирует выполнение решений профсоюзных органов, заслушивает отчеты председателей структурных подразделений профсоюзных организаций и профгрупп о выполнении решений вышестоящих профсоюзных органов.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48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4.3. Осуществляет контроль </w:t>
      </w:r>
      <w:r>
        <w:rPr>
          <w:rFonts w:eastAsia="Times New Roman"/>
          <w:sz w:val="27"/>
          <w:szCs w:val="27"/>
        </w:rPr>
        <w:t>за уставной деятельностью и координирует деятельность профсоюзных организаций структурных подразделений.</w:t>
      </w:r>
    </w:p>
    <w:p w:rsidR="00A3081D" w:rsidRDefault="00A3081D">
      <w:pPr>
        <w:spacing w:line="4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Осуществляет другие полномочия, в том числе делегированные ему профсоюзным комитетом первичной профсоюзной организации, а также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6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 </w:t>
      </w:r>
      <w:r>
        <w:rPr>
          <w:rFonts w:eastAsia="Times New Roman"/>
          <w:sz w:val="28"/>
          <w:szCs w:val="28"/>
        </w:rPr>
        <w:t>решениями вышестоящих профсоюзных органов.</w:t>
      </w:r>
    </w:p>
    <w:p w:rsidR="00A3081D" w:rsidRDefault="00D07BAF">
      <w:pPr>
        <w:numPr>
          <w:ilvl w:val="1"/>
          <w:numId w:val="61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полномочий президиума первичной профсоюзной организации</w:t>
      </w:r>
    </w:p>
    <w:p w:rsidR="00A3081D" w:rsidRDefault="00D07BAF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5 лет.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61"/>
        </w:numPr>
        <w:tabs>
          <w:tab w:val="left" w:pos="996"/>
        </w:tabs>
        <w:spacing w:line="235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президиума первичной профсоюзной организации проводятся по мере необходимости, но не реже одного раза в месяц.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2"/>
          <w:numId w:val="61"/>
        </w:numPr>
        <w:tabs>
          <w:tab w:val="left" w:pos="1008"/>
        </w:tabs>
        <w:spacing w:line="234" w:lineRule="auto"/>
        <w:ind w:left="7" w:right="20" w:firstLine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президиума</w:t>
      </w:r>
      <w:r>
        <w:rPr>
          <w:rFonts w:eastAsia="Times New Roman"/>
          <w:sz w:val="28"/>
          <w:szCs w:val="28"/>
        </w:rPr>
        <w:t xml:space="preserve"> первичной профсоюзной организации правомочны при участии в них более половины членов.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left="7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на заседаниях президиума первичной профсоюзной организации принимаются большинством голосов присутствующих при наличии кворума, если иное не предусмотрено насто</w:t>
      </w:r>
      <w:r>
        <w:rPr>
          <w:rFonts w:eastAsia="Times New Roman"/>
          <w:sz w:val="28"/>
          <w:szCs w:val="28"/>
        </w:rPr>
        <w:t>ящим Уставом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7" w:right="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 и форма голосования (открытое, тайное) определяются президиумом первичной профсоюзной организации.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7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президиума первичной профсоюзной организации ведет председатель первичной профсоюзной организации,</w:t>
      </w:r>
      <w:r>
        <w:rPr>
          <w:rFonts w:eastAsia="Times New Roman"/>
          <w:sz w:val="28"/>
          <w:szCs w:val="28"/>
        </w:rPr>
        <w:t xml:space="preserve"> а в его отсутствие –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left="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(заместители) председателя первичной профсоюзной организации либо один из членов президиума по решению президиума первичной профсоюзной организации.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62"/>
        </w:numPr>
        <w:tabs>
          <w:tab w:val="left" w:pos="996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первичной профсоюзной организации, заместитель (заместител</w:t>
      </w:r>
      <w:r>
        <w:rPr>
          <w:rFonts w:eastAsia="Times New Roman"/>
          <w:sz w:val="28"/>
          <w:szCs w:val="28"/>
        </w:rPr>
        <w:t>и) председателя первичной профсоюзной организации входят в состав президиума первичной профсоюзной организации.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62"/>
        </w:numPr>
        <w:tabs>
          <w:tab w:val="left" w:pos="996"/>
        </w:tabs>
        <w:spacing w:line="237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президиума первичной профсоюзной организации принимаются в форме постановлений. Заседания протоколируются, срок текущего хранения прото</w:t>
      </w:r>
      <w:r>
        <w:rPr>
          <w:rFonts w:eastAsia="Times New Roman"/>
          <w:sz w:val="28"/>
          <w:szCs w:val="28"/>
        </w:rPr>
        <w:t>колов – не менее 5 лет с последующей передачей в архив.</w:t>
      </w:r>
    </w:p>
    <w:p w:rsidR="00A3081D" w:rsidRDefault="00A3081D">
      <w:pPr>
        <w:sectPr w:rsidR="00A3081D">
          <w:pgSz w:w="11900" w:h="16838"/>
          <w:pgMar w:top="1125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09" w:lineRule="exact"/>
        <w:rPr>
          <w:sz w:val="20"/>
          <w:szCs w:val="20"/>
        </w:rPr>
      </w:pPr>
    </w:p>
    <w:p w:rsidR="00A3081D" w:rsidRDefault="00D07BAF">
      <w:pPr>
        <w:ind w:right="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A3081D" w:rsidRDefault="00A3081D">
      <w:pPr>
        <w:sectPr w:rsidR="00A3081D">
          <w:type w:val="continuous"/>
          <w:pgSz w:w="11900" w:h="16838"/>
          <w:pgMar w:top="1125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D07BAF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Статья 25. Председатель первичной профсоюзной организации</w:t>
      </w:r>
    </w:p>
    <w:p w:rsidR="00A3081D" w:rsidRDefault="00A3081D">
      <w:pPr>
        <w:spacing w:line="33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63"/>
        </w:numPr>
        <w:tabs>
          <w:tab w:val="left" w:pos="990"/>
        </w:tabs>
        <w:spacing w:line="234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первичной профсоюзной организации –</w:t>
      </w:r>
      <w:r>
        <w:rPr>
          <w:rFonts w:eastAsia="Times New Roman"/>
          <w:sz w:val="28"/>
          <w:szCs w:val="28"/>
        </w:rPr>
        <w:t xml:space="preserve"> выборный единоличный исполнительный орган.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63"/>
        </w:numPr>
        <w:tabs>
          <w:tab w:val="left" w:pos="981"/>
        </w:tabs>
        <w:ind w:left="981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 первичной  профсоюзной  организации  подотчетен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1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собранию (конференции) первичной профсоюзной организации, профсоюзному комитету.</w:t>
      </w:r>
    </w:p>
    <w:p w:rsidR="00A3081D" w:rsidRDefault="00A3081D">
      <w:pPr>
        <w:spacing w:line="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63"/>
        </w:numPr>
        <w:tabs>
          <w:tab w:val="left" w:pos="981"/>
        </w:tabs>
        <w:ind w:left="981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первичной профсоюзной организации: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Созывает зас</w:t>
      </w:r>
      <w:r>
        <w:rPr>
          <w:rFonts w:eastAsia="Times New Roman"/>
          <w:sz w:val="28"/>
          <w:szCs w:val="28"/>
        </w:rPr>
        <w:t>едания президиума первичной профсоюзной организации, а в случае отсутствия президиума первичной профсоюзной организации созывает заседания профсоюзного комитета.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Ведет заседания профсоюзного комитета, президиума первичной профсоюзной организации.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Без доверенности представляет интересы первичной профсоюзной организации в органах государственной власти, органах местного самоуправления, перед работодателями, иными органами и организациями.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Организует выполнение решений собрания (конференции</w:t>
      </w:r>
      <w:r>
        <w:rPr>
          <w:rFonts w:eastAsia="Times New Roman"/>
          <w:sz w:val="28"/>
          <w:szCs w:val="28"/>
        </w:rPr>
        <w:t>), профсоюзного комитета, президиума и вышестоящих профсоюзных органов, несет персональную ответственность за их выполнение.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Направляет обращения и ходатайства от имени первичной профсоюзной организации.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3.6. Утверждает номенклатуру дел, инструкцию </w:t>
      </w:r>
      <w:r>
        <w:rPr>
          <w:rFonts w:eastAsia="Times New Roman"/>
          <w:sz w:val="28"/>
          <w:szCs w:val="28"/>
        </w:rPr>
        <w:t>по делопроизводству, учетную политику первичной профсоюзной организации, вносит в них изменения и дополнения.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Осуществляет контроль за порядком уплаты членских профсоюзных взносов, а также за своевременным и полным удержанием и перечислением их работ</w:t>
      </w:r>
      <w:r>
        <w:rPr>
          <w:rFonts w:eastAsia="Times New Roman"/>
          <w:sz w:val="28"/>
          <w:szCs w:val="28"/>
        </w:rPr>
        <w:t>одателем, несет ответственность за выполнение финансовых обязательств по перечислению членских профсоюзных взносов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64"/>
        </w:numPr>
        <w:tabs>
          <w:tab w:val="left" w:pos="366"/>
        </w:tabs>
        <w:spacing w:line="234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размерах, принятых соответствующими выборными коллегиальными профсоюзными органами.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 В пределах полномочий, установленных соответствующ</w:t>
      </w:r>
      <w:r>
        <w:rPr>
          <w:rFonts w:eastAsia="Times New Roman"/>
          <w:sz w:val="28"/>
          <w:szCs w:val="28"/>
        </w:rPr>
        <w:t xml:space="preserve">ими выборными коллегиальными руководящими профсоюзными органами, заключает договоры и соглашения, распоряжается имуществом, в том числе денежными средствами, находящимися в оперативном управлении первичной профсоюзной организации, несет ответственность за </w:t>
      </w:r>
      <w:r>
        <w:rPr>
          <w:rFonts w:eastAsia="Times New Roman"/>
          <w:sz w:val="28"/>
          <w:szCs w:val="28"/>
        </w:rPr>
        <w:t>их рациональное использование.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1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3.9. Открывает и закрывает в установленном порядке счета в банках и является распорядителем по этим счетам.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5" w:lineRule="auto"/>
        <w:ind w:left="1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3.10. Выдает доверенности на представление интересов первичной профсоюзной организации.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left="1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3.11. Формирует и </w:t>
      </w:r>
      <w:r>
        <w:rPr>
          <w:rFonts w:eastAsia="Times New Roman"/>
          <w:sz w:val="28"/>
          <w:szCs w:val="28"/>
        </w:rPr>
        <w:t>руководит аппаратом первичной профсоюзной организации, утверждает структуру, численность и штатное расписание, определяет систему оплаты труда работников аппарата в соответствии с положениями, утверждаемыми выборным коллегиальным исполнительным органом соо</w:t>
      </w:r>
      <w:r>
        <w:rPr>
          <w:rFonts w:eastAsia="Times New Roman"/>
          <w:sz w:val="28"/>
          <w:szCs w:val="28"/>
        </w:rPr>
        <w:t>тветствующей региональной (межрегиональной) организации</w:t>
      </w:r>
    </w:p>
    <w:p w:rsidR="00A3081D" w:rsidRDefault="00A3081D">
      <w:pPr>
        <w:sectPr w:rsidR="00A3081D">
          <w:pgSz w:w="11900" w:h="16838"/>
          <w:pgMar w:top="1130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23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37</w:t>
      </w:r>
    </w:p>
    <w:p w:rsidR="00A3081D" w:rsidRDefault="00A3081D">
      <w:pPr>
        <w:sectPr w:rsidR="00A3081D">
          <w:type w:val="continuous"/>
          <w:pgSz w:w="11900" w:h="16838"/>
          <w:pgMar w:top="1130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Профсоюза на основе положений, утверждаемых выборным коллегиальным исполнительным органом Профсоюза, заключает трудовые договоры с работниками аппарат</w:t>
      </w:r>
      <w:r>
        <w:rPr>
          <w:rFonts w:eastAsia="Times New Roman"/>
          <w:sz w:val="28"/>
          <w:szCs w:val="28"/>
        </w:rPr>
        <w:t>а первичной профсоюзной организации.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3.12. Организует работу по учету членов Профсоюза, подготовку статистической и финансовой отчетности по формам, утвержденным в Профсоюзе.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3.13. Определяет обязанности заместителя (заместителей) председателя первичной </w:t>
      </w:r>
      <w:r>
        <w:rPr>
          <w:rFonts w:eastAsia="Times New Roman"/>
          <w:sz w:val="28"/>
          <w:szCs w:val="28"/>
        </w:rPr>
        <w:t>профсоюзной организации, заключает и расторгает с ним (ними) трудовой договор в соответствии с трудовым законодательством и настоящим Уставом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3.14. Определяет порядок текущего и архивного хранения документов первичной профсоюзной организации,</w:t>
      </w:r>
      <w:r>
        <w:rPr>
          <w:rFonts w:eastAsia="Times New Roman"/>
          <w:sz w:val="28"/>
          <w:szCs w:val="28"/>
        </w:rPr>
        <w:t xml:space="preserve"> организует работу по учету и обеспечивает сохранность документов первичной профсоюзной организации.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65"/>
        </w:numPr>
        <w:tabs>
          <w:tab w:val="left" w:pos="989"/>
        </w:tabs>
        <w:spacing w:line="236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отсутствие председателя первичной профсоюзной организации его функции осуществляет заместитель (заместители) председателя первичной профсоюзной организа</w:t>
      </w:r>
      <w:r>
        <w:rPr>
          <w:rFonts w:eastAsia="Times New Roman"/>
          <w:sz w:val="28"/>
          <w:szCs w:val="28"/>
        </w:rPr>
        <w:t>ции.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65"/>
        </w:numPr>
        <w:tabs>
          <w:tab w:val="left" w:pos="989"/>
        </w:tabs>
        <w:spacing w:line="234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Председателем первичной профсоюзной организации может быть избран член Профсоюза, чья кандидатура предложена выборным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коллегиальным исполнительным органом территориальной или региональной (межрегиональной) организации Профсоюза и (или) выдвинута про</w:t>
      </w:r>
      <w:r>
        <w:rPr>
          <w:rFonts w:eastAsia="Times New Roman"/>
          <w:sz w:val="28"/>
          <w:szCs w:val="28"/>
        </w:rPr>
        <w:t>фсоюзным комитетом, если иное не установлено собранием (конференцией) первичной профсоюзной организации.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65"/>
        </w:numPr>
        <w:tabs>
          <w:tab w:val="left" w:pos="989"/>
        </w:tabs>
        <w:spacing w:line="234" w:lineRule="auto"/>
        <w:ind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полномочий председателя первичной профсоюзной организации – 5 лет.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65"/>
        </w:numPr>
        <w:tabs>
          <w:tab w:val="left" w:pos="989"/>
        </w:tabs>
        <w:spacing w:line="234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председателя первичной профсоюзной организации принимаются в форме ра</w:t>
      </w:r>
      <w:r>
        <w:rPr>
          <w:rFonts w:eastAsia="Times New Roman"/>
          <w:sz w:val="28"/>
          <w:szCs w:val="28"/>
        </w:rPr>
        <w:t>споряжений. Срок текущего хранения распоряжений</w:t>
      </w:r>
    </w:p>
    <w:p w:rsidR="00A3081D" w:rsidRDefault="00A3081D">
      <w:pPr>
        <w:spacing w:line="4" w:lineRule="exact"/>
        <w:rPr>
          <w:rFonts w:eastAsia="Times New Roman"/>
          <w:sz w:val="28"/>
          <w:szCs w:val="28"/>
        </w:rPr>
      </w:pPr>
    </w:p>
    <w:p w:rsidR="00A3081D" w:rsidRDefault="00D07B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не менее 5 лет с последующей передачей в архив.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65"/>
        </w:numPr>
        <w:tabs>
          <w:tab w:val="left" w:pos="989"/>
        </w:tabs>
        <w:spacing w:line="239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досрочном прекращении полномочий и расторжении трудового договора с председателем первичной профсоюзной организации по основаниям,</w:t>
      </w:r>
      <w:r>
        <w:rPr>
          <w:rFonts w:eastAsia="Times New Roman"/>
          <w:sz w:val="28"/>
          <w:szCs w:val="28"/>
        </w:rPr>
        <w:t xml:space="preserve"> предусмотренным законодательством Российской Федерации (за исключением случаев расторжения трудового договора по инициативе работника или по обстоятельствам, не зависящим от воли сторон), в том числе в случаях нарушения им настоящего Устава Профсоюза, реш</w:t>
      </w:r>
      <w:r>
        <w:rPr>
          <w:rFonts w:eastAsia="Times New Roman"/>
          <w:sz w:val="28"/>
          <w:szCs w:val="28"/>
        </w:rPr>
        <w:t>ений выборных коллегиальных профсоюзных органов, исключения из Профсоюза принимается на внеочередном собрании (конференции), которое созывается профсоюзным комитетом по собственной инициативе или по требованию не менее одной трети членов Профсоюза, состоящ</w:t>
      </w:r>
      <w:r>
        <w:rPr>
          <w:rFonts w:eastAsia="Times New Roman"/>
          <w:sz w:val="28"/>
          <w:szCs w:val="28"/>
        </w:rPr>
        <w:t>их на учете в данной организации Профсоюза, либо по требованию вышестоящего профсоюзного органа.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Полномочия председателя первичной профсоюзной организации в случае его исключения из Профсоюза оформляются решением вышестоящего профсоюзного органа с даты, о</w:t>
      </w:r>
      <w:r>
        <w:rPr>
          <w:rFonts w:eastAsia="Times New Roman"/>
          <w:sz w:val="28"/>
          <w:szCs w:val="28"/>
        </w:rPr>
        <w:t>пределенной этим органом.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65"/>
        </w:numPr>
        <w:tabs>
          <w:tab w:val="left" w:pos="989"/>
        </w:tabs>
        <w:spacing w:line="236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досрочном прекращении полномочий и расторжении трудового договора по инициативе председателя первичной профсоюзной организации (расторжение трудового договора по инициативе работника или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0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 обстоятельствам, не зависящим от воли сторон) принимается профсоюзным комитетом.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Профсоюзный комитет первичной профсоюзной организации в этом случае вправе наделить полномочиями единоличного исполнительного органа первичной про</w:t>
      </w:r>
      <w:r>
        <w:rPr>
          <w:rFonts w:eastAsia="Times New Roman"/>
          <w:sz w:val="28"/>
          <w:szCs w:val="28"/>
        </w:rPr>
        <w:t>фсоюзной организации одного из заместителей председателя первичной профсоюзной организации или одного из членов профсоюзного комитета первичной профсоюзной организации, а в случае наличия президиума – одного из членов президиума первичной профсоюзной орган</w:t>
      </w:r>
      <w:r>
        <w:rPr>
          <w:rFonts w:eastAsia="Times New Roman"/>
          <w:sz w:val="28"/>
          <w:szCs w:val="28"/>
        </w:rPr>
        <w:t>изации до проведения внеочередного собрания (конференции) первичной профсоюзной организации.</w:t>
      </w:r>
    </w:p>
    <w:p w:rsidR="00A3081D" w:rsidRDefault="00A3081D">
      <w:pPr>
        <w:spacing w:line="21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Сведения о лице, наделенном профсоюзным комитетом первичной профсоюзной организации полномочиями единоличного исполнительного органа первичной профсоюзной организ</w:t>
      </w:r>
      <w:r>
        <w:rPr>
          <w:rFonts w:eastAsia="Times New Roman"/>
          <w:sz w:val="28"/>
          <w:szCs w:val="28"/>
        </w:rPr>
        <w:t>ации (исполняющий обязанности председателя первичной профсоюзной организации), могут быть внесены в Единый государственный реестр юридических лиц, если это не противоречит законодательству Российской Федерации.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66"/>
        </w:numPr>
        <w:tabs>
          <w:tab w:val="left" w:pos="1130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первичной профсоюзной </w:t>
      </w:r>
      <w:r>
        <w:rPr>
          <w:rFonts w:eastAsia="Times New Roman"/>
          <w:sz w:val="28"/>
          <w:szCs w:val="28"/>
        </w:rPr>
        <w:t>организации, избранный на внеочередном собрании (конференции) первичной профсоюзной организации по основаниям, предусмотренным настоящим Уставом Профсоюза, избирается до окончания срока полномочий выборного коллегиального руководящего органа первичной проф</w:t>
      </w:r>
      <w:r>
        <w:rPr>
          <w:rFonts w:eastAsia="Times New Roman"/>
          <w:sz w:val="28"/>
          <w:szCs w:val="28"/>
        </w:rPr>
        <w:t>союзной организации.</w:t>
      </w:r>
    </w:p>
    <w:p w:rsidR="00A3081D" w:rsidRDefault="00A3081D">
      <w:pPr>
        <w:spacing w:line="340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2120" w:right="126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26. Контрольно-ревизионная комиссия первичной профсоюзной организации</w:t>
      </w:r>
    </w:p>
    <w:p w:rsidR="00A3081D" w:rsidRDefault="00A3081D">
      <w:pPr>
        <w:spacing w:line="33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Выборным контрольно-ревизионным органом первичной профсоюзной организации является контрольно-ревизионная комиссия первичной профсоюзной организации.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67"/>
        </w:numPr>
        <w:tabs>
          <w:tab w:val="left" w:pos="989"/>
        </w:tabs>
        <w:spacing w:line="238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</w:t>
      </w:r>
      <w:r>
        <w:rPr>
          <w:rFonts w:eastAsia="Times New Roman"/>
          <w:sz w:val="28"/>
          <w:szCs w:val="28"/>
        </w:rPr>
        <w:t>нтрольно-ревизионная комиссия первичной профсоюзной организации подотчетна собранию (конференции) первичной профсоюзной организации и выполняет свои функции в соответствии с настоящим Уставом Профсоюза и Положением о порядке и содержании деятельности контр</w:t>
      </w:r>
      <w:r>
        <w:rPr>
          <w:rFonts w:eastAsia="Times New Roman"/>
          <w:sz w:val="28"/>
          <w:szCs w:val="28"/>
        </w:rPr>
        <w:t>ольно-ревизионных органов Профсоюза, утверждаемым Съездом Профсоюза.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67"/>
        </w:numPr>
        <w:tabs>
          <w:tab w:val="left" w:pos="989"/>
        </w:tabs>
        <w:spacing w:line="236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Контрольно-ревизионная комиссия первичной профсоюзной организации, ее количественный и персональный состав избирается на собрании (конференции) первичной профсоюзной организации.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Членами контрольно-ревизионной комиссии первичной профсоюзной организации не могут быть избраны лица, являющиеся членами иных выборных органов первичной профсоюзной организации.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полномочий контрольно-</w:t>
      </w:r>
      <w:r>
        <w:rPr>
          <w:rFonts w:eastAsia="Times New Roman"/>
          <w:sz w:val="28"/>
          <w:szCs w:val="28"/>
        </w:rPr>
        <w:t>ревизионной комиссии первичной профсоюзной организации Профсоюза – 5 лет.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67"/>
        </w:numPr>
        <w:tabs>
          <w:tab w:val="left" w:pos="989"/>
        </w:tabs>
        <w:spacing w:line="234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Контрольно-ревизионная комиссия первичной профсоюзной организации избирает из своего состава председателя, заместителя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39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(заместител</w:t>
      </w:r>
      <w:r>
        <w:rPr>
          <w:rFonts w:eastAsia="Times New Roman"/>
          <w:sz w:val="28"/>
          <w:szCs w:val="28"/>
        </w:rPr>
        <w:t>ей) председателя контрольно-ревизионной комиссии первичной профсоюзной организации.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контрольно-ревизионной комиссии первичной профсоюзной организации является участником собрания (делегатом конференции) первичной профсоюзной организации.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68"/>
        </w:numPr>
        <w:tabs>
          <w:tab w:val="left" w:pos="996"/>
        </w:tabs>
        <w:spacing w:line="237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</w:t>
      </w:r>
      <w:r>
        <w:rPr>
          <w:rFonts w:eastAsia="Times New Roman"/>
          <w:sz w:val="28"/>
          <w:szCs w:val="28"/>
        </w:rPr>
        <w:t>дседатель и члены контрольно-ревизионной комиссии первичной профсоюзной организации принимают участие в заседаниях профсоюзного комитета с правом совещательного голоса.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left="7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контрольно-ревизионной комиссии первичной профсоюзной организации принима</w:t>
      </w:r>
      <w:r>
        <w:rPr>
          <w:rFonts w:eastAsia="Times New Roman"/>
          <w:sz w:val="28"/>
          <w:szCs w:val="28"/>
        </w:rPr>
        <w:t>ет участие в заседаниях президиума с правом совещательного голоса.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68"/>
        </w:numPr>
        <w:tabs>
          <w:tab w:val="left" w:pos="996"/>
        </w:tabs>
        <w:spacing w:line="235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Контрольно-ревизионная комиссия первичной профсоюзной организации контролирует: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left="7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правильность исчисления,</w:t>
      </w:r>
      <w:r>
        <w:rPr>
          <w:rFonts w:eastAsia="Times New Roman"/>
          <w:sz w:val="28"/>
          <w:szCs w:val="28"/>
        </w:rPr>
        <w:t xml:space="preserve"> полноту сбора и своевременность поступления и перечисления членских профсоюзных взносов, в том числе вышестоящим профсоюзным органам;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left="7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поступления от приносящей доход деятельности организаций, учрежденных первичной профсоюзной организацией и иных не запре</w:t>
      </w:r>
      <w:r>
        <w:rPr>
          <w:rFonts w:eastAsia="Times New Roman"/>
          <w:sz w:val="28"/>
          <w:szCs w:val="28"/>
        </w:rPr>
        <w:t>щенных законом доходов;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исполнение сметы доходов и расходов;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правильность ведения бухгалтерского учета, достоверность финансовой, бухгалтерской, налоговой и статистической отчетности;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сохранность и целевое использование денежных средств и профсоюзного и</w:t>
      </w:r>
      <w:r>
        <w:rPr>
          <w:rFonts w:eastAsia="Times New Roman"/>
          <w:sz w:val="28"/>
          <w:szCs w:val="28"/>
        </w:rPr>
        <w:t>мущества;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норм Устава Профсоюза в части соблюдения периодичности заседаний выборных коллегиальных профсоюзных органов;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решений выборных коллегиальных органов в части финансово-хозяйственной деятельности;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соблюдение действующих в </w:t>
      </w:r>
      <w:r>
        <w:rPr>
          <w:rFonts w:eastAsia="Times New Roman"/>
          <w:sz w:val="28"/>
          <w:szCs w:val="28"/>
        </w:rPr>
        <w:t>Профсоюзе положений, инструкций и других документов нормативного характера в части финансово-хозяйственной деятельности и ведения делопроизводства;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финансовых документов (первичных, учетных и других документов);</w:t>
      </w:r>
    </w:p>
    <w:p w:rsidR="00A3081D" w:rsidRDefault="00A3081D">
      <w:pPr>
        <w:spacing w:line="4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культурно-просветит</w:t>
      </w:r>
      <w:r>
        <w:rPr>
          <w:rFonts w:eastAsia="Times New Roman"/>
          <w:sz w:val="28"/>
          <w:szCs w:val="28"/>
        </w:rPr>
        <w:t>ельных, спортивно-оздоровительных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68"/>
        </w:numPr>
        <w:tabs>
          <w:tab w:val="left" w:pos="280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других организаций, находящихся в оперативном управлении первичной профсоюзной организаций;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учета членов Профсоюза, соблюдение порядка принятия и прекращения членства в Профсоюзе;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ведения делопроизводс</w:t>
      </w:r>
      <w:r>
        <w:rPr>
          <w:rFonts w:eastAsia="Times New Roman"/>
          <w:sz w:val="28"/>
          <w:szCs w:val="28"/>
        </w:rPr>
        <w:t>тва;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рассмотрения писем и обращений от членов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69"/>
        </w:numPr>
        <w:tabs>
          <w:tab w:val="left" w:pos="996"/>
        </w:tabs>
        <w:spacing w:line="237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Разногласия между контрольно-ревизионной комиссией первичной профсоюзной организации и выборным органом первичной профсоюзной организации рассматриваются и разрешаются собранием (конференци</w:t>
      </w:r>
      <w:r>
        <w:rPr>
          <w:rFonts w:eastAsia="Times New Roman"/>
          <w:sz w:val="28"/>
          <w:szCs w:val="28"/>
        </w:rPr>
        <w:t>ей) первичной организации Профсоюза или вышестоящим выборным</w:t>
      </w:r>
    </w:p>
    <w:p w:rsidR="00A3081D" w:rsidRDefault="00A3081D">
      <w:pPr>
        <w:sectPr w:rsidR="00A3081D"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1" w:lineRule="exact"/>
        <w:rPr>
          <w:sz w:val="20"/>
          <w:szCs w:val="20"/>
        </w:rPr>
      </w:pPr>
    </w:p>
    <w:p w:rsidR="00A3081D" w:rsidRDefault="00D07BAF">
      <w:pPr>
        <w:ind w:right="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D07BA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коллегиальным органом территориальной, региональной (межрегиональной) организации Профсоюза.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tabs>
          <w:tab w:val="left" w:pos="2740"/>
          <w:tab w:val="left" w:pos="6340"/>
          <w:tab w:val="left" w:pos="80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 Заседания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контрольно-ревизионной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комиссии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первичной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профсоюзной организации считаются правомочными, если в их работе принимает участие более половины членов контрольно-ревизионной комиссии.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9. Решения контрольно-ревизионной комиссии первичной профсоюзной организации считаются принятыми, если за </w:t>
      </w:r>
      <w:r>
        <w:rPr>
          <w:rFonts w:eastAsia="Times New Roman"/>
          <w:sz w:val="28"/>
          <w:szCs w:val="28"/>
        </w:rPr>
        <w:t>них проголосовало более половины присутствующих членов контрольно-ревизионной комиссии при наличии кворума.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голосования при принятии решений устанавливается контрольно-ревизионной комиссией первичной профсоюзной организации.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Решения контрольно-реви</w:t>
      </w:r>
      <w:r>
        <w:rPr>
          <w:rFonts w:eastAsia="Times New Roman"/>
          <w:sz w:val="28"/>
          <w:szCs w:val="28"/>
        </w:rPr>
        <w:t>зионной комиссии первичной профсоюзной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 принимаются в форме постановлений. Заседания протоколируются, срок текущего хранения протоколов контрольно-ревизионной комиссии первичной профсоюзной организации – не менее 5</w:t>
      </w:r>
      <w:r>
        <w:rPr>
          <w:rFonts w:eastAsia="Times New Roman"/>
          <w:sz w:val="28"/>
          <w:szCs w:val="28"/>
        </w:rPr>
        <w:t xml:space="preserve"> лет с последующей передачей в архив.</w:t>
      </w:r>
    </w:p>
    <w:p w:rsidR="00A3081D" w:rsidRDefault="00A3081D">
      <w:pPr>
        <w:spacing w:line="336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2120" w:right="44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27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Реорганизация, ликвидация первичной профсоюзной организации</w:t>
      </w:r>
    </w:p>
    <w:p w:rsidR="00A3081D" w:rsidRDefault="00A3081D">
      <w:pPr>
        <w:spacing w:line="320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70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 о  реорганизации,  ликвидации  первичной  профсоюзной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принимается собранием (конференцией) первичной профсоюзной организаци</w:t>
      </w:r>
      <w:r>
        <w:rPr>
          <w:rFonts w:eastAsia="Times New Roman"/>
          <w:sz w:val="28"/>
          <w:szCs w:val="28"/>
        </w:rPr>
        <w:t>и на основании предварительно полученного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согласия выборного коллегиального исполнительного органа соответствующей территориальной, региональной (межрегиональной) организации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Инициатором решения о реорганизации, ликвидации первичной профсоюзно</w:t>
      </w:r>
      <w:r>
        <w:rPr>
          <w:rFonts w:eastAsia="Times New Roman"/>
          <w:sz w:val="28"/>
          <w:szCs w:val="28"/>
        </w:rPr>
        <w:t>й организации может выступать выборный коллегиальный исполнительный орган соответствующей территориальной, региональной (межрегиональной) организации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собрания, конференции, считается принятым, если за него проголосовало квалифицированно</w:t>
      </w:r>
      <w:r>
        <w:rPr>
          <w:rFonts w:eastAsia="Times New Roman"/>
          <w:sz w:val="28"/>
          <w:szCs w:val="28"/>
        </w:rPr>
        <w:t>е большинство (не менее пятидесяти двух процентов) участников, делегатов, принимающих участие в заседании, при наличии кворума.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0"/>
        </w:numPr>
        <w:tabs>
          <w:tab w:val="left" w:pos="989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Ликвидация и реорганизация первичной профсоюзной организации, обладающей правоспособностью в качестве юридического лица осущест</w:t>
      </w:r>
      <w:r>
        <w:rPr>
          <w:rFonts w:eastAsia="Times New Roman"/>
          <w:sz w:val="28"/>
          <w:szCs w:val="28"/>
        </w:rPr>
        <w:t>вляется в соответствии с законодательством Российской Федерации.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0"/>
        </w:numPr>
        <w:tabs>
          <w:tab w:val="left" w:pos="989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Имущество первичной профсоюзной организации, оставшееся после проведения всех расчетов, погашения кредитных обязательств и осуществления других обязательных платежей,</w:t>
      </w:r>
      <w:r>
        <w:rPr>
          <w:rFonts w:eastAsia="Times New Roman"/>
          <w:sz w:val="28"/>
          <w:szCs w:val="28"/>
        </w:rPr>
        <w:t xml:space="preserve"> направляется в соответствующую территориальную, региональную (межрегиональную) организацию Профсоюза на цели, предусмотренные настоящим Уставом Профсоюза.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3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ГЛАВА 7. ТЕРРИТОРИАЛЬНАЯ ОРГАНИЗАЦИЯ ПРОФСОЮЗА</w:t>
      </w:r>
    </w:p>
    <w:p w:rsidR="00A3081D" w:rsidRDefault="00A3081D">
      <w:pPr>
        <w:spacing w:line="324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>татья 28. Создание территориальной организации Профсоюза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71"/>
        </w:numPr>
        <w:tabs>
          <w:tab w:val="left" w:pos="989"/>
        </w:tabs>
        <w:spacing w:line="236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Территориальная организация Профсоюза создается по решению учредительной конференции на основании решения соответствующего вышестоящего выборного коллегиального исполнительного органа, является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</w:t>
      </w:r>
      <w:r>
        <w:rPr>
          <w:rFonts w:eastAsia="Times New Roman"/>
          <w:sz w:val="28"/>
          <w:szCs w:val="28"/>
        </w:rPr>
        <w:t>уктурным подразделением соответствующей региональной (межрегиональной) организации Профсоюза и Профсоюза и действует на основании настоящего Устава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1"/>
        </w:numPr>
        <w:tabs>
          <w:tab w:val="left" w:pos="989"/>
        </w:tabs>
        <w:spacing w:line="238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необходимости государственной регистрации в качестве юридического лица территориальной</w:t>
      </w:r>
      <w:r>
        <w:rPr>
          <w:rFonts w:eastAsia="Times New Roman"/>
          <w:sz w:val="28"/>
          <w:szCs w:val="28"/>
        </w:rPr>
        <w:t xml:space="preserve"> организации Профсоюза принимается конференцией территориальной организации Профсоюза на основании решения соответствующего вышестоящего выборного коллегиального исполнительного органа.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Правоспособность территориальной организации Профсоюза, входящей в ст</w:t>
      </w:r>
      <w:r>
        <w:rPr>
          <w:rFonts w:eastAsia="Times New Roman"/>
          <w:sz w:val="28"/>
          <w:szCs w:val="28"/>
        </w:rPr>
        <w:t>руктуру Профсоюза, в качестве юридического лица возникает с момента внесения в единый государственный реестр юридических лиц сведений о ее создании.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1"/>
        </w:numPr>
        <w:tabs>
          <w:tab w:val="left" w:pos="989"/>
        </w:tabs>
        <w:spacing w:line="238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Территориальная организация Профсоюза, обладающая правоспособностью в качестве юридического лица, имеет сч</w:t>
      </w:r>
      <w:r>
        <w:rPr>
          <w:rFonts w:eastAsia="Times New Roman"/>
          <w:sz w:val="28"/>
          <w:szCs w:val="28"/>
        </w:rPr>
        <w:t>ета в банках, печать с наименованием организации на русском языке, бланки со своим наименованием, соответствующие единым образцам, утверждаемым выборным коллегиальным исполнительным органом Профсоюза.</w:t>
      </w:r>
    </w:p>
    <w:p w:rsidR="00A3081D" w:rsidRDefault="00A3081D">
      <w:pPr>
        <w:spacing w:line="327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29. Права территориальной организации Профсоюза</w:t>
      </w:r>
    </w:p>
    <w:p w:rsidR="00A3081D" w:rsidRDefault="00A3081D">
      <w:pPr>
        <w:spacing w:line="319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Территориальная организация Профсоюза имеет право: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Обращаться в соответствующие законодательные (представительные) и исполнительные органы государственной власти, органы местного самоуправления или в суд для разрешения споров, связанных с деятельност</w:t>
      </w:r>
      <w:r>
        <w:rPr>
          <w:rFonts w:eastAsia="Times New Roman"/>
          <w:sz w:val="28"/>
          <w:szCs w:val="28"/>
        </w:rPr>
        <w:t>ью территориальной организации Профсоюза, первичных профсоюзных организаций и защитой прав и интересов членов Профсоюза.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72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и участвовать в деятельности вышестоящих выборных профсоюзных органов организаций Профсоюза по разработке и заключ</w:t>
      </w:r>
      <w:r>
        <w:rPr>
          <w:rFonts w:eastAsia="Times New Roman"/>
          <w:sz w:val="28"/>
          <w:szCs w:val="28"/>
        </w:rPr>
        <w:t>ению отраслевого и других соглашений соответствующего уровня, контролировать их выполнение.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2"/>
        </w:numPr>
        <w:tabs>
          <w:tab w:val="left" w:pos="989"/>
        </w:tabs>
        <w:spacing w:line="238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интересы членов Профсоюза при проведении коллективных переговоров о заключении и изменении отраслевого территориального соглашения,</w:t>
      </w:r>
      <w:r>
        <w:rPr>
          <w:rFonts w:eastAsia="Times New Roman"/>
          <w:sz w:val="28"/>
          <w:szCs w:val="28"/>
        </w:rPr>
        <w:t xml:space="preserve"> при разрешении коллективных трудовых споров по поводу заключения или изменения соглашения, а также при формировании и осуществлении деятельности соответствующей отраслевой комиссии по регулированию социально-трудовых отношений.</w:t>
      </w:r>
    </w:p>
    <w:p w:rsidR="00A3081D" w:rsidRDefault="00A3081D">
      <w:pPr>
        <w:sectPr w:rsidR="00A3081D">
          <w:pgSz w:w="11900" w:h="16838"/>
          <w:pgMar w:top="1130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3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42</w:t>
      </w:r>
    </w:p>
    <w:p w:rsidR="00A3081D" w:rsidRDefault="00A3081D">
      <w:pPr>
        <w:sectPr w:rsidR="00A3081D">
          <w:type w:val="continuous"/>
          <w:pgSz w:w="11900" w:h="16838"/>
          <w:pgMar w:top="1130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numPr>
          <w:ilvl w:val="1"/>
          <w:numId w:val="73"/>
        </w:numPr>
        <w:tabs>
          <w:tab w:val="left" w:pos="990"/>
        </w:tabs>
        <w:spacing w:line="235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Обращаться в вышестоящие выборные профсоюзные органы соответствующей региональной (межрегиональной) организации Профсоюза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3"/>
        </w:numPr>
        <w:tabs>
          <w:tab w:val="left" w:pos="221"/>
        </w:tabs>
        <w:ind w:left="221" w:hanging="2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Профсоюза с ходатайством о защите прав и интересов членов Профсоюза в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государственных органах законодательн</w:t>
      </w:r>
      <w:r>
        <w:rPr>
          <w:rFonts w:eastAsia="Times New Roman"/>
          <w:sz w:val="28"/>
          <w:szCs w:val="28"/>
        </w:rPr>
        <w:t>ой (представительной), исполнительной и судебной власти.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74"/>
        </w:numPr>
        <w:tabs>
          <w:tab w:val="left" w:pos="990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разработке предложений вышестоящих выборных профсоюзных органов региональной (межрегиональной) организации Профсоюза и Профсоюза к проектам законов и других нормативных правовых актов,</w:t>
      </w:r>
      <w:r>
        <w:rPr>
          <w:rFonts w:eastAsia="Times New Roman"/>
          <w:sz w:val="28"/>
          <w:szCs w:val="28"/>
        </w:rPr>
        <w:t xml:space="preserve"> затрагивающих социально-трудовые права работников и социальные права обучающихся.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74"/>
        </w:numPr>
        <w:tabs>
          <w:tab w:val="left" w:pos="990"/>
        </w:tabs>
        <w:spacing w:line="234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в вышестоящие выборные профсоюзные органы соответствующей региональной (межрегиональной) организации Профсоюза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4"/>
        </w:numPr>
        <w:tabs>
          <w:tab w:val="left" w:pos="234"/>
        </w:tabs>
        <w:spacing w:line="237" w:lineRule="auto"/>
        <w:ind w:left="1" w:right="2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Профсоюза с предложениями об организации массовых</w:t>
      </w:r>
      <w:r>
        <w:rPr>
          <w:rFonts w:eastAsia="Times New Roman"/>
          <w:sz w:val="28"/>
          <w:szCs w:val="28"/>
        </w:rPr>
        <w:t xml:space="preserve"> акций, в том числе проведении митингов, демонстраций, шествий, пикетирования, объявлении забастовки, а также о поддержке Профсоюзом коллективных действий, проводимых территориальной организацией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75"/>
        </w:numPr>
        <w:tabs>
          <w:tab w:val="left" w:pos="990"/>
        </w:tabs>
        <w:spacing w:line="237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проекты документов и предложения на расс</w:t>
      </w:r>
      <w:r>
        <w:rPr>
          <w:rFonts w:eastAsia="Times New Roman"/>
          <w:sz w:val="28"/>
          <w:szCs w:val="28"/>
        </w:rPr>
        <w:t>мотрение вышестоящих выборных профсоюзных органов соответствующей региональной (межрегиональной) организации Профсоюза и Профсоюза, получать информацию о результатах их рассмотрения.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75"/>
        </w:numPr>
        <w:tabs>
          <w:tab w:val="left" w:pos="990"/>
        </w:tabs>
        <w:spacing w:line="234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в вышестоящие выборные профсоюзные органы соответствующей региональной (межрегиональной) организации Профсоюза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5"/>
        </w:numPr>
        <w:tabs>
          <w:tab w:val="left" w:pos="221"/>
        </w:tabs>
        <w:ind w:left="221" w:hanging="2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Профсоюза для получения консультаций, помощи и поддержки.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76"/>
        </w:numPr>
        <w:tabs>
          <w:tab w:val="left" w:pos="990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Избирать своих представителей в вышестоящие профсоюзные органы соответствующей региональной (межрегиональной) организации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76"/>
        </w:numPr>
        <w:tabs>
          <w:tab w:val="left" w:pos="1132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по кандидатурам выборных единоличных исполнительных органов соответствующей региональной (межрегиональ</w:t>
      </w:r>
      <w:r>
        <w:rPr>
          <w:rFonts w:eastAsia="Times New Roman"/>
          <w:sz w:val="28"/>
          <w:szCs w:val="28"/>
        </w:rPr>
        <w:t>ной) организаций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76"/>
        </w:numPr>
        <w:tabs>
          <w:tab w:val="left" w:pos="1132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имуществом Профсоюза в порядке, установленном законодательством Российской Федерации и настоящим Уставом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76"/>
        </w:numPr>
        <w:tabs>
          <w:tab w:val="left" w:pos="1132"/>
        </w:tabs>
        <w:spacing w:line="235" w:lineRule="auto"/>
        <w:ind w:left="1"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принятие и прекращение членства в Профсоюзе в порядке и случаях, предусмотренных нас</w:t>
      </w:r>
      <w:r>
        <w:rPr>
          <w:rFonts w:eastAsia="Times New Roman"/>
          <w:sz w:val="28"/>
          <w:szCs w:val="28"/>
        </w:rPr>
        <w:t>тоящим Уставом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76"/>
        </w:numPr>
        <w:tabs>
          <w:tab w:val="left" w:pos="1132"/>
        </w:tabs>
        <w:spacing w:line="235" w:lineRule="auto"/>
        <w:ind w:left="1"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 разработке различных программ, создании и деятельности профсоюзных фондов.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76"/>
        </w:numPr>
        <w:tabs>
          <w:tab w:val="left" w:pos="1132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ресурсы территориальной, соответствующей региональной (межрегиональной) организации Профсоюза и Профсоюза для обучения п</w:t>
      </w:r>
      <w:r>
        <w:rPr>
          <w:rFonts w:eastAsia="Times New Roman"/>
          <w:sz w:val="28"/>
          <w:szCs w:val="28"/>
        </w:rPr>
        <w:t>рофсоюзных кадров и актива, получения и распространения информации, необходимой для своей деятельности.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76"/>
        </w:numPr>
        <w:tabs>
          <w:tab w:val="left" w:pos="1132"/>
        </w:tabs>
        <w:spacing w:line="236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о награждении членов Профсоюза знаками отличия соответствующей региональной (межрегиональной) организации Профсоюза и Профсоюза, го</w:t>
      </w:r>
      <w:r>
        <w:rPr>
          <w:rFonts w:eastAsia="Times New Roman"/>
          <w:sz w:val="28"/>
          <w:szCs w:val="28"/>
        </w:rPr>
        <w:t>сударственными и ведомственными наградами.</w:t>
      </w:r>
    </w:p>
    <w:p w:rsidR="00A3081D" w:rsidRDefault="00A3081D">
      <w:pPr>
        <w:sectPr w:rsidR="00A3081D"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63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43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spacing w:line="235" w:lineRule="auto"/>
        <w:ind w:left="1820" w:right="160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Статья 30. Обязанности территориальной организации Профсоюза</w:t>
      </w:r>
    </w:p>
    <w:p w:rsidR="00A3081D" w:rsidRDefault="00A3081D">
      <w:pPr>
        <w:spacing w:line="319" w:lineRule="exact"/>
        <w:rPr>
          <w:sz w:val="20"/>
          <w:szCs w:val="20"/>
        </w:rPr>
      </w:pPr>
    </w:p>
    <w:p w:rsidR="00A3081D" w:rsidRDefault="00D07BAF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Территориальная организация Профсоюза обязана: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77"/>
        </w:numPr>
        <w:tabs>
          <w:tab w:val="left" w:pos="689"/>
        </w:tabs>
        <w:spacing w:line="236" w:lineRule="auto"/>
        <w:ind w:left="-300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Выполнять настоящий Устав Профсоюза и решения </w:t>
      </w:r>
      <w:r>
        <w:rPr>
          <w:rFonts w:eastAsia="Times New Roman"/>
          <w:sz w:val="28"/>
          <w:szCs w:val="28"/>
        </w:rPr>
        <w:t>вышестоящих органов Профсоюза и организаций Профсоюза, принятые в соответствии с настоящим Уставом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7"/>
        </w:numPr>
        <w:tabs>
          <w:tab w:val="left" w:pos="689"/>
        </w:tabs>
        <w:spacing w:line="236" w:lineRule="auto"/>
        <w:ind w:left="-30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работу по организационному укреплению Профсоюза и созданию новых первичных профсоюзных организаций, обучению профсоюзных кадров и актив</w:t>
      </w:r>
      <w:r>
        <w:rPr>
          <w:rFonts w:eastAsia="Times New Roman"/>
          <w:sz w:val="28"/>
          <w:szCs w:val="28"/>
        </w:rPr>
        <w:t>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7"/>
        </w:numPr>
        <w:tabs>
          <w:tab w:val="left" w:pos="689"/>
        </w:tabs>
        <w:spacing w:line="234" w:lineRule="auto"/>
        <w:ind w:left="-300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Содействовать заключению коллективных договоров (для обучающихся – соглашений).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7"/>
        </w:numPr>
        <w:tabs>
          <w:tab w:val="left" w:pos="689"/>
        </w:tabs>
        <w:spacing w:line="237" w:lineRule="auto"/>
        <w:ind w:left="-300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Заключать соответствующие отраслевые и иные соглашения по регулированию социально-трудовых отношений в соответствии с трудовым законодательством,</w:t>
      </w:r>
      <w:r>
        <w:rPr>
          <w:rFonts w:eastAsia="Times New Roman"/>
          <w:sz w:val="28"/>
          <w:szCs w:val="28"/>
        </w:rPr>
        <w:t xml:space="preserve"> контролировать их выполнение.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7"/>
        </w:numPr>
        <w:tabs>
          <w:tab w:val="left" w:pos="689"/>
        </w:tabs>
        <w:spacing w:line="236" w:lineRule="auto"/>
        <w:ind w:left="-300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 деятельности Профсоюза, проявлять солидарность в защите прав и интересов членов Профсоюза, в том числе в проведении коллективных действий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7"/>
        </w:numPr>
        <w:tabs>
          <w:tab w:val="left" w:pos="689"/>
        </w:tabs>
        <w:spacing w:line="238" w:lineRule="auto"/>
        <w:ind w:left="-300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выполнение решения выборного коллегиально</w:t>
      </w:r>
      <w:r>
        <w:rPr>
          <w:rFonts w:eastAsia="Times New Roman"/>
          <w:sz w:val="28"/>
          <w:szCs w:val="28"/>
        </w:rPr>
        <w:t xml:space="preserve">го руководящего органа территориальной организации Профсоюза по отчислению членских профсоюзных взносов на организацию деятельности органов территориальной организации Профсоюза в порядке, установленном настоящим Уставом Профсоюза и Положением о размере и </w:t>
      </w:r>
      <w:r>
        <w:rPr>
          <w:rFonts w:eastAsia="Times New Roman"/>
          <w:sz w:val="28"/>
          <w:szCs w:val="28"/>
        </w:rPr>
        <w:t>порядке уплаты членами Профсоюза членских профсоюзных взносов.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7"/>
        </w:numPr>
        <w:tabs>
          <w:tab w:val="left" w:pos="689"/>
        </w:tabs>
        <w:spacing w:line="238" w:lineRule="auto"/>
        <w:ind w:left="-300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решение выборного коллегиального руководящего органа соответствующей региональной (межрегиональной) организации Профсоюза по отчислению членских профсоюзных на организацию деятельнос</w:t>
      </w:r>
      <w:r>
        <w:rPr>
          <w:rFonts w:eastAsia="Times New Roman"/>
          <w:sz w:val="28"/>
          <w:szCs w:val="28"/>
        </w:rPr>
        <w:t>ти органов соответствующей региональной (межрегиональной) организации Профсоюза, Профсоюза в порядке, установленном настоящим Уставом Профсоюза и Положением о размере и порядке уплаты членами Профсоюза членских профсоюзных взносов.</w:t>
      </w:r>
    </w:p>
    <w:p w:rsidR="00A3081D" w:rsidRDefault="00A3081D">
      <w:pPr>
        <w:spacing w:line="18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7"/>
        </w:numPr>
        <w:tabs>
          <w:tab w:val="left" w:pos="689"/>
        </w:tabs>
        <w:spacing w:line="237" w:lineRule="auto"/>
        <w:ind w:left="-300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в соответс</w:t>
      </w:r>
      <w:r>
        <w:rPr>
          <w:rFonts w:eastAsia="Times New Roman"/>
          <w:sz w:val="28"/>
          <w:szCs w:val="28"/>
        </w:rPr>
        <w:t>твующую региональную (межрегиональную) организацию Профсоюза данные о численности членов Профсоюза, количестве первичных профсоюзных организаций и иные сведения, устанавливаемые вышестоящими профсоюзными органами.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7"/>
        </w:numPr>
        <w:tabs>
          <w:tab w:val="left" w:pos="689"/>
        </w:tabs>
        <w:spacing w:line="237" w:lineRule="auto"/>
        <w:ind w:left="-300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на рассмотрение выборных профсоюз</w:t>
      </w:r>
      <w:r>
        <w:rPr>
          <w:rFonts w:eastAsia="Times New Roman"/>
          <w:sz w:val="28"/>
          <w:szCs w:val="28"/>
        </w:rPr>
        <w:t>ных органов территориальной организации Профсоюза, профсоюзных организаций, входящих в реестр территориальной организации Профсоюза, вопросы, рекомендованные вышестоящими профсоюзными органами.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7"/>
        </w:numPr>
        <w:tabs>
          <w:tab w:val="left" w:pos="831"/>
        </w:tabs>
        <w:spacing w:line="234" w:lineRule="auto"/>
        <w:ind w:left="-300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допускать действий (бездействия),</w:t>
      </w:r>
      <w:r>
        <w:rPr>
          <w:rFonts w:eastAsia="Times New Roman"/>
          <w:sz w:val="28"/>
          <w:szCs w:val="28"/>
        </w:rPr>
        <w:t xml:space="preserve"> наносящих вред и причиняющих ущерб организациям Профсоюза, Профсоюзу.</w:t>
      </w:r>
    </w:p>
    <w:p w:rsidR="00A3081D" w:rsidRDefault="00A3081D">
      <w:pPr>
        <w:sectPr w:rsidR="00A3081D">
          <w:pgSz w:w="11900" w:h="16838"/>
          <w:pgMar w:top="1143" w:right="1406" w:bottom="163" w:left="1440" w:header="0" w:footer="0" w:gutter="0"/>
          <w:cols w:space="720" w:equalWidth="0">
            <w:col w:w="90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07" w:lineRule="exact"/>
        <w:rPr>
          <w:sz w:val="20"/>
          <w:szCs w:val="20"/>
        </w:rPr>
      </w:pPr>
    </w:p>
    <w:p w:rsidR="00A3081D" w:rsidRDefault="00D07BAF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</w:t>
      </w:r>
    </w:p>
    <w:p w:rsidR="00A3081D" w:rsidRDefault="00A3081D">
      <w:pPr>
        <w:sectPr w:rsidR="00A3081D">
          <w:type w:val="continuous"/>
          <w:pgSz w:w="11900" w:h="16838"/>
          <w:pgMar w:top="1143" w:right="1406" w:bottom="163" w:left="1440" w:header="0" w:footer="0" w:gutter="0"/>
          <w:cols w:space="720" w:equalWidth="0">
            <w:col w:w="9060"/>
          </w:cols>
        </w:sect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Статья 31. Органы территориальной организации Профсоюза</w:t>
      </w:r>
    </w:p>
    <w:p w:rsidR="00A3081D" w:rsidRDefault="00A3081D">
      <w:pPr>
        <w:spacing w:line="33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78"/>
        </w:numPr>
        <w:tabs>
          <w:tab w:val="left" w:pos="981"/>
        </w:tabs>
        <w:spacing w:line="234" w:lineRule="auto"/>
        <w:ind w:left="700"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Органами территориальной организации Профсоюза являются: конференция тер</w:t>
      </w:r>
      <w:r>
        <w:rPr>
          <w:rFonts w:eastAsia="Times New Roman"/>
          <w:sz w:val="28"/>
          <w:szCs w:val="28"/>
        </w:rPr>
        <w:t>риториальной организации Профсоюза – высший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орган;</w:t>
      </w: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комитет (совет) территориальной организации Профсоюза – выборный</w:t>
      </w:r>
    </w:p>
    <w:p w:rsidR="00A3081D" w:rsidRDefault="00D07BA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коллегиальный постоянно действующий руководящий орган;</w:t>
      </w:r>
    </w:p>
    <w:p w:rsidR="00A3081D" w:rsidRDefault="00A3081D">
      <w:pPr>
        <w:spacing w:line="1" w:lineRule="exact"/>
        <w:rPr>
          <w:sz w:val="20"/>
          <w:szCs w:val="20"/>
        </w:rPr>
      </w:pPr>
    </w:p>
    <w:p w:rsidR="00A3081D" w:rsidRDefault="00D07BAF">
      <w:pPr>
        <w:tabs>
          <w:tab w:val="left" w:pos="2180"/>
          <w:tab w:val="left" w:pos="4440"/>
          <w:tab w:val="left" w:pos="6160"/>
          <w:tab w:val="left" w:pos="7760"/>
          <w:tab w:val="left" w:pos="810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президиум</w:t>
      </w:r>
      <w:r>
        <w:rPr>
          <w:rFonts w:eastAsia="Times New Roman"/>
          <w:sz w:val="28"/>
          <w:szCs w:val="28"/>
        </w:rPr>
        <w:tab/>
        <w:t>территориальной</w:t>
      </w:r>
      <w:r>
        <w:rPr>
          <w:rFonts w:eastAsia="Times New Roman"/>
          <w:sz w:val="28"/>
          <w:szCs w:val="28"/>
        </w:rPr>
        <w:tab/>
        <w:t>организации</w:t>
      </w:r>
      <w:r>
        <w:rPr>
          <w:rFonts w:eastAsia="Times New Roman"/>
          <w:sz w:val="28"/>
          <w:szCs w:val="28"/>
        </w:rPr>
        <w:tab/>
        <w:t>Профсоюза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выборный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00" w:hanging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коллегиальный постоянно</w:t>
      </w:r>
      <w:r>
        <w:rPr>
          <w:rFonts w:eastAsia="Times New Roman"/>
          <w:sz w:val="28"/>
          <w:szCs w:val="28"/>
        </w:rPr>
        <w:t xml:space="preserve"> действующий исполнительный орган; председатель территориальной организации Профсоюза – выборный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единоличный исполнительный орган.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79"/>
        </w:numPr>
        <w:tabs>
          <w:tab w:val="left" w:pos="989"/>
        </w:tabs>
        <w:spacing w:line="235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Контрольно-ревизионная комиссия территориальной организации Профсоюза – выборный контрольно-ревизионный орган.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79"/>
        </w:numPr>
        <w:tabs>
          <w:tab w:val="left" w:pos="989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Органы терр</w:t>
      </w:r>
      <w:r>
        <w:rPr>
          <w:rFonts w:eastAsia="Times New Roman"/>
          <w:sz w:val="28"/>
          <w:szCs w:val="28"/>
        </w:rPr>
        <w:t>иториальной организации Профсоюза образуются и избираются по решению конференции территориальной организации Профсоюза.</w:t>
      </w:r>
    </w:p>
    <w:p w:rsidR="00A3081D" w:rsidRDefault="00A3081D">
      <w:pPr>
        <w:spacing w:line="341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2120" w:right="150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32. Конференция территориальной организации Профсоюза</w:t>
      </w:r>
    </w:p>
    <w:p w:rsidR="00A3081D" w:rsidRDefault="00A3081D">
      <w:pPr>
        <w:spacing w:line="33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80"/>
        </w:numPr>
        <w:tabs>
          <w:tab w:val="left" w:pos="989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Высшим органом территориальной организации Профсоюза является конференция</w:t>
      </w:r>
      <w:r>
        <w:rPr>
          <w:rFonts w:eastAsia="Times New Roman"/>
          <w:sz w:val="28"/>
          <w:szCs w:val="28"/>
        </w:rPr>
        <w:t xml:space="preserve"> территориальной организации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right="20" w:firstLine="7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Конференция территориальной организации Профсоюза созывается по мере необходимости, но не реже одного раза в 5 лет.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80"/>
        </w:numPr>
        <w:tabs>
          <w:tab w:val="left" w:pos="989"/>
        </w:tabs>
        <w:spacing w:line="237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Повестка дня, дата,</w:t>
      </w:r>
      <w:r>
        <w:rPr>
          <w:rFonts w:eastAsia="Times New Roman"/>
          <w:sz w:val="28"/>
          <w:szCs w:val="28"/>
        </w:rPr>
        <w:t xml:space="preserve"> время и место проведения конференции территориальной организации Профсоюза объявляются не менее чем за месяц до установленного срока.</w:t>
      </w:r>
    </w:p>
    <w:p w:rsidR="00A3081D" w:rsidRDefault="00D07BAF">
      <w:pPr>
        <w:numPr>
          <w:ilvl w:val="0"/>
          <w:numId w:val="80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Конференция территориальной организации Профсоюза: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760"/>
        <w:gridCol w:w="2660"/>
        <w:gridCol w:w="1620"/>
        <w:gridCol w:w="2160"/>
      </w:tblGrid>
      <w:tr w:rsidR="00A3081D">
        <w:trPr>
          <w:trHeight w:val="321"/>
        </w:trPr>
        <w:tc>
          <w:tcPr>
            <w:tcW w:w="116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</w:t>
            </w:r>
          </w:p>
        </w:tc>
        <w:tc>
          <w:tcPr>
            <w:tcW w:w="1760" w:type="dxa"/>
            <w:vAlign w:val="bottom"/>
          </w:tcPr>
          <w:p w:rsidR="00A3081D" w:rsidRDefault="00D07BA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Определяет</w:t>
            </w:r>
          </w:p>
        </w:tc>
        <w:tc>
          <w:tcPr>
            <w:tcW w:w="2660" w:type="dxa"/>
            <w:vAlign w:val="bottom"/>
          </w:tcPr>
          <w:p w:rsidR="00A3081D" w:rsidRDefault="00D07BA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приоритетные</w:t>
            </w:r>
          </w:p>
        </w:tc>
        <w:tc>
          <w:tcPr>
            <w:tcW w:w="1620" w:type="dxa"/>
            <w:vAlign w:val="bottom"/>
          </w:tcPr>
          <w:p w:rsidR="00A3081D" w:rsidRDefault="00D07BA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направления</w:t>
            </w:r>
          </w:p>
        </w:tc>
        <w:tc>
          <w:tcPr>
            <w:tcW w:w="216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</w:tr>
      <w:tr w:rsidR="00A3081D">
        <w:trPr>
          <w:trHeight w:val="322"/>
        </w:trPr>
        <w:tc>
          <w:tcPr>
            <w:tcW w:w="5580" w:type="dxa"/>
            <w:gridSpan w:val="3"/>
            <w:vAlign w:val="bottom"/>
          </w:tcPr>
          <w:p w:rsidR="00A3081D" w:rsidRDefault="00D07B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территориальной</w:t>
            </w:r>
            <w:r>
              <w:rPr>
                <w:rFonts w:eastAsia="Times New Roman"/>
                <w:sz w:val="28"/>
                <w:szCs w:val="28"/>
              </w:rPr>
              <w:t xml:space="preserve"> организации Профсоюза.</w:t>
            </w:r>
          </w:p>
        </w:tc>
        <w:tc>
          <w:tcPr>
            <w:tcW w:w="162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3081D" w:rsidRDefault="00A3081D">
            <w:pPr>
              <w:rPr>
                <w:sz w:val="24"/>
                <w:szCs w:val="24"/>
              </w:rPr>
            </w:pPr>
          </w:p>
        </w:tc>
      </w:tr>
      <w:tr w:rsidR="00A3081D">
        <w:trPr>
          <w:trHeight w:val="322"/>
        </w:trPr>
        <w:tc>
          <w:tcPr>
            <w:tcW w:w="116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3.2.</w:t>
            </w:r>
          </w:p>
        </w:tc>
        <w:tc>
          <w:tcPr>
            <w:tcW w:w="1760" w:type="dxa"/>
            <w:vAlign w:val="bottom"/>
          </w:tcPr>
          <w:p w:rsidR="00A3081D" w:rsidRDefault="00D07BA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Заслушивает</w:t>
            </w:r>
          </w:p>
        </w:tc>
        <w:tc>
          <w:tcPr>
            <w:tcW w:w="2660" w:type="dxa"/>
            <w:vAlign w:val="bottom"/>
          </w:tcPr>
          <w:p w:rsidR="00A3081D" w:rsidRDefault="00D07BA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отчеты    выборных</w:t>
            </w:r>
          </w:p>
        </w:tc>
        <w:tc>
          <w:tcPr>
            <w:tcW w:w="1620" w:type="dxa"/>
            <w:vAlign w:val="bottom"/>
          </w:tcPr>
          <w:p w:rsidR="00A3081D" w:rsidRDefault="00D07BA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органов</w:t>
            </w:r>
          </w:p>
        </w:tc>
        <w:tc>
          <w:tcPr>
            <w:tcW w:w="2160" w:type="dxa"/>
            <w:vAlign w:val="bottom"/>
          </w:tcPr>
          <w:p w:rsidR="00A3081D" w:rsidRDefault="00D07B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территориальной</w:t>
            </w:r>
          </w:p>
        </w:tc>
      </w:tr>
    </w:tbl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 Профсоюза по всем направлениям их деятельности и о выполнении решений конференций.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 Образует единоличный исполнительный орган путем избрания </w:t>
      </w:r>
      <w:r>
        <w:rPr>
          <w:rFonts w:eastAsia="Times New Roman"/>
          <w:sz w:val="28"/>
          <w:szCs w:val="28"/>
        </w:rPr>
        <w:t>председателя территориальной организации Профсоюза и принимает решение о досрочном прекращении его полномочий.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Образует путем избрания комитет (совет) территориальной организации Профсоюза и принимает решение о досрочном прекращении его полномочий.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Образует путем избрания президиум территориальной организации Профсоюза и принимает решение о досрочном прекращении его полномочий.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Избирает контрольно-ревизионную комиссию территориальной организации Профсоюза и принимает решение о досрочном пр</w:t>
      </w:r>
      <w:r>
        <w:rPr>
          <w:rFonts w:eastAsia="Times New Roman"/>
          <w:sz w:val="28"/>
          <w:szCs w:val="28"/>
        </w:rPr>
        <w:t>екращении ее полномочий.</w:t>
      </w:r>
    </w:p>
    <w:p w:rsidR="00A3081D" w:rsidRDefault="00A3081D">
      <w:pPr>
        <w:sectPr w:rsidR="00A3081D">
          <w:pgSz w:w="11900" w:h="16838"/>
          <w:pgMar w:top="1130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0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45</w:t>
      </w:r>
    </w:p>
    <w:p w:rsidR="00A3081D" w:rsidRDefault="00A3081D">
      <w:pPr>
        <w:sectPr w:rsidR="00A3081D">
          <w:type w:val="continuous"/>
          <w:pgSz w:w="11900" w:h="16838"/>
          <w:pgMar w:top="1130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3.7. Принимает решения о реорганизации, ликвидации территориальной организации Профсоюза на основании решения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соответствующего вышестоящего выборного коллегиального исполнительного</w:t>
      </w:r>
      <w:r>
        <w:rPr>
          <w:rFonts w:eastAsia="Times New Roman"/>
          <w:sz w:val="28"/>
          <w:szCs w:val="28"/>
        </w:rPr>
        <w:t xml:space="preserve"> органа.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Избирает делегатов на профсоюзные конференции региональных (межрегиональных) организаций Профсоюза, а также своих представителей в вышестоящие выборные профсоюзные органы согласно норме представительства, устанавливаемой выборным профсоюзным</w:t>
      </w:r>
      <w:r>
        <w:rPr>
          <w:rFonts w:eastAsia="Times New Roman"/>
          <w:sz w:val="28"/>
          <w:szCs w:val="28"/>
        </w:rPr>
        <w:t xml:space="preserve"> органом соответствующей региональной (межрегиональной) организации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 Решает другие вопросы деятельности территориальной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3.10. Вопросы, предусмотренные пунктами 3.1 – 3.7 статьи 32 настоящего Устава Профсоюза </w:t>
      </w:r>
      <w:r>
        <w:rPr>
          <w:rFonts w:eastAsia="Times New Roman"/>
          <w:sz w:val="28"/>
          <w:szCs w:val="28"/>
        </w:rPr>
        <w:t>относятся к исключительной компетенции конференции территориальной организации Профсоюза и не могут быть переданы ею для решения другим органам территориальной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3.11. Может делегировать отдельные полномочия комитету (совету) территор</w:t>
      </w:r>
      <w:r>
        <w:rPr>
          <w:rFonts w:eastAsia="Times New Roman"/>
          <w:sz w:val="28"/>
          <w:szCs w:val="28"/>
        </w:rPr>
        <w:t>иальной организации Профсоюза, за исключением полномочий, предусмотренных пунктом 3.10 статьи 32 настоящего Устава Профсоюза, относящихся к исключительной компетенции конференции территориальной организации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81"/>
        </w:numPr>
        <w:tabs>
          <w:tab w:val="left" w:pos="1001"/>
        </w:tabs>
        <w:spacing w:line="234" w:lineRule="auto"/>
        <w:ind w:right="20" w:firstLine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Конференция территориальной организац</w:t>
      </w:r>
      <w:r>
        <w:rPr>
          <w:rFonts w:eastAsia="Times New Roman"/>
          <w:sz w:val="28"/>
          <w:szCs w:val="28"/>
        </w:rPr>
        <w:t>ии Профсоюза считается правомочной при участии в ней не менее двух третей делегатов.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right="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 и форма голосования (открытое, тайное) определяются конференцией территориальной организации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81"/>
        </w:numPr>
        <w:tabs>
          <w:tab w:val="left" w:pos="1001"/>
        </w:tabs>
        <w:spacing w:line="237" w:lineRule="auto"/>
        <w:ind w:right="20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Решения на конференции территориальной организации </w:t>
      </w:r>
      <w:r>
        <w:rPr>
          <w:rFonts w:eastAsia="Times New Roman"/>
          <w:sz w:val="28"/>
          <w:szCs w:val="28"/>
        </w:rPr>
        <w:t>Профсоюза считаются принятыми, если за них проголосовало более половины делегатов, принимающих участие в заседании, при наличии кворума, если иное не предусмотрено настоящим Уставом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Решения конференции территориальной организации Профсоюза, по </w:t>
      </w:r>
      <w:r>
        <w:rPr>
          <w:rFonts w:eastAsia="Times New Roman"/>
          <w:sz w:val="28"/>
          <w:szCs w:val="28"/>
        </w:rPr>
        <w:t xml:space="preserve">вопросам, относящимся к исключительной компетенции </w:t>
      </w:r>
      <w:r>
        <w:rPr>
          <w:rFonts w:eastAsia="Times New Roman"/>
          <w:sz w:val="19"/>
          <w:szCs w:val="19"/>
        </w:rPr>
        <w:t>(</w:t>
      </w:r>
      <w:r>
        <w:rPr>
          <w:rFonts w:eastAsia="Times New Roman"/>
          <w:sz w:val="28"/>
          <w:szCs w:val="28"/>
        </w:rPr>
        <w:t>пункт 3.10 статьи 32 настоящего Устава Профсоюза), считаются принятыми, если за них проголосовало квалифицированное большинство (не менее пятидесяти двух процентов) делегатов, принимающих участие в заседа</w:t>
      </w:r>
      <w:r>
        <w:rPr>
          <w:rFonts w:eastAsia="Times New Roman"/>
          <w:sz w:val="28"/>
          <w:szCs w:val="28"/>
        </w:rPr>
        <w:t>нии, при наличии кворума.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82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конференции территориальной организации Профсоюза принимаются в форме постановлений. Заседания протоколируются, срок текущего хранения протоколов – не менее 5 лет с последующей передачей в архив.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82"/>
        </w:numPr>
        <w:tabs>
          <w:tab w:val="left" w:pos="989"/>
        </w:tabs>
        <w:spacing w:line="236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Внеочередная конференция</w:t>
      </w:r>
      <w:r>
        <w:rPr>
          <w:rFonts w:eastAsia="Times New Roman"/>
          <w:sz w:val="28"/>
          <w:szCs w:val="28"/>
        </w:rPr>
        <w:t xml:space="preserve"> территориальной организации Профсоюза может проводиться по решению комитета (совета) территориальной организации Профсоюза, принятому: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его инициативе;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требованию не менее одной трети профсоюзных организаций, входящих в реестр территориальных орган</w:t>
      </w:r>
      <w:r>
        <w:rPr>
          <w:rFonts w:eastAsia="Times New Roman"/>
          <w:sz w:val="28"/>
          <w:szCs w:val="28"/>
        </w:rPr>
        <w:t>изаций Профсоюза;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1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46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left="1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 требованию соответствующего вышестоящего коллегиального профсоюзного органа.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83"/>
        </w:numPr>
        <w:tabs>
          <w:tab w:val="left" w:pos="990"/>
        </w:tabs>
        <w:spacing w:line="237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Комитет (совет)</w:t>
      </w:r>
      <w:r>
        <w:rPr>
          <w:rFonts w:eastAsia="Times New Roman"/>
          <w:sz w:val="28"/>
          <w:szCs w:val="28"/>
        </w:rPr>
        <w:t xml:space="preserve"> территориальной организации Профсоюза в срок не позднее пятнадцати календарных дней со дня предъявления требования обязан принять решение о проведении внеочередной конференции территориальной организации Профсоюза и установить дату, время и место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83"/>
        </w:numPr>
        <w:tabs>
          <w:tab w:val="left" w:pos="321"/>
        </w:tabs>
        <w:ind w:left="321" w:hanging="3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</w:t>
      </w:r>
      <w:r>
        <w:rPr>
          <w:rFonts w:eastAsia="Times New Roman"/>
          <w:sz w:val="28"/>
          <w:szCs w:val="28"/>
        </w:rPr>
        <w:t>ния.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84"/>
        </w:numPr>
        <w:tabs>
          <w:tab w:val="left" w:pos="990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если конференция территориальной организации Профсоюза не проводится в установленные настоящим Уставом Профсоюза сроки, выборный коллегиальный исполнительный орган соответствующей вышестоящей организации Профсоюза принимает решение о проведе</w:t>
      </w:r>
      <w:r>
        <w:rPr>
          <w:rFonts w:eastAsia="Times New Roman"/>
          <w:sz w:val="28"/>
          <w:szCs w:val="28"/>
        </w:rPr>
        <w:t>нии внеочередной конференции территориальной организации Профсоюза, определяет повестку дня, дату, время и место ее проведения.</w:t>
      </w:r>
    </w:p>
    <w:p w:rsidR="00A3081D" w:rsidRDefault="00A3081D">
      <w:pPr>
        <w:spacing w:line="34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2121" w:right="122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33. Комитет (совет) территориальной организации Профсоюза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85"/>
        </w:numPr>
        <w:tabs>
          <w:tab w:val="left" w:pos="990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Выборным коллегиальным постоянно действующим руководящим органом территориальной организации Профсоюза является комитет (совет) территориальной организации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85"/>
        </w:numPr>
        <w:tabs>
          <w:tab w:val="left" w:pos="990"/>
        </w:tabs>
        <w:spacing w:line="234" w:lineRule="auto"/>
        <w:ind w:left="1"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Комитет (совет) территориальной организации Профсоюза подотчетен конференции территориал</w:t>
      </w:r>
      <w:r>
        <w:rPr>
          <w:rFonts w:eastAsia="Times New Roman"/>
          <w:sz w:val="28"/>
          <w:szCs w:val="28"/>
        </w:rPr>
        <w:t>ьной организации Профсоюза.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85"/>
        </w:numPr>
        <w:tabs>
          <w:tab w:val="left" w:pos="981"/>
        </w:tabs>
        <w:ind w:left="981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Комитет (совет) территориальной организации Профсоюза: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Осуществляет руководство деятельностью территориальной организации Профсоюза, координирует работу профсоюзных организаций, входящих в реестр территориальной организац</w:t>
      </w:r>
      <w:r>
        <w:rPr>
          <w:rFonts w:eastAsia="Times New Roman"/>
          <w:sz w:val="28"/>
          <w:szCs w:val="28"/>
        </w:rPr>
        <w:t>ии Профсоюза, по выполнению решений конференции территориальной организации Профсоюза, вышестоящих профсоюзных органов, Съезда Профсоюза, оказывает им методическую, организационную, правовую и иную помощь и поддержку.</w:t>
      </w:r>
    </w:p>
    <w:p w:rsidR="00A3081D" w:rsidRDefault="00A3081D">
      <w:pPr>
        <w:spacing w:line="19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Принимает решение о созыве конфе</w:t>
      </w:r>
      <w:r>
        <w:rPr>
          <w:rFonts w:eastAsia="Times New Roman"/>
          <w:sz w:val="28"/>
          <w:szCs w:val="28"/>
        </w:rPr>
        <w:t>ренции территориальной организации Профсоюза, вносит предложения по повестке дня, дате, времени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86"/>
        </w:numPr>
        <w:tabs>
          <w:tab w:val="left" w:pos="276"/>
        </w:tabs>
        <w:spacing w:line="237" w:lineRule="auto"/>
        <w:ind w:left="1" w:right="2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месту ее проведения, устанавливает норму представительства и порядок избрания делегатов на конференцию территориальной организации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1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 Заслушивает</w:t>
      </w:r>
      <w:r>
        <w:rPr>
          <w:rFonts w:eastAsia="Times New Roman"/>
          <w:sz w:val="28"/>
          <w:szCs w:val="28"/>
        </w:rPr>
        <w:t xml:space="preserve"> информацию о работе президиума территориальной организации Профсоюза.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Вноситнарассмотрениеконференции</w:t>
      </w:r>
      <w:r>
        <w:rPr>
          <w:rFonts w:eastAsia="Times New Roman"/>
          <w:sz w:val="27"/>
          <w:szCs w:val="27"/>
        </w:rPr>
        <w:t>территориальной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5" w:lineRule="auto"/>
        <w:ind w:left="1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Профсоюза вопросы реорганизации, ликвидации территориальной организации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1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Предлагает кандидатуру (</w:t>
      </w:r>
      <w:r>
        <w:rPr>
          <w:rFonts w:eastAsia="Times New Roman"/>
          <w:sz w:val="28"/>
          <w:szCs w:val="28"/>
        </w:rPr>
        <w:t>кандидатуры) на должность председателя территориальной организации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left="1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 Избирает по предложению председателя территориальной организации Профсоюза заместителя (заместителей) председателя территориальной организации Профсоюза.</w:t>
      </w:r>
    </w:p>
    <w:p w:rsidR="00A3081D" w:rsidRDefault="00A3081D">
      <w:pPr>
        <w:sectPr w:rsidR="00A3081D"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20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47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3.7. Устанавливает размер отчисления членских профсоюзных взносов на осуществление деятельности органов территориальной организации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3.8. Утверждает смету доходов и расходов на календарный год, </w:t>
      </w:r>
      <w:r>
        <w:rPr>
          <w:rFonts w:eastAsia="Times New Roman"/>
          <w:sz w:val="28"/>
          <w:szCs w:val="28"/>
        </w:rPr>
        <w:t>исполнение сметы доходов и расходов, годовой бухгалтерский (финансовый) отчет и обеспечивает их гласность.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 В порядке, установленном законодательством, выдвигает и направляет работодателям или их представителям требования, участвует в формировании и р</w:t>
      </w:r>
      <w:r>
        <w:rPr>
          <w:rFonts w:eastAsia="Times New Roman"/>
          <w:sz w:val="28"/>
          <w:szCs w:val="28"/>
        </w:rPr>
        <w:t>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3.10. Участвует в выборных кампаниях в соответствии с законодательством Российской Феде</w:t>
      </w:r>
      <w:r>
        <w:rPr>
          <w:rFonts w:eastAsia="Times New Roman"/>
          <w:sz w:val="28"/>
          <w:szCs w:val="28"/>
        </w:rPr>
        <w:t>рации, решениями выборных коллегиальных исполнительных органов соответствующей региональной (межрегиональной) организации Профсоюза и Профсоюза.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3.11. Принимает решение о создании других юридических лиц, об участии в других юридических лицах в соответстви</w:t>
      </w:r>
      <w:r>
        <w:rPr>
          <w:rFonts w:eastAsia="Times New Roman"/>
          <w:sz w:val="28"/>
          <w:szCs w:val="28"/>
        </w:rPr>
        <w:t>и с порядком, утвержденным выборным коллегиальным руководящим органом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3.12. Осуществляет деятельность по выполнению уставных задач и решений вышестоящих выборных профсоюзных органов.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3.13. Осуществляет контроль за выполнением решений конференц</w:t>
      </w:r>
      <w:r>
        <w:rPr>
          <w:rFonts w:eastAsia="Times New Roman"/>
          <w:sz w:val="28"/>
          <w:szCs w:val="28"/>
        </w:rPr>
        <w:t>ий территориальной организации Профсоюза, информирует членов Профсоюза об их выполнении.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3.14. Осуществляет другие полномочия, в том числе делегированные ему конференцией территориальной организации Профсоюза, а также в соответствии с решениями вышестоящи</w:t>
      </w:r>
      <w:r>
        <w:rPr>
          <w:rFonts w:eastAsia="Times New Roman"/>
          <w:sz w:val="28"/>
          <w:szCs w:val="28"/>
        </w:rPr>
        <w:t>х профсоюзных органов.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3.15. Вопросы, предусмотренные пунктами 3.1 – 3.8, 3.14 статьи 33 настоящего Устава Профсоюза не могут быть переданы комитетом (советом) для решения другим органам территориальной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3.16. Может делегировать отд</w:t>
      </w:r>
      <w:r>
        <w:rPr>
          <w:rFonts w:eastAsia="Times New Roman"/>
          <w:sz w:val="28"/>
          <w:szCs w:val="28"/>
        </w:rPr>
        <w:t>ельные полномочия президиуму территориальной организации Профсоюза, за исключением полномочий, предусмотренных пунктом 3.15 статьи 33 настоящего Устава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87"/>
        </w:numPr>
        <w:tabs>
          <w:tab w:val="left" w:pos="989"/>
        </w:tabs>
        <w:spacing w:line="235" w:lineRule="auto"/>
        <w:ind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полномочий комитета (совета) территориальной организации Профсоюза – 5 лет.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87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Заседание комитета (совета) территориальной организации Профсоюза созывается президиумом территориальной организации, а в случае отсутствия указанного органа – председателем территориальной организации Профсоюза по мере необходимости, но не реже одного раз</w:t>
      </w:r>
      <w:r>
        <w:rPr>
          <w:rFonts w:eastAsia="Times New Roman"/>
          <w:sz w:val="28"/>
          <w:szCs w:val="28"/>
        </w:rPr>
        <w:t>а в год.</w:t>
      </w:r>
    </w:p>
    <w:p w:rsidR="00A3081D" w:rsidRDefault="00A3081D">
      <w:pPr>
        <w:spacing w:line="2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87"/>
        </w:numPr>
        <w:tabs>
          <w:tab w:val="left" w:pos="1001"/>
        </w:tabs>
        <w:spacing w:line="234" w:lineRule="auto"/>
        <w:ind w:right="20" w:firstLine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комитета (совета) территориальной организации Профсоюза правомочны при участии в них более половины членов.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   на    заседаниях    комитета    (совета)    территориальной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организации Профсоюза принимаются большинством голосов </w:t>
      </w:r>
      <w:r>
        <w:rPr>
          <w:rFonts w:eastAsia="Times New Roman"/>
          <w:sz w:val="28"/>
          <w:szCs w:val="28"/>
        </w:rPr>
        <w:t>присутствующих при наличии кворума, если иное не предусмотрено настоящим Уставом Профсоюза.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0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48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left="1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Регламент и форма голосования (открытое, тайное) определяются комитетом (советом)</w:t>
      </w:r>
      <w:r>
        <w:rPr>
          <w:rFonts w:eastAsia="Times New Roman"/>
          <w:sz w:val="28"/>
          <w:szCs w:val="28"/>
        </w:rPr>
        <w:t xml:space="preserve"> территориальной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Заседание комитета (совета) территориальной организации Профсоюза ведет председатель территориальной организации Профсоюза, а в его отсутствие – заместитель (заместители) председателя территориальной организации Про</w:t>
      </w:r>
      <w:r>
        <w:rPr>
          <w:rFonts w:eastAsia="Times New Roman"/>
          <w:sz w:val="28"/>
          <w:szCs w:val="28"/>
        </w:rPr>
        <w:t>фсоюза либо один из членов президиума территориальной организации Профсоюза по решению комитета (совета) территориальной организации Профсоюза.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 Председатель территориальной организации Профсоюза, заместитель (заместители) председателя территориальной о</w:t>
      </w:r>
      <w:r>
        <w:rPr>
          <w:rFonts w:eastAsia="Times New Roman"/>
          <w:sz w:val="28"/>
          <w:szCs w:val="28"/>
        </w:rPr>
        <w:t>рганизации Профсоюза входят в состав комитета (совета) территориальной организации Профсоюза.</w:t>
      </w:r>
    </w:p>
    <w:p w:rsidR="00A3081D" w:rsidRDefault="00A3081D">
      <w:pPr>
        <w:spacing w:line="308" w:lineRule="exact"/>
        <w:rPr>
          <w:sz w:val="20"/>
          <w:szCs w:val="20"/>
        </w:rPr>
      </w:pPr>
    </w:p>
    <w:p w:rsidR="00A3081D" w:rsidRDefault="00D07BAF">
      <w:pPr>
        <w:tabs>
          <w:tab w:val="left" w:pos="2441"/>
          <w:tab w:val="left" w:pos="3961"/>
          <w:tab w:val="left" w:pos="5341"/>
          <w:tab w:val="left" w:pos="7821"/>
        </w:tabs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 Решение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комитета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(совета)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территориальной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организации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Профсоюза принимается в форме постановления. Заседание протоколируется, срок текущего хранения протокол</w:t>
      </w:r>
      <w:r>
        <w:rPr>
          <w:rFonts w:eastAsia="Times New Roman"/>
          <w:sz w:val="28"/>
          <w:szCs w:val="28"/>
        </w:rPr>
        <w:t>ов – не менее 5 лет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88"/>
        </w:numPr>
        <w:tabs>
          <w:tab w:val="left" w:pos="201"/>
        </w:tabs>
        <w:ind w:left="201" w:hanging="2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последующей передачей в архив.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88"/>
        </w:numPr>
        <w:tabs>
          <w:tab w:val="left" w:pos="990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Внеочередное заседание комитета (совета) территориальной организации Профсоюза созывается президиумом или председателем территориальной организации Профсоюза по собственной инициативе, по требованию не м</w:t>
      </w:r>
      <w:r>
        <w:rPr>
          <w:rFonts w:eastAsia="Times New Roman"/>
          <w:sz w:val="28"/>
          <w:szCs w:val="28"/>
        </w:rPr>
        <w:t>енее одной трети членов комитета (совета) территориальной организации Профсоюза или по предложению вышестоящих профсоюзных органов.</w:t>
      </w:r>
    </w:p>
    <w:p w:rsidR="00A3081D" w:rsidRDefault="00A3081D">
      <w:pPr>
        <w:spacing w:line="34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2121" w:right="184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34. Президиум территориальной организации Профсоюза</w:t>
      </w:r>
    </w:p>
    <w:p w:rsidR="00A3081D" w:rsidRDefault="00A3081D">
      <w:pPr>
        <w:spacing w:line="33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 Выборным коллегиальным постоянно действующим исполнительным </w:t>
      </w:r>
      <w:r>
        <w:rPr>
          <w:rFonts w:eastAsia="Times New Roman"/>
          <w:sz w:val="28"/>
          <w:szCs w:val="28"/>
        </w:rPr>
        <w:t>органом территориальной организации Профсоюза является президиум территориальной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89"/>
        </w:numPr>
        <w:tabs>
          <w:tab w:val="left" w:pos="990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Президиум территориальной организации Профсоюза подотчетен конференции территориальной организации Профсоюза, комитету (совету) территориальной организ</w:t>
      </w:r>
      <w:r>
        <w:rPr>
          <w:rFonts w:eastAsia="Times New Roman"/>
          <w:sz w:val="28"/>
          <w:szCs w:val="28"/>
        </w:rPr>
        <w:t>ации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89"/>
        </w:numPr>
        <w:tabs>
          <w:tab w:val="left" w:pos="990"/>
        </w:tabs>
        <w:spacing w:line="237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Президиум территориальной организации Профсоюза избирается только из членов комитета (совета) территориальной организации Профсоюза.</w:t>
      </w:r>
    </w:p>
    <w:p w:rsidR="00A3081D" w:rsidRDefault="00D07BAF">
      <w:pPr>
        <w:numPr>
          <w:ilvl w:val="1"/>
          <w:numId w:val="90"/>
        </w:numPr>
        <w:tabs>
          <w:tab w:val="left" w:pos="981"/>
        </w:tabs>
        <w:ind w:left="981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Президиум территориальной организации Профсоюза: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91"/>
        </w:numPr>
        <w:tabs>
          <w:tab w:val="left" w:pos="1201"/>
        </w:tabs>
        <w:spacing w:line="234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Созывает заседания комитета (совета) территориальной орг</w:t>
      </w:r>
      <w:r>
        <w:rPr>
          <w:rFonts w:eastAsia="Times New Roman"/>
          <w:sz w:val="28"/>
          <w:szCs w:val="28"/>
        </w:rPr>
        <w:t>анизации Профсоюза, вносит предложения по повестке дня, дате, времени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91"/>
        </w:numPr>
        <w:tabs>
          <w:tab w:val="left" w:pos="221"/>
        </w:tabs>
        <w:ind w:left="221" w:hanging="2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месту их проведения.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Координирует деятельность и осуществляет контроль за уставной деятельностью первичных профсоюзных организаций,</w:t>
      </w:r>
      <w:r>
        <w:rPr>
          <w:rFonts w:eastAsia="Times New Roman"/>
          <w:sz w:val="28"/>
          <w:szCs w:val="28"/>
        </w:rPr>
        <w:t xml:space="preserve"> организует выполнение решений выборных профсоюзных органов, заслушивает отчеты председателей первичных профсоюзных организаций.</w:t>
      </w:r>
    </w:p>
    <w:p w:rsidR="00A3081D" w:rsidRDefault="00A3081D">
      <w:pPr>
        <w:sectPr w:rsidR="00A3081D"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63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49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3.3. Принимает решение о вступлении в переговоры по заключению отраслевого</w:t>
      </w:r>
      <w:r>
        <w:rPr>
          <w:rFonts w:eastAsia="Times New Roman"/>
          <w:sz w:val="28"/>
          <w:szCs w:val="28"/>
        </w:rPr>
        <w:t xml:space="preserve"> территориального соглашения, осуществляет контроль за его выполнением.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Формирует профсоюзную сторону отраслевой комиссии с полномочиями по разработке отраслевого территориального соглашения и участию в переговорах.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Представляет интересы работн</w:t>
      </w:r>
      <w:r>
        <w:rPr>
          <w:rFonts w:eastAsia="Times New Roman"/>
          <w:sz w:val="28"/>
          <w:szCs w:val="28"/>
        </w:rPr>
        <w:t xml:space="preserve">иков при проведении коллективных переговоров о заключении и изменении отраслевого территориального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</w:t>
      </w:r>
      <w:r>
        <w:rPr>
          <w:rFonts w:eastAsia="Times New Roman"/>
          <w:sz w:val="28"/>
          <w:szCs w:val="28"/>
        </w:rPr>
        <w:t>отраслевой комиссии по регулированию социально-трудовых отношений.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3.7. Осуществляет профсоюзный </w:t>
      </w:r>
      <w:r>
        <w:rPr>
          <w:rFonts w:eastAsia="Times New Roman"/>
          <w:sz w:val="28"/>
          <w:szCs w:val="28"/>
        </w:rPr>
        <w:t>контроль за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Выражает предварительное согласие на увольнение руков</w:t>
      </w:r>
      <w:r>
        <w:rPr>
          <w:rFonts w:eastAsia="Times New Roman"/>
          <w:sz w:val="28"/>
          <w:szCs w:val="28"/>
        </w:rPr>
        <w:t>одителей (их заместителей) выборных коллегиальных органов первичных профсоюзных организаций, не освобожденных от основной работы.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 Участвует в формировании и реализации территориальных программ занятости и социального развития.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3.10. Информирует соот</w:t>
      </w:r>
      <w:r>
        <w:rPr>
          <w:rFonts w:eastAsia="Times New Roman"/>
          <w:sz w:val="28"/>
          <w:szCs w:val="28"/>
        </w:rPr>
        <w:t>ветствующие выборные профсоюзные органы о вопросах, требующих решения на местном, региональном и федеральном уровне.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3.11. Организует работу по вовлечению в Профсоюз и созданию новых первичных профсоюзных организаций, ведению реестра территориальной орган</w:t>
      </w:r>
      <w:r>
        <w:rPr>
          <w:rFonts w:eastAsia="Times New Roman"/>
          <w:sz w:val="28"/>
          <w:szCs w:val="28"/>
        </w:rPr>
        <w:t>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3.12. Распоряжается денежными средствами, находящимися в оперативном управлении территориальной организации Профсоюза, в соответствии со сметами, утвержденными комитетом (советом) территориальной организации Профсоюза, а также принимает </w:t>
      </w:r>
      <w:r>
        <w:rPr>
          <w:rFonts w:eastAsia="Times New Roman"/>
          <w:sz w:val="28"/>
          <w:szCs w:val="28"/>
        </w:rPr>
        <w:t>решения о приобретении или отчуждении имущества в пределах своих полномочий.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3.13. Утверждает нормативы численности штатов, систему оплаты труда и меры социальной поддержки штатных работников соответствующих профсоюзных организаций, входящих в реестр терр</w:t>
      </w:r>
      <w:r>
        <w:rPr>
          <w:rFonts w:eastAsia="Times New Roman"/>
          <w:sz w:val="28"/>
          <w:szCs w:val="28"/>
        </w:rPr>
        <w:t>иториальной организации Профсоюза, в соответствии с положением, утвержденным выборным коллегиальным исполнительным органом соответствующей региональной (межрегиональной) организацией Профсоюза на основе примерного Положения, утвержденного выборным коллегиа</w:t>
      </w:r>
      <w:r>
        <w:rPr>
          <w:rFonts w:eastAsia="Times New Roman"/>
          <w:sz w:val="28"/>
          <w:szCs w:val="28"/>
        </w:rPr>
        <w:t>льным исполнительным органом Профсоюза.</w:t>
      </w:r>
    </w:p>
    <w:p w:rsidR="00A3081D" w:rsidRDefault="00A3081D">
      <w:pPr>
        <w:sectPr w:rsidR="00A3081D"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69" w:lineRule="exact"/>
        <w:rPr>
          <w:sz w:val="20"/>
          <w:szCs w:val="20"/>
        </w:rPr>
      </w:pPr>
    </w:p>
    <w:p w:rsidR="00A3081D" w:rsidRDefault="00D07B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</w:t>
      </w:r>
    </w:p>
    <w:p w:rsidR="00A3081D" w:rsidRDefault="00A3081D">
      <w:pPr>
        <w:sectPr w:rsidR="00A3081D">
          <w:type w:val="continuous"/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3.14. Осуществляет подбор кадров, формирует и утверждает резерв, может вносить предложения по кандидатуре (кандидатурам)</w:t>
      </w:r>
      <w:r>
        <w:rPr>
          <w:rFonts w:eastAsia="Times New Roman"/>
          <w:sz w:val="28"/>
          <w:szCs w:val="28"/>
        </w:rPr>
        <w:t xml:space="preserve"> на должность председателя первичной профсоюзной организации.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3.15. Обращается в первичную, соответствующую региональную (межрегиональную) организацию Профсоюза о досрочном прекращении полномочий и освобождении от занимаемой должности соответственно предс</w:t>
      </w:r>
      <w:r>
        <w:rPr>
          <w:rFonts w:eastAsia="Times New Roman"/>
          <w:sz w:val="28"/>
          <w:szCs w:val="28"/>
        </w:rPr>
        <w:t>едателя первичной профсоюзной организации, председателя территориальной организации Профсоюза по основаниям, предусмотренным законодательством Российской Федерации, и в случае нарушения им настоящего Устава Профсоюза и неисполнения решений выборных коллеги</w:t>
      </w:r>
      <w:r>
        <w:rPr>
          <w:rFonts w:eastAsia="Times New Roman"/>
          <w:sz w:val="28"/>
          <w:szCs w:val="28"/>
        </w:rPr>
        <w:t>альных профсоюзных органов.</w:t>
      </w:r>
    </w:p>
    <w:p w:rsidR="00A3081D" w:rsidRDefault="00A3081D">
      <w:pPr>
        <w:spacing w:line="21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3.16. Утверждает реестр профсоюзных организаций, входящих в организационную структуру территориальной организации Профсоюза.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3.17. Принимает решения о создании, необходимости государственной регистрации, реорганизации, ликвида</w:t>
      </w:r>
      <w:r>
        <w:rPr>
          <w:rFonts w:eastAsia="Times New Roman"/>
          <w:sz w:val="28"/>
          <w:szCs w:val="28"/>
        </w:rPr>
        <w:t>ции первичных профсоюзных организаций.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3.18. 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3.19. Организует работу по обучению</w:t>
      </w:r>
      <w:r>
        <w:rPr>
          <w:rFonts w:eastAsia="Times New Roman"/>
          <w:sz w:val="28"/>
          <w:szCs w:val="28"/>
        </w:rPr>
        <w:t xml:space="preserve"> и повышению квалификации профсоюзных кадров и профсоюзного актива.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3.20. Отменяет решения органов первичных профсоюзных организаций, принятые в нарушение законодательства Российской Федерации, настоящего Устава Профсоюза и решений вышестоящих профсоюзных</w:t>
      </w:r>
      <w:r>
        <w:rPr>
          <w:rFonts w:eastAsia="Times New Roman"/>
          <w:sz w:val="28"/>
          <w:szCs w:val="28"/>
        </w:rPr>
        <w:t xml:space="preserve"> органов.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3.21. Проводит информационно-пропагандистскую работу по освещению деятельности территориальной организации Профсоюза, региональной (межрегиональной) организации Профсоюза и Профсоюза.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3.22. Ходатайствует по представлению первичных профсоюзных </w:t>
      </w:r>
      <w:r>
        <w:rPr>
          <w:rFonts w:eastAsia="Times New Roman"/>
          <w:sz w:val="28"/>
          <w:szCs w:val="28"/>
        </w:rPr>
        <w:t>организаций о награждении профсоюзных работников и активистов государственными, ведомственными и профсоюзными наградами.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3.23. Утверждает перспективные и текущие планы работы, статистические и иные отчеты территориальной организации Профсоюза.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3.24. Осущ</w:t>
      </w:r>
      <w:r>
        <w:rPr>
          <w:rFonts w:eastAsia="Times New Roman"/>
          <w:sz w:val="28"/>
          <w:szCs w:val="28"/>
        </w:rPr>
        <w:t>ествляет другие полномочия, в том числе делегированные комитетом (советом) территориальной организации Профсоюза, а также в соответствии с решениями вышестоящих профсоюзных органов.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92"/>
        </w:numPr>
        <w:tabs>
          <w:tab w:val="left" w:pos="989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полномочий президиума территориальной организации Профсоюза – 5 лет.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92"/>
        </w:numPr>
        <w:tabs>
          <w:tab w:val="left" w:pos="989"/>
        </w:tabs>
        <w:spacing w:line="235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президиума территориальной организации Профсоюза проводятся по мере необходимости, но не реже одного раза в три месяца.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92"/>
        </w:numPr>
        <w:tabs>
          <w:tab w:val="left" w:pos="1001"/>
        </w:tabs>
        <w:spacing w:line="234" w:lineRule="auto"/>
        <w:ind w:firstLine="7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президиума территориальной организации Профсоюза правомочны при участии в них более половины членов.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Решения на </w:t>
      </w:r>
      <w:r>
        <w:rPr>
          <w:rFonts w:eastAsia="Times New Roman"/>
          <w:sz w:val="28"/>
          <w:szCs w:val="28"/>
        </w:rPr>
        <w:t>заседаниях президиума территориальной организации Профсоюза принимаются большинством голосов присутствующих при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51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наличии кворума, если иное не предусмотрено настоящим Уставом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Регламент и форма г</w:t>
      </w:r>
      <w:r>
        <w:rPr>
          <w:rFonts w:eastAsia="Times New Roman"/>
          <w:sz w:val="28"/>
          <w:szCs w:val="28"/>
        </w:rPr>
        <w:t>олосования (открытое, тайное) определяются президиумом территориальной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Заседание президиума территориальной организации Профсоюза ведет председатель территориальной организации Профсоюза, а в его отсутствие – заместитель (заместител</w:t>
      </w:r>
      <w:r>
        <w:rPr>
          <w:rFonts w:eastAsia="Times New Roman"/>
          <w:sz w:val="28"/>
          <w:szCs w:val="28"/>
        </w:rPr>
        <w:t>и) председателя территориальной организации Профсоюза либо один из членов президиума территориальной организации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 Председатель территориальной организации Профсоюза, заместитель (заместители) председателя территориальной организации Профсоюза</w:t>
      </w:r>
      <w:r>
        <w:rPr>
          <w:rFonts w:eastAsia="Times New Roman"/>
          <w:sz w:val="28"/>
          <w:szCs w:val="28"/>
        </w:rPr>
        <w:t xml:space="preserve"> входят в состав президиума территориальной организации Профсоюза.</w:t>
      </w:r>
    </w:p>
    <w:p w:rsidR="00A3081D" w:rsidRDefault="00A3081D">
      <w:pPr>
        <w:spacing w:line="32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93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президиума территориальной организации Профсоюза принимается в форме постановления. Заседание протоколируется, срок текущего хранения протоколов – не менее 5 лет с последующей пере</w:t>
      </w:r>
      <w:r>
        <w:rPr>
          <w:rFonts w:eastAsia="Times New Roman"/>
          <w:sz w:val="28"/>
          <w:szCs w:val="28"/>
        </w:rPr>
        <w:t>дачей в архив.</w:t>
      </w:r>
    </w:p>
    <w:p w:rsidR="00A3081D" w:rsidRDefault="00A3081D">
      <w:pPr>
        <w:spacing w:line="341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2120" w:right="152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35. Председатель территориальной организации Профсоюза</w:t>
      </w:r>
    </w:p>
    <w:p w:rsidR="00A3081D" w:rsidRDefault="00A3081D">
      <w:pPr>
        <w:spacing w:line="33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94"/>
        </w:numPr>
        <w:tabs>
          <w:tab w:val="left" w:pos="989"/>
        </w:tabs>
        <w:spacing w:line="234" w:lineRule="auto"/>
        <w:ind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территориальной организации Профсоюза – выборный единоличный исполнительный орган.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94"/>
        </w:numPr>
        <w:tabs>
          <w:tab w:val="left" w:pos="989"/>
        </w:tabs>
        <w:spacing w:line="236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территориальной организации Профсоюза подотчетен конференции </w:t>
      </w:r>
      <w:r>
        <w:rPr>
          <w:rFonts w:eastAsia="Times New Roman"/>
          <w:sz w:val="28"/>
          <w:szCs w:val="28"/>
        </w:rPr>
        <w:t>территориальной организации Профсоюза, комитету (совету) территориальной организации Профсоюза.</w:t>
      </w:r>
    </w:p>
    <w:p w:rsidR="00A3081D" w:rsidRDefault="00A3081D">
      <w:pPr>
        <w:spacing w:line="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94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территориальной организации Профсоюза: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Созывает заседания президиума территориальной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Ведет заседания комитета (</w:t>
      </w:r>
      <w:r>
        <w:rPr>
          <w:rFonts w:eastAsia="Times New Roman"/>
          <w:sz w:val="28"/>
          <w:szCs w:val="28"/>
        </w:rPr>
        <w:t>совета) территориальной организации Профсоюза, президиума территориальной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Организует выполнение решений конференции, комитета (совета), президиума территориальной организации Профсоюза и вышестоящих профсоюзных органов, несет п</w:t>
      </w:r>
      <w:r>
        <w:rPr>
          <w:rFonts w:eastAsia="Times New Roman"/>
          <w:sz w:val="28"/>
          <w:szCs w:val="28"/>
        </w:rPr>
        <w:t>ерсональную ответственность за их выполнение.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Представляет без доверенности интересы территориальной организации Профсоюза в государственных органах, органах местного самоуправления и суде, перед работодателями и их объединениями,</w:t>
      </w:r>
      <w:r>
        <w:rPr>
          <w:rFonts w:eastAsia="Times New Roman"/>
          <w:sz w:val="28"/>
          <w:szCs w:val="28"/>
        </w:rPr>
        <w:t xml:space="preserve"> в иных органах и организациях.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Направляет обращения и ходатайства от имени территориальной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Докладывает конференции, комитету (совету) территориальной организации Профсоюза о работе комитета (совета) и президиума территор</w:t>
      </w:r>
      <w:r>
        <w:rPr>
          <w:rFonts w:eastAsia="Times New Roman"/>
          <w:sz w:val="28"/>
          <w:szCs w:val="28"/>
        </w:rPr>
        <w:t>иальной организации Профсоюза, регулярно отчитывается о своей работе.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0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52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3.7. Утверждает номенклатуру дел, инструкцию по делопроизводству, учетную политику территориальной организации Профсоюза, вносит в них и</w:t>
      </w:r>
      <w:r>
        <w:rPr>
          <w:rFonts w:eastAsia="Times New Roman"/>
          <w:sz w:val="28"/>
          <w:szCs w:val="28"/>
        </w:rPr>
        <w:t>зменения и дополнения.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Обеспечивает своевременное и полное отчисление членских профсоюзных взносов и осуществляет контроль за их перечислением в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соответствующую региональную (межрегиональную) организацию Профсоюза.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 В пределах установленных пол</w:t>
      </w:r>
      <w:r>
        <w:rPr>
          <w:rFonts w:eastAsia="Times New Roman"/>
          <w:sz w:val="28"/>
          <w:szCs w:val="28"/>
        </w:rPr>
        <w:t>номочий заключает договоры и соглашения, распоряжается имуществом и денежными средствами, находящимися в оперативном управлении территориальной организации Профсоюза, несет ответственность за их рациональное использование.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3.10. Открывает и закрывает в </w:t>
      </w:r>
      <w:r>
        <w:rPr>
          <w:rFonts w:eastAsia="Times New Roman"/>
          <w:sz w:val="28"/>
          <w:szCs w:val="28"/>
        </w:rPr>
        <w:t>установленном порядке счета в банках и является распорядителем по этим счетам.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3.11. Выдает доверенности на представление интересов территориальной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3.12. Организует работу по учету членов Профсоюза и ведение реестра первичных профс</w:t>
      </w:r>
      <w:r>
        <w:rPr>
          <w:rFonts w:eastAsia="Times New Roman"/>
          <w:sz w:val="28"/>
          <w:szCs w:val="28"/>
        </w:rPr>
        <w:t>оюзных организаций.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3.13. Представляет данные о численности территориальной организации Профсоюза и другие данные, устанавливаемые вышестоящим профсоюзным органом, в соответствующий вышестоящий профсоюзный орган.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3.14. Формирует и руководит аппаратом тер</w:t>
      </w:r>
      <w:r>
        <w:rPr>
          <w:rFonts w:eastAsia="Times New Roman"/>
          <w:sz w:val="28"/>
          <w:szCs w:val="28"/>
        </w:rPr>
        <w:t>риториальной организации Профсоюза, утверждает структуру, численность и штатное расписание, определяет систему оплаты труда работников аппарата территориальной организации Профсоюза в соответствии с положением, утвержденным выборным коллегиальным исполните</w:t>
      </w:r>
      <w:r>
        <w:rPr>
          <w:rFonts w:eastAsia="Times New Roman"/>
          <w:sz w:val="28"/>
          <w:szCs w:val="28"/>
        </w:rPr>
        <w:t>льным органом соответствующей региональной (межрегиональной) организацией Профсоюза на основе примерного Положения, утвержденного выборным коллегиальным исполнительным органом Профсоюза, заключает трудовые договоры с работниками аппарата территориальной ор</w:t>
      </w:r>
      <w:r>
        <w:rPr>
          <w:rFonts w:eastAsia="Times New Roman"/>
          <w:sz w:val="28"/>
          <w:szCs w:val="28"/>
        </w:rPr>
        <w:t>ганизации Профсоюза.</w:t>
      </w:r>
    </w:p>
    <w:p w:rsidR="00A3081D" w:rsidRDefault="00A3081D">
      <w:pPr>
        <w:spacing w:line="24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3.15. Определяет обязанности заместителя (заместителей) председателя территориальной организации Профсоюза, заключает и расторгает с ним (ними) трудовые договоры.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3.16. Организует работу по учету и обеспечивает сохранность документов</w:t>
      </w:r>
      <w:r>
        <w:rPr>
          <w:rFonts w:eastAsia="Times New Roman"/>
          <w:sz w:val="28"/>
          <w:szCs w:val="28"/>
        </w:rPr>
        <w:t xml:space="preserve"> территориальной организации Профсоюза.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3.17. Принимает решения оперативного характера с последующим информированием комитета (совета) территориальной организации Профсоюза, президиума территориальной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95"/>
        </w:numPr>
        <w:tabs>
          <w:tab w:val="left" w:pos="989"/>
        </w:tabs>
        <w:spacing w:line="235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полномочий председателя территориальной организации Профсоюза – 5 лет.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95"/>
        </w:numPr>
        <w:tabs>
          <w:tab w:val="left" w:pos="989"/>
        </w:tabs>
        <w:spacing w:line="234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председателя территориальной организации Профсоюза принимается в форме распоряжения. Срок текущего хранения распоряжений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не менее 5 лет с последующей передачей в архив.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61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53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numPr>
          <w:ilvl w:val="0"/>
          <w:numId w:val="96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отсутствие председателя территориальной организации Профсоюза его полномочия осуществляет заместитель (заместители) председателя территориальной организации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96"/>
        </w:numPr>
        <w:tabs>
          <w:tab w:val="left" w:pos="989"/>
        </w:tabs>
        <w:spacing w:line="238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Председателем территориальной о</w:t>
      </w:r>
      <w:r>
        <w:rPr>
          <w:rFonts w:eastAsia="Times New Roman"/>
          <w:sz w:val="28"/>
          <w:szCs w:val="28"/>
        </w:rPr>
        <w:t>рганизации Профсоюза может быть избран член Профсоюза, чья кандидатура предложена выборным коллегиальным исполнительным органом региональной (межрегиональной) организации Профсоюза и (или) выдвинута комитетом (советом) территориальной организации Профсоюза</w:t>
      </w:r>
      <w:r>
        <w:rPr>
          <w:rFonts w:eastAsia="Times New Roman"/>
          <w:sz w:val="28"/>
          <w:szCs w:val="28"/>
        </w:rPr>
        <w:t>, если иное не установлено конференцией территориальной организации Профсоюза.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96"/>
        </w:numPr>
        <w:tabs>
          <w:tab w:val="left" w:pos="989"/>
        </w:tabs>
        <w:spacing w:line="239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досрочном прекращении полномочий и расторжении трудового договора с председателем территориальной организации Профсоюза по основаниям,</w:t>
      </w:r>
      <w:r>
        <w:rPr>
          <w:rFonts w:eastAsia="Times New Roman"/>
          <w:sz w:val="28"/>
          <w:szCs w:val="28"/>
        </w:rPr>
        <w:t xml:space="preserve"> предусмотренным законодательством Российской Федерации (за исключением случаев расторжения трудового договора по инициативе работника или по обстоятельствам, не зависящим от воли сторон), а также в случаях нарушения им настоящего Устава Профсоюза и решени</w:t>
      </w:r>
      <w:r>
        <w:rPr>
          <w:rFonts w:eastAsia="Times New Roman"/>
          <w:sz w:val="28"/>
          <w:szCs w:val="28"/>
        </w:rPr>
        <w:t>й выборных коллегиальных органов, исключения из Профсоюза, принимается на внеочередной конференции территориальной организации Профсоюза, которая созывается комитетом (советом) территориальной организации Профсоюза по собственной инициативе или по требован</w:t>
      </w:r>
      <w:r>
        <w:rPr>
          <w:rFonts w:eastAsia="Times New Roman"/>
          <w:sz w:val="28"/>
          <w:szCs w:val="28"/>
        </w:rPr>
        <w:t>ию не менее одной трети членов Профсоюза, либо по требованию вышестоящего профсоюзного органа.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96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досрочном прекращении полномочий и расторжении трудового договора по инициативе председателя территориальной организации Профсоюза (расторжение трудов</w:t>
      </w:r>
      <w:r>
        <w:rPr>
          <w:rFonts w:eastAsia="Times New Roman"/>
          <w:sz w:val="28"/>
          <w:szCs w:val="28"/>
        </w:rPr>
        <w:t>ого договора по инициативе работника или по обстоятельствам, не зависящим от воли сторон) принимается комитетом (советом) территориальной организации Профсоюза.</w:t>
      </w:r>
    </w:p>
    <w:p w:rsidR="00A3081D" w:rsidRDefault="00A3081D">
      <w:pPr>
        <w:spacing w:line="21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Комитет (совет) территориальной организации Профсоюза в этом случае вправе наделить полномочия</w:t>
      </w:r>
      <w:r>
        <w:rPr>
          <w:rFonts w:eastAsia="Times New Roman"/>
          <w:sz w:val="28"/>
          <w:szCs w:val="28"/>
        </w:rPr>
        <w:t>ми единоличного исполнительного органа территориальной организации Профсоюза заместителя председателя территориальной организации Профсоюза, а при его отсутствии – одного из членов президиума территориальной организации Профсоюза до проведения внеочередной</w:t>
      </w:r>
      <w:r>
        <w:rPr>
          <w:rFonts w:eastAsia="Times New Roman"/>
          <w:sz w:val="28"/>
          <w:szCs w:val="28"/>
        </w:rPr>
        <w:t xml:space="preserve"> конференции территориальной организации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5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лице, наделенном комитетом (советом) территориальной организации Профсоюза полномочиями единоличного исполнительного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органа территориальной организации Профсоюза (исполняющий обязанности пред</w:t>
      </w:r>
      <w:r>
        <w:rPr>
          <w:rFonts w:eastAsia="Times New Roman"/>
          <w:sz w:val="28"/>
          <w:szCs w:val="28"/>
        </w:rPr>
        <w:t>седателя территориальной организации Профсоюза), могут быть внесены в Единый государственный реестр юридических лиц, если это не противоречит законодательству Российской Федерации.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96"/>
        </w:numPr>
        <w:tabs>
          <w:tab w:val="left" w:pos="1131"/>
        </w:tabs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территориальной организации Профсоюза, избранный на внеочеред</w:t>
      </w:r>
      <w:r>
        <w:rPr>
          <w:rFonts w:eastAsia="Times New Roman"/>
          <w:sz w:val="28"/>
          <w:szCs w:val="28"/>
        </w:rPr>
        <w:t>ной конференции территориальной организации Профсоюза по основаниям, предусмотренным настоящим Уставом Профсоюза, избирается до окончания срока полномочий выборного коллегиального руководящего органа территориальной организации Профсоюза.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49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54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left="2120" w:right="40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Статья 36. Контрольно-ревизионная комиссия территориальной организации Профсоюза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97"/>
        </w:numPr>
        <w:tabs>
          <w:tab w:val="left" w:pos="989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Выборным контрольно-ревизионным органом территориальной организации Профсоюза является контрольно-ревизионная комиссия </w:t>
      </w:r>
      <w:r>
        <w:rPr>
          <w:rFonts w:eastAsia="Times New Roman"/>
          <w:sz w:val="28"/>
          <w:szCs w:val="28"/>
        </w:rPr>
        <w:t>территориальной организации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97"/>
        </w:numPr>
        <w:tabs>
          <w:tab w:val="left" w:pos="989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Контрольно-ревизионная комиссия территориальной организации Профсоюза подотчетна конференции территориальной организации Профсоюза и выполняет свои функции в соответствии с настоящим Уставом Профсоюза и положением о </w:t>
      </w:r>
      <w:r>
        <w:rPr>
          <w:rFonts w:eastAsia="Times New Roman"/>
          <w:sz w:val="28"/>
          <w:szCs w:val="28"/>
        </w:rPr>
        <w:t>порядке и содержании деятельности контрольно-ревизионных органов Профсоюза, утверждаемым Съездом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97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Контрольно-ревизионная комиссия территориальной организации Профсоюза, ее количественный и персональный состав избирается на конференции соответств</w:t>
      </w:r>
      <w:r>
        <w:rPr>
          <w:rFonts w:eastAsia="Times New Roman"/>
          <w:sz w:val="28"/>
          <w:szCs w:val="28"/>
        </w:rPr>
        <w:t>ующей территориальной организации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Членами контрольно-ревизионной комиссии территориальной организации Профсоюза не могут быть избраны лица, являющиеся членами иных выборных органов территориальной организации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 полномочий </w:t>
      </w:r>
      <w:r>
        <w:rPr>
          <w:rFonts w:eastAsia="Times New Roman"/>
          <w:sz w:val="28"/>
          <w:szCs w:val="28"/>
        </w:rPr>
        <w:t>контрольно-ревизионной комиссии территориальной организации Профсоюза – 5 лет.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97"/>
        </w:numPr>
        <w:tabs>
          <w:tab w:val="left" w:pos="989"/>
        </w:tabs>
        <w:spacing w:line="235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Контрольно-ревизионная комиссия территориальной организации Профсоюза избирает из своего состава председателя, заместителя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(заместителей) председателя контрольно-ревизионной к</w:t>
      </w:r>
      <w:r>
        <w:rPr>
          <w:rFonts w:eastAsia="Times New Roman"/>
          <w:sz w:val="28"/>
          <w:szCs w:val="28"/>
        </w:rPr>
        <w:t>омиссии территориальной организации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контрольно-ревизионной комиссии территориальной организации Профсоюза является делегатом конференции территориальной организации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97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и члены контрольно-ревизионной комиссии т</w:t>
      </w:r>
      <w:r>
        <w:rPr>
          <w:rFonts w:eastAsia="Times New Roman"/>
          <w:sz w:val="28"/>
          <w:szCs w:val="28"/>
        </w:rPr>
        <w:t>ерриториальной организации Профсоюза принимают участие в заседаниях комитета (совета) территориальной организации Профсоюза с правом совещательного голоса.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контрольно-ревизионной комиссии территориальной организации Профсоюза принимает участи</w:t>
      </w:r>
      <w:r>
        <w:rPr>
          <w:rFonts w:eastAsia="Times New Roman"/>
          <w:sz w:val="28"/>
          <w:szCs w:val="28"/>
        </w:rPr>
        <w:t>е в заседаниях президиума территориальной организации Профсоюза с правом совещательного голоса.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97"/>
        </w:numPr>
        <w:tabs>
          <w:tab w:val="left" w:pos="989"/>
        </w:tabs>
        <w:spacing w:line="234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обеспечения контроля за финансово-хозяйственной деятельностью территориальной организации Профсоюза контрольно-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ревизионная комиссия территориальной </w:t>
      </w:r>
      <w:r>
        <w:rPr>
          <w:rFonts w:eastAsia="Times New Roman"/>
          <w:sz w:val="28"/>
          <w:szCs w:val="28"/>
        </w:rPr>
        <w:t>организации Профсоюза контролирует: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правильность исчисления, своевременность и полноту сбора, распределения и перечисления членских профсоюзных взносов, в том числе вышестоящим профсоюзным органам;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поступления от приносящей доход деятельности (размещения</w:t>
      </w:r>
      <w:r>
        <w:rPr>
          <w:rFonts w:eastAsia="Times New Roman"/>
          <w:sz w:val="28"/>
          <w:szCs w:val="28"/>
        </w:rPr>
        <w:t xml:space="preserve"> свободных денежных средств в банках и других кредитных учреждениях, по акциям и другим ценным бумагам, принадлежащим организациям территориальным организациям Профсоюза);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исполнение смет доходов и расходов;</w:t>
      </w:r>
    </w:p>
    <w:p w:rsidR="00A3081D" w:rsidRDefault="00A3081D">
      <w:pPr>
        <w:sectPr w:rsidR="00A3081D">
          <w:pgSz w:w="11900" w:h="16838"/>
          <w:pgMar w:top="1143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18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55</w:t>
      </w:r>
    </w:p>
    <w:p w:rsidR="00A3081D" w:rsidRDefault="00A3081D">
      <w:pPr>
        <w:sectPr w:rsidR="00A3081D">
          <w:type w:val="continuous"/>
          <w:pgSz w:w="11900" w:h="16838"/>
          <w:pgMar w:top="1143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поступления от приносящей доход деятельности организаций, учрежденных территориальной организацией Профсоюза, и иных не запрещенных законом доходов;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правильность ведения бухгалтерского учета, достоверность финансовой,</w:t>
      </w:r>
      <w:r>
        <w:rPr>
          <w:rFonts w:eastAsia="Times New Roman"/>
          <w:sz w:val="28"/>
          <w:szCs w:val="28"/>
        </w:rPr>
        <w:t xml:space="preserve"> бухгалтерской, налоговой и статистической отчетности;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сохранность и целевое использование денежных средств и профсоюзного имущества;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выполнение норм Устава Профсоюза в части соблюдения периодичности заседаний выборных коллегиальных профсоюзных органов;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выполнение решений выборных коллегиальных профсоюзных органов в части финансово-хозяйственной деятельности;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соблюдение действующих в Профсоюзе положений, инструкций и других документов нормативного характера в части финансово-хозяйственной деятельности и</w:t>
      </w:r>
      <w:r>
        <w:rPr>
          <w:rFonts w:eastAsia="Times New Roman"/>
          <w:sz w:val="28"/>
          <w:szCs w:val="28"/>
        </w:rPr>
        <w:t xml:space="preserve"> ведения делопроизводства;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состояние финансовых документов (первичных учетных и других документов);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культурно-просветительных, спортивно-оздоровительных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98"/>
        </w:numPr>
        <w:tabs>
          <w:tab w:val="left" w:pos="453"/>
        </w:tabs>
        <w:spacing w:line="236" w:lineRule="auto"/>
        <w:ind w:left="7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других организаций, учрежденных территориальной организацией Профсоюза и имущество кото</w:t>
      </w:r>
      <w:r>
        <w:rPr>
          <w:rFonts w:eastAsia="Times New Roman"/>
          <w:sz w:val="28"/>
          <w:szCs w:val="28"/>
        </w:rPr>
        <w:t>рых находится в оперативном управлении территориальной организации Профсоюза;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учета членов Профсоюза, соблюдение порядка принятия и прекращения членства в Профсоюзе;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ведения делопроизводства;</w:t>
      </w:r>
    </w:p>
    <w:p w:rsidR="00A3081D" w:rsidRDefault="00D07BA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рассмотрения писем и обращений от чл</w:t>
      </w:r>
      <w:r>
        <w:rPr>
          <w:rFonts w:eastAsia="Times New Roman"/>
          <w:sz w:val="28"/>
          <w:szCs w:val="28"/>
        </w:rPr>
        <w:t>енов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98"/>
        </w:numPr>
        <w:tabs>
          <w:tab w:val="left" w:pos="996"/>
        </w:tabs>
        <w:spacing w:line="238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Разногласия между контрольно-</w:t>
      </w:r>
      <w:r>
        <w:rPr>
          <w:rFonts w:eastAsia="Times New Roman"/>
          <w:sz w:val="28"/>
          <w:szCs w:val="28"/>
        </w:rPr>
        <w:t>ревизионной комиссией территориальной организации Профсоюза и выборным органом территориальной организации Профсоюза рассматриваются и разрешаются конференцией территориальной организации Профсоюза или вышестоящим выборным коллегиальным органом регионально</w:t>
      </w:r>
      <w:r>
        <w:rPr>
          <w:rFonts w:eastAsia="Times New Roman"/>
          <w:sz w:val="28"/>
          <w:szCs w:val="28"/>
        </w:rPr>
        <w:t>й (межрегиональной) организации Профсоюза.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98"/>
        </w:numPr>
        <w:tabs>
          <w:tab w:val="left" w:pos="996"/>
        </w:tabs>
        <w:spacing w:line="238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невыполнения первичной организацией Профсоюза, ее выборными профсоюзными органами решений об отчислении членских профсоюзных взносов в полном размере в течение более трех месяцев подряд контрольно-ревизи</w:t>
      </w:r>
      <w:r>
        <w:rPr>
          <w:rFonts w:eastAsia="Times New Roman"/>
          <w:sz w:val="28"/>
          <w:szCs w:val="28"/>
        </w:rPr>
        <w:t>онная комиссия территориальной организации Профсоюза совместно с контрольно-ревизионной комиссией проверяемой организации Профсоюза проводит проверку ее финансово-хозяйственной деятельности и вносит предложения в соответствующие выборные коллегиальные проф</w:t>
      </w:r>
      <w:r>
        <w:rPr>
          <w:rFonts w:eastAsia="Times New Roman"/>
          <w:sz w:val="28"/>
          <w:szCs w:val="28"/>
        </w:rPr>
        <w:t>союзные органы.</w:t>
      </w:r>
    </w:p>
    <w:p w:rsidR="00A3081D" w:rsidRDefault="00A3081D">
      <w:pPr>
        <w:spacing w:line="2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98"/>
        </w:numPr>
        <w:tabs>
          <w:tab w:val="left" w:pos="996"/>
        </w:tabs>
        <w:spacing w:line="237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контрольно-ревизионной комиссии территориальной организации Профсоюза считаются правомочными, если в их работе принимает участие более половины членов контрольно-ревизионной комиссии.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98"/>
        </w:numPr>
        <w:tabs>
          <w:tab w:val="left" w:pos="1138"/>
        </w:tabs>
        <w:spacing w:line="234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контрольно-ревизионной комиссии терр</w:t>
      </w:r>
      <w:r>
        <w:rPr>
          <w:rFonts w:eastAsia="Times New Roman"/>
          <w:sz w:val="28"/>
          <w:szCs w:val="28"/>
        </w:rPr>
        <w:t>иториальной организации Профсоюза считаются принятыми, если за них проголосовало</w:t>
      </w:r>
    </w:p>
    <w:p w:rsidR="00A3081D" w:rsidRDefault="00A3081D">
      <w:pPr>
        <w:sectPr w:rsidR="00A3081D"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ind w:right="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56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D07BAF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более половины присутствующих членов контрольно-ревизионной комиссии при наличии кворума.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tabs>
          <w:tab w:val="left" w:pos="1841"/>
          <w:tab w:val="left" w:pos="3681"/>
          <w:tab w:val="left" w:pos="4461"/>
          <w:tab w:val="left" w:pos="5961"/>
          <w:tab w:val="left" w:pos="7361"/>
        </w:tabs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голосования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принятии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решений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устанавливается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контрольно-ревизионной комиссией территориальной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Решения контрольно-ревизионной комиссии территориальной организации Профсоюза принимаются в форме постановлений. Заседания протоколируются, срок текущего хран</w:t>
      </w:r>
      <w:r>
        <w:rPr>
          <w:rFonts w:eastAsia="Times New Roman"/>
          <w:sz w:val="28"/>
          <w:szCs w:val="28"/>
        </w:rPr>
        <w:t>ения протоколов контрольно-ревизионной комиссии территориальной организации Профсоюза – не менее 5 лет с последующей передачей в архив.</w:t>
      </w:r>
    </w:p>
    <w:p w:rsidR="00A3081D" w:rsidRDefault="00A3081D">
      <w:pPr>
        <w:spacing w:line="340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2121" w:right="134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37. Реорганизация, ликвидация территориальной организации Профсоюза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99"/>
        </w:numPr>
        <w:tabs>
          <w:tab w:val="left" w:pos="990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реорганизации, ликвидации террито</w:t>
      </w:r>
      <w:r>
        <w:rPr>
          <w:rFonts w:eastAsia="Times New Roman"/>
          <w:sz w:val="28"/>
          <w:szCs w:val="28"/>
        </w:rPr>
        <w:t>риальной организации Профсоюза принимается конференцией территориальной организации Профсоюза на основании предварительно полученного согласия выборного коллегиального исполнительного органа региональной (межрегиональной) организации Профсоюза.</w:t>
      </w:r>
    </w:p>
    <w:p w:rsidR="00A3081D" w:rsidRDefault="00A3081D">
      <w:pPr>
        <w:spacing w:line="18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ко</w:t>
      </w:r>
      <w:r>
        <w:rPr>
          <w:rFonts w:eastAsia="Times New Roman"/>
          <w:sz w:val="28"/>
          <w:szCs w:val="28"/>
        </w:rPr>
        <w:t>нференции территориальной организации Профсоюза, считается принятым, если за него проголосовало квалифицированное большинство (не менее пятидесяти двух процентов) делегатов при наличии кворума.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99"/>
        </w:numPr>
        <w:tabs>
          <w:tab w:val="left" w:pos="990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Реорганизация и ликвидация территориальной организации </w:t>
      </w:r>
      <w:r>
        <w:rPr>
          <w:rFonts w:eastAsia="Times New Roman"/>
          <w:sz w:val="28"/>
          <w:szCs w:val="28"/>
        </w:rPr>
        <w:t>Профсоюза обладающей правоспособностью в качестве юридического лица осуществляется в соответствии с законодательством Российской Федерации.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99"/>
        </w:numPr>
        <w:tabs>
          <w:tab w:val="left" w:pos="990"/>
        </w:tabs>
        <w:spacing w:line="234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Имущество территориальной организации Профсоюза, оставшееся после проведения всех расчетов, погашения кредитных обя</w:t>
      </w:r>
      <w:r>
        <w:rPr>
          <w:rFonts w:eastAsia="Times New Roman"/>
          <w:sz w:val="28"/>
          <w:szCs w:val="28"/>
        </w:rPr>
        <w:t>зательств и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проведениядругихобязательныхплатежей,направляется</w:t>
      </w:r>
      <w:r>
        <w:rPr>
          <w:rFonts w:eastAsia="Times New Roman"/>
          <w:sz w:val="25"/>
          <w:szCs w:val="25"/>
        </w:rPr>
        <w:t>в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соответствующую региональную (межрегиональную) организацию Профсоюза на цели, предусмотренные настоящим Уставом Профсоюза.</w:t>
      </w:r>
    </w:p>
    <w:p w:rsidR="00A3081D" w:rsidRDefault="00A3081D">
      <w:pPr>
        <w:spacing w:line="328" w:lineRule="exact"/>
        <w:rPr>
          <w:sz w:val="20"/>
          <w:szCs w:val="20"/>
        </w:rPr>
      </w:pPr>
    </w:p>
    <w:p w:rsidR="00A3081D" w:rsidRDefault="00D07BAF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ГЛАВА 8. РЕГИОНАЛЬНАЯ (МЕЖРЕГИОНАЛЬНАЯ)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 ПРОФСОЮЗА</w:t>
      </w:r>
    </w:p>
    <w:p w:rsidR="00A3081D" w:rsidRDefault="00A3081D">
      <w:pPr>
        <w:spacing w:line="322" w:lineRule="exact"/>
        <w:rPr>
          <w:sz w:val="20"/>
          <w:szCs w:val="20"/>
        </w:rPr>
      </w:pPr>
    </w:p>
    <w:p w:rsidR="00A3081D" w:rsidRDefault="00D07BAF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</w:t>
      </w:r>
      <w:r>
        <w:rPr>
          <w:rFonts w:eastAsia="Times New Roman"/>
          <w:b/>
          <w:bCs/>
          <w:sz w:val="28"/>
          <w:szCs w:val="28"/>
        </w:rPr>
        <w:t>тья 38. Создание региональной (межрегиональной)</w:t>
      </w:r>
    </w:p>
    <w:p w:rsidR="00A3081D" w:rsidRDefault="00D07BAF">
      <w:pPr>
        <w:ind w:left="212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организации Профсоюза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100"/>
        </w:numPr>
        <w:tabs>
          <w:tab w:val="left" w:pos="990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Региональная (межрегиональная) организация Профсоюза создается по решению учредительной конференции на основании решения выборного коллегиального исполнительного органа Профсоюза,</w:t>
      </w:r>
      <w:r>
        <w:rPr>
          <w:rFonts w:eastAsia="Times New Roman"/>
          <w:sz w:val="28"/>
          <w:szCs w:val="28"/>
        </w:rPr>
        <w:t xml:space="preserve"> является структурным подразделением Профсоюза и действует на основании настоящего Устава Профсоюза.</w:t>
      </w:r>
    </w:p>
    <w:p w:rsidR="00A3081D" w:rsidRDefault="00D07BAF">
      <w:pPr>
        <w:numPr>
          <w:ilvl w:val="1"/>
          <w:numId w:val="100"/>
        </w:numPr>
        <w:tabs>
          <w:tab w:val="left" w:pos="981"/>
        </w:tabs>
        <w:ind w:left="981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Региональная (межрегиональная) организация Профсоюза, входящая</w:t>
      </w:r>
    </w:p>
    <w:p w:rsidR="00A3081D" w:rsidRDefault="00D07BAF">
      <w:pPr>
        <w:numPr>
          <w:ilvl w:val="0"/>
          <w:numId w:val="100"/>
        </w:numPr>
        <w:tabs>
          <w:tab w:val="left" w:pos="201"/>
        </w:tabs>
        <w:ind w:left="201" w:hanging="2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структуру Профсоюза, является юридическим лицом, имеет счета в банках,</w:t>
      </w:r>
    </w:p>
    <w:p w:rsidR="00A3081D" w:rsidRDefault="00A3081D">
      <w:pPr>
        <w:sectPr w:rsidR="00A3081D"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18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57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печать с наименованием организации на русском языке, бланки со своим наименованием, соответствующие единым образцам, утверждаемым выборным коллегиальным исполнительным органом Профсоюза.</w:t>
      </w:r>
    </w:p>
    <w:p w:rsidR="00A3081D" w:rsidRDefault="00A3081D">
      <w:pPr>
        <w:spacing w:line="327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39. Права региональной (межрегио</w:t>
      </w:r>
      <w:r>
        <w:rPr>
          <w:rFonts w:eastAsia="Times New Roman"/>
          <w:b/>
          <w:bCs/>
          <w:sz w:val="28"/>
          <w:szCs w:val="28"/>
        </w:rPr>
        <w:t>нальной)</w:t>
      </w:r>
    </w:p>
    <w:p w:rsidR="00A3081D" w:rsidRDefault="00D07BAF">
      <w:pPr>
        <w:ind w:left="2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организации Профсоюза</w:t>
      </w:r>
    </w:p>
    <w:p w:rsidR="00A3081D" w:rsidRDefault="00A3081D">
      <w:pPr>
        <w:spacing w:line="318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Региональная (межрегиональная) организация Профсоюза имеет право: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Обращаться в соответствующие законодательные (представительные) и исполнительные органы государственной власти, органы местного самоуправления или в суд д</w:t>
      </w:r>
      <w:r>
        <w:rPr>
          <w:rFonts w:eastAsia="Times New Roman"/>
          <w:sz w:val="28"/>
          <w:szCs w:val="28"/>
        </w:rPr>
        <w:t>ля разрешения споров, связанных с деятельностью региональной (межрегиональной) организации Профсоюза, территориальных организаций Профсоюза, первичных профсоюзных организаций и защитой прав и интересов членов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01"/>
        </w:numPr>
        <w:tabs>
          <w:tab w:val="left" w:pos="989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и участвовать в</w:t>
      </w:r>
      <w:r>
        <w:rPr>
          <w:rFonts w:eastAsia="Times New Roman"/>
          <w:sz w:val="28"/>
          <w:szCs w:val="28"/>
        </w:rPr>
        <w:t xml:space="preserve"> деятельности Профсоюза по разработке и заключению отраслевого и других соглашений соответствующего уровня, контролировать их выполнение.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1"/>
        </w:numPr>
        <w:tabs>
          <w:tab w:val="left" w:pos="989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интересы членов Профсоюза при проведении коллективных переговоров о заключении и изменении отраслевого р</w:t>
      </w:r>
      <w:r>
        <w:rPr>
          <w:rFonts w:eastAsia="Times New Roman"/>
          <w:sz w:val="28"/>
          <w:szCs w:val="28"/>
        </w:rPr>
        <w:t>егионального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соответствующей отраслевой комиссии по регулированию социально-трудовых отношений.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1"/>
        </w:numPr>
        <w:tabs>
          <w:tab w:val="left" w:pos="989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>ращаться в выборные органы Профсоюза с ходатайством о защите прав и интересов членов Профсоюза в государственных органах законодательной (представительной), исполнительной и судебной власти.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1"/>
        </w:numPr>
        <w:tabs>
          <w:tab w:val="left" w:pos="989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разработке предложений органов Профсоюза к проекта</w:t>
      </w:r>
      <w:r>
        <w:rPr>
          <w:rFonts w:eastAsia="Times New Roman"/>
          <w:sz w:val="28"/>
          <w:szCs w:val="28"/>
        </w:rPr>
        <w:t>м законов и других нормативных правовых актов, затрагивающих социально-трудовые права работников и социальные права обучающихся.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1"/>
        </w:numPr>
        <w:tabs>
          <w:tab w:val="left" w:pos="989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в выборные органы Профсоюза с предложениями об организации массовых акций, в том числе проведении митингов, демонст</w:t>
      </w:r>
      <w:r>
        <w:rPr>
          <w:rFonts w:eastAsia="Times New Roman"/>
          <w:sz w:val="28"/>
          <w:szCs w:val="28"/>
        </w:rPr>
        <w:t>раций, шествий, пикетирования, объявлении забастовки, а также о поддержке Профсоюзом коллективных действий, проводимых региональной (межрегиональной) организацией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1"/>
        </w:numPr>
        <w:tabs>
          <w:tab w:val="left" w:pos="989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проекты документов и предложения на рассмотрение выборных органов Профсою</w:t>
      </w:r>
      <w:r>
        <w:rPr>
          <w:rFonts w:eastAsia="Times New Roman"/>
          <w:sz w:val="28"/>
          <w:szCs w:val="28"/>
        </w:rPr>
        <w:t>за, получать информацию о результатах их рассмотрения.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1"/>
        </w:numPr>
        <w:tabs>
          <w:tab w:val="left" w:pos="989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в выборные органы Профсоюза для получения консультаций, помощи и поддержки.</w:t>
      </w:r>
    </w:p>
    <w:p w:rsidR="00A3081D" w:rsidRDefault="00A3081D">
      <w:pPr>
        <w:spacing w:line="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1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Избирать своих представителей в профсоюзные органы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1"/>
        </w:numPr>
        <w:tabs>
          <w:tab w:val="left" w:pos="1131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Вносить предложения по кандидатурам выборных </w:t>
      </w:r>
      <w:r>
        <w:rPr>
          <w:rFonts w:eastAsia="Times New Roman"/>
          <w:sz w:val="28"/>
          <w:szCs w:val="28"/>
        </w:rPr>
        <w:t>единоличных исполнительных органов первичных и территориальных организаций Профсоюза, входящих в реестр региональной (межрегиональной) организации Профсоюза, выборного единоличного исполнительного органа Профсоюза.</w:t>
      </w:r>
    </w:p>
    <w:p w:rsidR="00A3081D" w:rsidRDefault="00A3081D">
      <w:pPr>
        <w:sectPr w:rsidR="00A3081D"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A3081D">
      <w:pPr>
        <w:spacing w:line="223" w:lineRule="exact"/>
        <w:rPr>
          <w:sz w:val="20"/>
          <w:szCs w:val="20"/>
        </w:rPr>
      </w:pPr>
    </w:p>
    <w:p w:rsidR="00A3081D" w:rsidRDefault="00D07B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58</w:t>
      </w:r>
    </w:p>
    <w:p w:rsidR="00A3081D" w:rsidRDefault="00A3081D">
      <w:pPr>
        <w:sectPr w:rsidR="00A3081D">
          <w:type w:val="continuous"/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D07BAF">
      <w:pPr>
        <w:numPr>
          <w:ilvl w:val="0"/>
          <w:numId w:val="102"/>
        </w:numPr>
        <w:tabs>
          <w:tab w:val="left" w:pos="1130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Пользоваться имуществом Профсоюза в порядке, установленном законодательством Российской Федерации и настоящим Уставом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2"/>
        </w:numPr>
        <w:tabs>
          <w:tab w:val="left" w:pos="1130"/>
        </w:tabs>
        <w:spacing w:line="236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принятие в члены Профсоюза и прекращение членства в Профсоюзе в порядке и случаях,</w:t>
      </w:r>
      <w:r>
        <w:rPr>
          <w:rFonts w:eastAsia="Times New Roman"/>
          <w:sz w:val="28"/>
          <w:szCs w:val="28"/>
        </w:rPr>
        <w:t xml:space="preserve"> предусмотренных настоящим Уставом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2"/>
        </w:numPr>
        <w:tabs>
          <w:tab w:val="left" w:pos="1130"/>
        </w:tabs>
        <w:spacing w:line="235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 разработке различных программ, создании и деятельности профсоюзных фондов.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2"/>
        </w:numPr>
        <w:tabs>
          <w:tab w:val="left" w:pos="1130"/>
        </w:tabs>
        <w:spacing w:line="236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Использовать ресурсы Профсоюза для обучения профсоюзных кадров и актива, получения и распространения информации, </w:t>
      </w:r>
      <w:r>
        <w:rPr>
          <w:rFonts w:eastAsia="Times New Roman"/>
          <w:sz w:val="28"/>
          <w:szCs w:val="28"/>
        </w:rPr>
        <w:t>необходимой для своей деятельности.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2"/>
        </w:numPr>
        <w:tabs>
          <w:tab w:val="left" w:pos="1120"/>
        </w:tabs>
        <w:ind w:left="1120" w:hanging="4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  предложения   о   награждении   членов   Профсоюза   и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5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профсоюзных работников государственными, ведомственными и профсоюзными наградами.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2"/>
        </w:numPr>
        <w:tabs>
          <w:tab w:val="left" w:pos="1130"/>
        </w:tabs>
        <w:spacing w:line="236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Направлять своих представителей в руководящие органы территориальных </w:t>
      </w:r>
      <w:r>
        <w:rPr>
          <w:rFonts w:eastAsia="Times New Roman"/>
          <w:sz w:val="28"/>
          <w:szCs w:val="28"/>
        </w:rPr>
        <w:t>объединений организаций профсоюзов, входящих в Федерацию Независимых Профсоюзов России.</w:t>
      </w:r>
    </w:p>
    <w:p w:rsidR="00A3081D" w:rsidRDefault="00A3081D">
      <w:pPr>
        <w:spacing w:line="328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40. Обязанности региональной (межрегиональной)</w:t>
      </w:r>
    </w:p>
    <w:p w:rsidR="00A3081D" w:rsidRDefault="00D07BAF">
      <w:pPr>
        <w:ind w:left="2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организации Профсоюза</w:t>
      </w:r>
    </w:p>
    <w:p w:rsidR="00A3081D" w:rsidRDefault="00A3081D">
      <w:pPr>
        <w:spacing w:line="318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Региональная (межрегиональная) организация Профсоюза обязана: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03"/>
        </w:numPr>
        <w:tabs>
          <w:tab w:val="left" w:pos="989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настоящий Устав П</w:t>
      </w:r>
      <w:r>
        <w:rPr>
          <w:rFonts w:eastAsia="Times New Roman"/>
          <w:sz w:val="28"/>
          <w:szCs w:val="28"/>
        </w:rPr>
        <w:t>рофсоюза и решения выборных органов Профсоюза, принятые в соответствии с настоящим Уставом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3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работу по организационному укреплению Профсоюза и созданию новых первичных и территориальных организаций Профсоюза, обучению профсоюзных кадров</w:t>
      </w:r>
      <w:r>
        <w:rPr>
          <w:rFonts w:eastAsia="Times New Roman"/>
          <w:sz w:val="28"/>
          <w:szCs w:val="28"/>
        </w:rPr>
        <w:t xml:space="preserve"> и актива.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3"/>
        </w:numPr>
        <w:tabs>
          <w:tab w:val="left" w:pos="989"/>
        </w:tabs>
        <w:spacing w:line="234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Содействовать заключению территориальных отраслевых соглашений, коллективных договоров (для обучающихся – соглашений).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3"/>
        </w:numPr>
        <w:tabs>
          <w:tab w:val="left" w:pos="989"/>
        </w:tabs>
        <w:spacing w:line="236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Заключать соответствующие отраслевые и иные соглашения по регулированию социально-трудовых отношений в соответствии с </w:t>
      </w:r>
      <w:r>
        <w:rPr>
          <w:rFonts w:eastAsia="Times New Roman"/>
          <w:sz w:val="28"/>
          <w:szCs w:val="28"/>
        </w:rPr>
        <w:t>трудовым законодательством, контролировать их выполнение.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3"/>
        </w:numPr>
        <w:tabs>
          <w:tab w:val="left" w:pos="989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 деятельности Профсоюза, проявлять солидарность в защите прав и интересов членов Профсоюза, в том числе в проведении коллективных действий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3"/>
        </w:numPr>
        <w:tabs>
          <w:tab w:val="left" w:pos="989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выполнение реш</w:t>
      </w:r>
      <w:r>
        <w:rPr>
          <w:rFonts w:eastAsia="Times New Roman"/>
          <w:sz w:val="28"/>
          <w:szCs w:val="28"/>
        </w:rPr>
        <w:t>ения выборного коллегиального руководящего органа региональной (межрегиональной) организации Профсоюза по отчислению членских профсоюзных взносов на организацию деятельности органов региональной (межрегиональной) организации Профсоюза в порядке, установлен</w:t>
      </w:r>
      <w:r>
        <w:rPr>
          <w:rFonts w:eastAsia="Times New Roman"/>
          <w:sz w:val="28"/>
          <w:szCs w:val="28"/>
        </w:rPr>
        <w:t>ном настоящим Уставом Профсоюза и Положением о размере и порядке уплаты членами Профсоюза членских профсоюзных взносов.</w:t>
      </w:r>
    </w:p>
    <w:p w:rsidR="00A3081D" w:rsidRDefault="00A3081D">
      <w:pPr>
        <w:spacing w:line="18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3"/>
        </w:numPr>
        <w:tabs>
          <w:tab w:val="left" w:pos="989"/>
        </w:tabs>
        <w:spacing w:line="234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решение выборного коллегиального руководящего органа Профсоюза по отчислению членских профсоюзных взносов на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1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59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организацию деятельности органов Профсоюза в порядке, установленном настоящим Уставом Профсоюза и Положением о размере и порядке уплаты членами Профсоюза членских профсоюзных взносов.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04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Представлять в </w:t>
      </w:r>
      <w:r>
        <w:rPr>
          <w:rFonts w:eastAsia="Times New Roman"/>
          <w:sz w:val="28"/>
          <w:szCs w:val="28"/>
        </w:rPr>
        <w:t>выборные органы Профсоюза данные о численности членов Профсоюза, количестве первичных и территориальных организаций Профсоюза, иные сведения, устанавливаемые выборными органами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4"/>
        </w:numPr>
        <w:tabs>
          <w:tab w:val="left" w:pos="989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централизованный бухгалтерский учет первичных и террит</w:t>
      </w:r>
      <w:r>
        <w:rPr>
          <w:rFonts w:eastAsia="Times New Roman"/>
          <w:sz w:val="28"/>
          <w:szCs w:val="28"/>
        </w:rPr>
        <w:t>ориальных организаций Профсоюза, входящих в реестр региональной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(межрегиональной) организации Профсоюза и не обладающих правоспособностью в качестве юридического лица.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4"/>
        </w:numPr>
        <w:tabs>
          <w:tab w:val="left" w:pos="1131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на рассмотрение выборных профсоюзных органов первичных и территориальных орган</w:t>
      </w:r>
      <w:r>
        <w:rPr>
          <w:rFonts w:eastAsia="Times New Roman"/>
          <w:sz w:val="28"/>
          <w:szCs w:val="28"/>
        </w:rPr>
        <w:t>изаций Профсоюза, входящих в реестр региональной (межрегиональной) организации Профсоюза, вопросы, рекомендованные выборными органами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4"/>
        </w:numPr>
        <w:tabs>
          <w:tab w:val="left" w:pos="1131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допускать действий (бездействия), наносящих вред и причиняющих ущерб организациям Профсоюза, Профсоюзу.</w:t>
      </w:r>
    </w:p>
    <w:p w:rsidR="00A3081D" w:rsidRDefault="00A3081D">
      <w:pPr>
        <w:spacing w:line="328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</w:t>
      </w:r>
      <w:r>
        <w:rPr>
          <w:rFonts w:eastAsia="Times New Roman"/>
          <w:b/>
          <w:bCs/>
          <w:sz w:val="28"/>
          <w:szCs w:val="28"/>
        </w:rPr>
        <w:t>атья 41. Органы региональной (межрегиональной)</w:t>
      </w:r>
    </w:p>
    <w:p w:rsidR="00A3081D" w:rsidRDefault="00D07BAF">
      <w:pPr>
        <w:ind w:left="2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организации Профсоюза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05"/>
        </w:numPr>
        <w:tabs>
          <w:tab w:val="left" w:pos="989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Органами региональной (межрегиональной) организации Профсоюза являются: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конференция региональной (межрегиональной) организации Профсоюза – высший орган;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комитет (совет) региональной (</w:t>
      </w:r>
      <w:r>
        <w:rPr>
          <w:rFonts w:eastAsia="Times New Roman"/>
          <w:sz w:val="28"/>
          <w:szCs w:val="28"/>
        </w:rPr>
        <w:t>межрегиональной) организации Профсоюза – выборный коллегиальный постоянно действующий руководящий орган;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президиум региональной (межрегиональной) организации Профсоюза – выборный коллегиальный постоянно действующий исполнительный орган;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реги</w:t>
      </w:r>
      <w:r>
        <w:rPr>
          <w:rFonts w:eastAsia="Times New Roman"/>
          <w:sz w:val="28"/>
          <w:szCs w:val="28"/>
        </w:rPr>
        <w:t>ональной (межрегиональной) организации Профсоюза – выборный единоличный исполнительный орган.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5"/>
        </w:numPr>
        <w:tabs>
          <w:tab w:val="left" w:pos="989"/>
        </w:tabs>
        <w:spacing w:line="248" w:lineRule="auto"/>
        <w:ind w:firstLine="70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Контрольно-ревизионная комиссия региональной (межрегиональной) организации Профсоюза – выборный контрольно-ревизионный орган.</w:t>
      </w:r>
    </w:p>
    <w:p w:rsidR="00A3081D" w:rsidRDefault="00A3081D">
      <w:pPr>
        <w:spacing w:line="3" w:lineRule="exact"/>
        <w:rPr>
          <w:rFonts w:eastAsia="Times New Roman"/>
          <w:sz w:val="27"/>
          <w:szCs w:val="27"/>
        </w:rPr>
      </w:pPr>
    </w:p>
    <w:p w:rsidR="00A3081D" w:rsidRDefault="00D07BAF">
      <w:pPr>
        <w:numPr>
          <w:ilvl w:val="0"/>
          <w:numId w:val="105"/>
        </w:numPr>
        <w:tabs>
          <w:tab w:val="left" w:pos="989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Органы региональной (</w:t>
      </w:r>
      <w:r>
        <w:rPr>
          <w:rFonts w:eastAsia="Times New Roman"/>
          <w:sz w:val="28"/>
          <w:szCs w:val="28"/>
        </w:rPr>
        <w:t>межрегиональной) организации Профсоюза образуются и избираются по решению конференции региональной (межрегиональной) организации Профсоюза.</w:t>
      </w: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2180" w:right="1100" w:hanging="148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42. Конференция региональной (межрегиональной) организации Профсоюза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06"/>
        </w:numPr>
        <w:tabs>
          <w:tab w:val="left" w:pos="989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Высшим органом региональной (межрегион</w:t>
      </w:r>
      <w:r>
        <w:rPr>
          <w:rFonts w:eastAsia="Times New Roman"/>
          <w:sz w:val="28"/>
          <w:szCs w:val="28"/>
        </w:rPr>
        <w:t>альной) организацией Профсоюза является конференция региональной (межрегиональной) организацией Профсоюза.</w:t>
      </w:r>
    </w:p>
    <w:p w:rsidR="00A3081D" w:rsidRDefault="00A3081D">
      <w:pPr>
        <w:sectPr w:rsidR="00A3081D"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60</w:t>
      </w:r>
    </w:p>
    <w:p w:rsidR="00A3081D" w:rsidRDefault="00A3081D">
      <w:pPr>
        <w:sectPr w:rsidR="00A3081D">
          <w:type w:val="continuous"/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D07BAF">
      <w:pPr>
        <w:spacing w:line="235" w:lineRule="auto"/>
        <w:ind w:left="1" w:firstLine="7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Конференция региональной (межрегиональной) организации Профсоюза созывается по мере необходимости,</w:t>
      </w:r>
      <w:r>
        <w:rPr>
          <w:rFonts w:eastAsia="Times New Roman"/>
          <w:sz w:val="28"/>
          <w:szCs w:val="28"/>
        </w:rPr>
        <w:t xml:space="preserve"> но не реже одного раза в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07"/>
        </w:numPr>
        <w:tabs>
          <w:tab w:val="left" w:pos="221"/>
        </w:tabs>
        <w:ind w:left="221" w:hanging="2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лет.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08"/>
        </w:numPr>
        <w:tabs>
          <w:tab w:val="left" w:pos="990"/>
        </w:tabs>
        <w:spacing w:line="236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Повестка дня, дата, время и место проведения конференции региональной (межрегиональной) организации Профсоюза объявляются не менее чем за месяц до установленного срока.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8"/>
        </w:numPr>
        <w:tabs>
          <w:tab w:val="left" w:pos="990"/>
        </w:tabs>
        <w:spacing w:line="235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Конференция региональной (межрегиональной) организаци</w:t>
      </w:r>
      <w:r>
        <w:rPr>
          <w:rFonts w:eastAsia="Times New Roman"/>
          <w:sz w:val="28"/>
          <w:szCs w:val="28"/>
        </w:rPr>
        <w:t>и Профсоюза: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9"/>
        </w:numPr>
        <w:tabs>
          <w:tab w:val="left" w:pos="1201"/>
        </w:tabs>
        <w:spacing w:line="234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Определяет приоритетные направления деятельности региональной (межрегиональной) организации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9"/>
        </w:numPr>
        <w:tabs>
          <w:tab w:val="left" w:pos="1201"/>
        </w:tabs>
        <w:spacing w:line="236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Заслушивает отчеты выборных органов региональной (межрегиональной) организации Профсоюза по всем направлениям их деятельности и о </w:t>
      </w:r>
      <w:r>
        <w:rPr>
          <w:rFonts w:eastAsia="Times New Roman"/>
          <w:sz w:val="28"/>
          <w:szCs w:val="28"/>
        </w:rPr>
        <w:t>выполнении решений конференций.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9"/>
        </w:numPr>
        <w:tabs>
          <w:tab w:val="left" w:pos="1201"/>
        </w:tabs>
        <w:spacing w:line="236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Образует единоличный исполнительный орган путем избрания председателя региональной (межрегиональной) организации Профсоюза и принимает решение о досрочном прекращении его полномочий.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9"/>
        </w:numPr>
        <w:tabs>
          <w:tab w:val="left" w:pos="1201"/>
        </w:tabs>
        <w:spacing w:line="236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Образует путем избрания комитет (совет)</w:t>
      </w:r>
      <w:r>
        <w:rPr>
          <w:rFonts w:eastAsia="Times New Roman"/>
          <w:sz w:val="28"/>
          <w:szCs w:val="28"/>
        </w:rPr>
        <w:t xml:space="preserve"> региональной (межрегиональной) организации Профсоюза и принимает решение о досрочном прекращении его полномочий.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9"/>
        </w:numPr>
        <w:tabs>
          <w:tab w:val="left" w:pos="1201"/>
        </w:tabs>
        <w:spacing w:line="237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Образует путем избрания президиум региональной (межрегиональной) организации Профсоюза и принимает решение о досрочном прекращении его полном</w:t>
      </w:r>
      <w:r>
        <w:rPr>
          <w:rFonts w:eastAsia="Times New Roman"/>
          <w:sz w:val="28"/>
          <w:szCs w:val="28"/>
        </w:rPr>
        <w:t>очий.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9"/>
        </w:numPr>
        <w:tabs>
          <w:tab w:val="left" w:pos="1201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Избирает контрольно-ревизионную комиссию региональной (межрегиональной) организации Профсоюза и принимает решение о досрочном прекращении ее полномочий.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9"/>
        </w:numPr>
        <w:tabs>
          <w:tab w:val="left" w:pos="1201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решения о реорганизации, ликвидации региональной (межрегиональной) организации Профсо</w:t>
      </w:r>
      <w:r>
        <w:rPr>
          <w:rFonts w:eastAsia="Times New Roman"/>
          <w:sz w:val="28"/>
          <w:szCs w:val="28"/>
        </w:rPr>
        <w:t>юза на основании решения выборного коллегиального исполнительного органа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9"/>
        </w:numPr>
        <w:tabs>
          <w:tab w:val="left" w:pos="1201"/>
        </w:tabs>
        <w:spacing w:line="234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Избирает делегатов на Съезд Профсоюза, а также своих представителей в выборные органы Профсоюза согласно норме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1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представительства,</w:t>
      </w:r>
      <w:r>
        <w:rPr>
          <w:rFonts w:eastAsia="Times New Roman"/>
          <w:sz w:val="28"/>
          <w:szCs w:val="28"/>
        </w:rPr>
        <w:t xml:space="preserve"> устанавливаемой выборным коллегиальным руководящим органом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9"/>
        </w:numPr>
        <w:tabs>
          <w:tab w:val="left" w:pos="1201"/>
        </w:tabs>
        <w:spacing w:line="235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Решает другие вопросы деятельности региональной (межрегиональной) организации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9"/>
        </w:numPr>
        <w:tabs>
          <w:tab w:val="left" w:pos="1340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предусмотренные пунктами 3.1 – 3.7 статьи 42 настоящего Устава Профсоюза относятся к </w:t>
      </w:r>
      <w:r>
        <w:rPr>
          <w:rFonts w:eastAsia="Times New Roman"/>
          <w:sz w:val="28"/>
          <w:szCs w:val="28"/>
        </w:rPr>
        <w:t>исключительной компетенции конференции региональной (межрегиональной) организации Профсоюза и не могут быть переданы ею для решения другим органам региональной (межрегиональной) организации Профсоюза.</w:t>
      </w:r>
    </w:p>
    <w:p w:rsidR="00A3081D" w:rsidRDefault="00A3081D">
      <w:pPr>
        <w:spacing w:line="2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09"/>
        </w:numPr>
        <w:tabs>
          <w:tab w:val="left" w:pos="1340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делегировать отдельные полномочия комитету (сове</w:t>
      </w:r>
      <w:r>
        <w:rPr>
          <w:rFonts w:eastAsia="Times New Roman"/>
          <w:sz w:val="28"/>
          <w:szCs w:val="28"/>
        </w:rPr>
        <w:t>ту) региональной (межрегиональной) организации Профсоюза, за исключением полномочий, предусмотренных пунктом 3.10 статьи 42 настоящего Устава Профсоюза, относящихся к исключительной компетенции конференции региональной (межрегиональной) организации Профсою</w:t>
      </w:r>
      <w:r>
        <w:rPr>
          <w:rFonts w:eastAsia="Times New Roman"/>
          <w:sz w:val="28"/>
          <w:szCs w:val="28"/>
        </w:rPr>
        <w:t>за.</w:t>
      </w:r>
    </w:p>
    <w:p w:rsidR="00A3081D" w:rsidRDefault="00A3081D">
      <w:pPr>
        <w:sectPr w:rsidR="00A3081D"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5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61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numPr>
          <w:ilvl w:val="2"/>
          <w:numId w:val="110"/>
        </w:numPr>
        <w:tabs>
          <w:tab w:val="left" w:pos="1008"/>
        </w:tabs>
        <w:spacing w:line="237" w:lineRule="auto"/>
        <w:ind w:left="7" w:right="20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Конференция региональной (межрегиональной) организации Профсоюза считается правомочной при участии в ней не менее двух третей делегатов.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7" w:right="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 и форма голосования (открытое, тайное)</w:t>
      </w:r>
      <w:r>
        <w:rPr>
          <w:rFonts w:eastAsia="Times New Roman"/>
          <w:sz w:val="28"/>
          <w:szCs w:val="28"/>
        </w:rPr>
        <w:t xml:space="preserve"> определяются конференцией региональной (межрегиональной) организации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2"/>
          <w:numId w:val="110"/>
        </w:numPr>
        <w:tabs>
          <w:tab w:val="left" w:pos="1008"/>
        </w:tabs>
        <w:spacing w:line="237" w:lineRule="auto"/>
        <w:ind w:left="7" w:right="20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на конференции региональной (межрегиональной) организации Профсоюза считаются принятыми, если за них проголосовало более половины делегатов, принимающих участие в зас</w:t>
      </w:r>
      <w:r>
        <w:rPr>
          <w:rFonts w:eastAsia="Times New Roman"/>
          <w:sz w:val="28"/>
          <w:szCs w:val="28"/>
        </w:rPr>
        <w:t>едании, при наличии кворума, если иное не предусмотрено настоящим Уставом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2"/>
          <w:numId w:val="110"/>
        </w:numPr>
        <w:tabs>
          <w:tab w:val="left" w:pos="1008"/>
        </w:tabs>
        <w:spacing w:line="238" w:lineRule="auto"/>
        <w:ind w:left="7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конференции региональной (межрегиональной) организации Профсоюза по вопросам, относящимся к исключительной компетенции (пункт 3.10 статьи 42 настоящего Устава Про</w:t>
      </w:r>
      <w:r>
        <w:rPr>
          <w:rFonts w:eastAsia="Times New Roman"/>
          <w:sz w:val="28"/>
          <w:szCs w:val="28"/>
        </w:rPr>
        <w:t>фсоюза), считаются принятыми, если за них проголосовало квалифицированное большинство (не менее пятидесяти двух процентов) делегатов, принимающих участие в заседании, при наличии кворума.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11"/>
        </w:numPr>
        <w:tabs>
          <w:tab w:val="left" w:pos="996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конференции региональной (межрегиональной) организации Проф</w:t>
      </w:r>
      <w:r>
        <w:rPr>
          <w:rFonts w:eastAsia="Times New Roman"/>
          <w:sz w:val="28"/>
          <w:szCs w:val="28"/>
        </w:rPr>
        <w:t>союза принимаются в форме постановлений. Заседания протоколируются, срок текущего хранения протоколов – не менее 5 лет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11"/>
        </w:numPr>
        <w:tabs>
          <w:tab w:val="left" w:pos="187"/>
        </w:tabs>
        <w:ind w:left="187" w:hanging="1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последующей передачей в архив.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12"/>
        </w:numPr>
        <w:tabs>
          <w:tab w:val="left" w:pos="996"/>
        </w:tabs>
        <w:spacing w:line="237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Внеочередная конференция региональной (межрегиональной)</w:t>
      </w:r>
      <w:r>
        <w:rPr>
          <w:rFonts w:eastAsia="Times New Roman"/>
          <w:sz w:val="28"/>
          <w:szCs w:val="28"/>
        </w:rPr>
        <w:t xml:space="preserve"> организации Профсоюза может проводиться по решению комитета (совета) региональной (межрегиональной) организации Профсоюза, принятому:</w:t>
      </w:r>
    </w:p>
    <w:p w:rsidR="00A3081D" w:rsidRDefault="00D07BA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его инициативе;</w:t>
      </w:r>
    </w:p>
    <w:p w:rsidR="00A3081D" w:rsidRDefault="00D07BA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требованию не менее одной трети первичных и территориальных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организаций Профсоюза, входящих в реес</w:t>
      </w:r>
      <w:r>
        <w:rPr>
          <w:rFonts w:eastAsia="Times New Roman"/>
          <w:sz w:val="28"/>
          <w:szCs w:val="28"/>
        </w:rPr>
        <w:t>тр региональной (межрегиональной) организации Профсоюза;</w:t>
      </w:r>
    </w:p>
    <w:p w:rsidR="00A3081D" w:rsidRDefault="00A3081D">
      <w:pPr>
        <w:spacing w:line="4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требованию коллегиальных выборных органов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12"/>
        </w:numPr>
        <w:tabs>
          <w:tab w:val="left" w:pos="996"/>
        </w:tabs>
        <w:spacing w:line="237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Комитет (совет) региональной (межрегиональной) организации Профсоюза в срок не позднее пятнадцати календарных дней со дня предъявления требов</w:t>
      </w:r>
      <w:r>
        <w:rPr>
          <w:rFonts w:eastAsia="Times New Roman"/>
          <w:sz w:val="28"/>
          <w:szCs w:val="28"/>
        </w:rPr>
        <w:t>ания обязан принять решение о проведении внеочередной конференции региональной (межрегиональной) организации Профсоюза и установить дату, время и место ее проведения.</w:t>
      </w:r>
    </w:p>
    <w:p w:rsidR="00A3081D" w:rsidRDefault="00A3081D">
      <w:pPr>
        <w:spacing w:line="18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12"/>
        </w:numPr>
        <w:tabs>
          <w:tab w:val="left" w:pos="1138"/>
        </w:tabs>
        <w:spacing w:line="238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если конференция региональной (межрегиональной) организации Профсоюза не провод</w:t>
      </w:r>
      <w:r>
        <w:rPr>
          <w:rFonts w:eastAsia="Times New Roman"/>
          <w:sz w:val="28"/>
          <w:szCs w:val="28"/>
        </w:rPr>
        <w:t>ится в установленные настоящим Уставом Профсоюза сроки, выборный коллегиальный исполнительный орган Профсоюза принимает решение о проведении внеочередной конференции региональной (межрегиональной) организации Профсоюза, определяет повестку дня, дату, время</w:t>
      </w:r>
      <w:r>
        <w:rPr>
          <w:rFonts w:eastAsia="Times New Roman"/>
          <w:sz w:val="28"/>
          <w:szCs w:val="28"/>
        </w:rPr>
        <w:t xml:space="preserve"> и место ее проведения.</w:t>
      </w:r>
    </w:p>
    <w:p w:rsidR="00A3081D" w:rsidRDefault="00A3081D">
      <w:pPr>
        <w:spacing w:line="346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2127" w:right="82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43. Комитет (совет) региональной (межрегиональной) организации Профсоюза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13"/>
        </w:numPr>
        <w:tabs>
          <w:tab w:val="left" w:pos="996"/>
        </w:tabs>
        <w:spacing w:line="236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Выборным коллегиальным постоянно действующим руководящим органом региональной (межрегиональной) организации Профсоюза является комитет (совет)</w:t>
      </w:r>
      <w:r>
        <w:rPr>
          <w:rFonts w:eastAsia="Times New Roman"/>
          <w:sz w:val="28"/>
          <w:szCs w:val="28"/>
        </w:rPr>
        <w:t xml:space="preserve"> региональной (межрегиональной) организации Профсоюза.</w:t>
      </w:r>
    </w:p>
    <w:p w:rsidR="00A3081D" w:rsidRDefault="00A3081D">
      <w:pPr>
        <w:sectPr w:rsidR="00A3081D"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A3081D">
      <w:pPr>
        <w:spacing w:line="220" w:lineRule="exact"/>
        <w:rPr>
          <w:sz w:val="20"/>
          <w:szCs w:val="20"/>
        </w:rPr>
      </w:pPr>
    </w:p>
    <w:p w:rsidR="00A3081D" w:rsidRDefault="00D07BAF">
      <w:pPr>
        <w:ind w:right="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62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D07BAF">
      <w:pPr>
        <w:numPr>
          <w:ilvl w:val="0"/>
          <w:numId w:val="114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Комитет (совет) региональной (межрегиональной) организации Профсоюза подотчетен конференции региональной (межрегиональной) организации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14"/>
        </w:numPr>
        <w:tabs>
          <w:tab w:val="left" w:pos="989"/>
        </w:tabs>
        <w:spacing w:line="234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</w:t>
      </w:r>
      <w:r>
        <w:rPr>
          <w:rFonts w:eastAsia="Times New Roman"/>
          <w:sz w:val="28"/>
          <w:szCs w:val="28"/>
        </w:rPr>
        <w:t>тет (совет) региональной (межрегиональной) организации Профсоюза: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Осуществляет руководство деятельностью региональной (межрегиональной) организации Профсоюза, координирует работу первичных и территориальных организаций Профсоюза, входящих в реестр ре</w:t>
      </w:r>
      <w:r>
        <w:rPr>
          <w:rFonts w:eastAsia="Times New Roman"/>
          <w:sz w:val="28"/>
          <w:szCs w:val="28"/>
        </w:rPr>
        <w:t>гиональной (межрегиональной) организации Профсоюза, по выполнению решений конференции региональной (межрегиональной) организации Профсоюза, выборных органов Профсоюза, Съезда Профсоюза, оказывает им методическую, организационную, правовую и иную помощь и п</w:t>
      </w:r>
      <w:r>
        <w:rPr>
          <w:rFonts w:eastAsia="Times New Roman"/>
          <w:sz w:val="28"/>
          <w:szCs w:val="28"/>
        </w:rPr>
        <w:t>оддержку.</w:t>
      </w:r>
    </w:p>
    <w:p w:rsidR="00A3081D" w:rsidRDefault="00A3081D">
      <w:pPr>
        <w:spacing w:line="19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Принимает решение о созыве конференции региональной (межрегиональной) организации Профсоюза, вносит предложения по повестке дня, дате, времени и месту ее проведения, устанавливает норму представительства и порядок избрания делегатов на конф</w:t>
      </w:r>
      <w:r>
        <w:rPr>
          <w:rFonts w:eastAsia="Times New Roman"/>
          <w:sz w:val="28"/>
          <w:szCs w:val="28"/>
        </w:rPr>
        <w:t>еренцию региональной (межрегиональной) организации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Заслушивает информацию о работе президиума региональной (межрегиональной)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3.4. Вносит на рассмотрение конференции региональной (межрегиональной) организации </w:t>
      </w:r>
      <w:r>
        <w:rPr>
          <w:rFonts w:eastAsia="Times New Roman"/>
          <w:sz w:val="28"/>
          <w:szCs w:val="28"/>
        </w:rPr>
        <w:t>Профсоюза вопросы реорганизации, ликвидации региональной (межрегиональной) организации Профсоюза.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Предлагает кандидатуру (кандидатуры) на должность председателя региональной (межрегиональной) организации Профсоюза.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Избирает по предложению предс</w:t>
      </w:r>
      <w:r>
        <w:rPr>
          <w:rFonts w:eastAsia="Times New Roman"/>
          <w:sz w:val="28"/>
          <w:szCs w:val="28"/>
        </w:rPr>
        <w:t>едателя региональной (межрегиональной) организации Профсоюза заместителя (заместителей) председателя региональной (межрегиональной) организации Профсоюза.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Устанавливает размер отчисления членских профсоюзных взносов на осуществление деятельности орга</w:t>
      </w:r>
      <w:r>
        <w:rPr>
          <w:rFonts w:eastAsia="Times New Roman"/>
          <w:sz w:val="28"/>
          <w:szCs w:val="28"/>
        </w:rPr>
        <w:t>нов региональной (межрегиональной)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Принимает решение о способе (способах) перечисления членских профсоюзных взносов работодателем, образовательной организацией на расчетные счета профсоюзных организаций в соответствии с Положен</w:t>
      </w:r>
      <w:r>
        <w:rPr>
          <w:rFonts w:eastAsia="Times New Roman"/>
          <w:sz w:val="28"/>
          <w:szCs w:val="28"/>
        </w:rPr>
        <w:t>ием о размере и порядке уплаты членами Профсоюза членских профсоюзных взносов, утверждаемым Съездом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 Утверждает смету доходов и расходов на календарный год, исполнение сметы доходов и расходов, годовой бухгалтерский (финансовый) отчет и обе</w:t>
      </w:r>
      <w:r>
        <w:rPr>
          <w:rFonts w:eastAsia="Times New Roman"/>
          <w:sz w:val="28"/>
          <w:szCs w:val="28"/>
        </w:rPr>
        <w:t>спечивает их гласность.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3.10. Контролирует своевременность и полноту поступлений членских профсоюзных взносов по организационной структуре региональной (межрегиональной) организации Профсоюза.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3.11. В порядке, установленном законодательством, выдвигает и</w:t>
      </w:r>
      <w:r>
        <w:rPr>
          <w:rFonts w:eastAsia="Times New Roman"/>
          <w:sz w:val="28"/>
          <w:szCs w:val="28"/>
        </w:rPr>
        <w:t xml:space="preserve"> направляет работодателям или их представителям требования, участвует в формировании и работе примирительных органов, объявляет и возглавляет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63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забастовки, принимает решения об их приостановке,</w:t>
      </w:r>
      <w:r>
        <w:rPr>
          <w:rFonts w:eastAsia="Times New Roman"/>
          <w:sz w:val="28"/>
          <w:szCs w:val="28"/>
        </w:rPr>
        <w:t xml:space="preserve"> возобновлении и прекращении, а также координирует эти действия.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3.12. Участвует в выборных кампаниях в соответствии с законодательством Российской Федерации, решениями выборных коллегиальных исполнительных органов региональной (межрегиональной) организац</w:t>
      </w:r>
      <w:r>
        <w:rPr>
          <w:rFonts w:eastAsia="Times New Roman"/>
          <w:sz w:val="28"/>
          <w:szCs w:val="28"/>
        </w:rPr>
        <w:t>ии Профсоюза 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3.13. Осуществляет контроль за выполнением решений конференций региональной (межрегиональной) организации Профсоюза, информирует членов Профсоюза об их выполнении.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3.14. Принимает решение о создании других юридических лиц, об уч</w:t>
      </w:r>
      <w:r>
        <w:rPr>
          <w:rFonts w:eastAsia="Times New Roman"/>
          <w:sz w:val="28"/>
          <w:szCs w:val="28"/>
        </w:rPr>
        <w:t>астии в других юридических лицах в соответствии с порядком, утвержденным выборным коллегиальным руководящим органом Профсоюза.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3.15. Осуществляет деятельность по выполнению уставных задач и решений выборных органов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3.16. Осуществляет другие по</w:t>
      </w:r>
      <w:r>
        <w:rPr>
          <w:rFonts w:eastAsia="Times New Roman"/>
          <w:sz w:val="28"/>
          <w:szCs w:val="28"/>
        </w:rPr>
        <w:t>лномочия, в том числе делегированные ему конференцией региональной (межрегиональной) организации Профсоюза, а также в соответствии с решениями вышестоящих профсоюзных органов.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3.17. Вопросы, предусмотренные пунктами 3.1 – 3.9, 3.16 статьи 43 настоящего Ус</w:t>
      </w:r>
      <w:r>
        <w:rPr>
          <w:rFonts w:eastAsia="Times New Roman"/>
          <w:sz w:val="28"/>
          <w:szCs w:val="28"/>
        </w:rPr>
        <w:t>тава Профсоюза не могут быть переданы комитетом (советом) для решения другим органам региональной (межрегиональной) организации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3.18. Может делегировать отдельные полномочия президиуму региональной (межрегиональной) организации Профсоюза,</w:t>
      </w:r>
      <w:r>
        <w:rPr>
          <w:rFonts w:eastAsia="Times New Roman"/>
          <w:sz w:val="28"/>
          <w:szCs w:val="28"/>
        </w:rPr>
        <w:t xml:space="preserve"> за исключением полномочий, предусмотренных пунктом 3.17 статьи 43 настоящего Устава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Срок полномочий комитета (совета) региональной (межрегиональной) организации Профсоюза – 5 лет.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15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Заседание   комитета   (совета)   региональной   (</w:t>
      </w:r>
      <w:r>
        <w:rPr>
          <w:rFonts w:eastAsia="Times New Roman"/>
          <w:sz w:val="28"/>
          <w:szCs w:val="28"/>
        </w:rPr>
        <w:t>межрегиональной)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Профсоюза созывается президиумом региональной (межрегиональной) организации Профсоюза по мере необходимости, но не реже одного раза в год.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15"/>
        </w:numPr>
        <w:tabs>
          <w:tab w:val="left" w:pos="1001"/>
        </w:tabs>
        <w:spacing w:line="237" w:lineRule="auto"/>
        <w:ind w:right="20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комитета (совета) региональной (межрегиональной) организации Профсоюза право</w:t>
      </w:r>
      <w:r>
        <w:rPr>
          <w:rFonts w:eastAsia="Times New Roman"/>
          <w:sz w:val="28"/>
          <w:szCs w:val="28"/>
        </w:rPr>
        <w:t>мочны при участии в них более половины членов.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Решения на заседаниях комитета (совета) региональной (межрегиональной) организации Профсоюза принимаются большинством голосов присутствующих, при наличии кворума, если иное не предусмотрено настоящим Уставом </w:t>
      </w:r>
      <w:r>
        <w:rPr>
          <w:rFonts w:eastAsia="Times New Roman"/>
          <w:sz w:val="28"/>
          <w:szCs w:val="28"/>
        </w:rPr>
        <w:t>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 и форма голосования (открытое, тайное) определяются комитетом (советом) региональной (межрегиональной) организации Профсоюза.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16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Заседание   комитета   (совета)   региональной   (межрегиональной)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Профсоюза ведет председатель региональной (межрегиональной) организации Профсоюза, а в его отсутствие –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1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64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заместитель (заместители) председателя региональной (межрегиональной) организации Профсоюз</w:t>
      </w:r>
      <w:r>
        <w:rPr>
          <w:rFonts w:eastAsia="Times New Roman"/>
          <w:sz w:val="28"/>
          <w:szCs w:val="28"/>
        </w:rPr>
        <w:t>а либо один из членов президиума региональной (межрегиональной) организации Профсоюза по решению комитета (совета) региональной (межрегиональной) организации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17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региональной (межрегиональной) организации Профсоюза, заместитель (замест</w:t>
      </w:r>
      <w:r>
        <w:rPr>
          <w:rFonts w:eastAsia="Times New Roman"/>
          <w:sz w:val="28"/>
          <w:szCs w:val="28"/>
        </w:rPr>
        <w:t>ители) председателя региональной (межрегиональной) организации Профсоюза входят в состав комитета (совета) региональной (межрегиональной) организации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17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комитета (совета) региональной (межрегиональной) организации Профсоюза принимается в ф</w:t>
      </w:r>
      <w:r>
        <w:rPr>
          <w:rFonts w:eastAsia="Times New Roman"/>
          <w:sz w:val="28"/>
          <w:szCs w:val="28"/>
        </w:rPr>
        <w:t>орме постановления. Заседание протоколируется, срок текущего хранения протоколов – не менее 5 лет с последующей передачей в архив.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17"/>
        </w:numPr>
        <w:tabs>
          <w:tab w:val="left" w:pos="1130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Внеочередное заседание комитета (совета) региональной (межрегиональной) организации Профсоюза созывается президиумом или пре</w:t>
      </w:r>
      <w:r>
        <w:rPr>
          <w:rFonts w:eastAsia="Times New Roman"/>
          <w:sz w:val="28"/>
          <w:szCs w:val="28"/>
        </w:rPr>
        <w:t>дседателем региональной (межрегиональной) организации Профсоюза по собственной инициативе, по требованию не менее одной трети членов комитета (совета) региональной (межрегиональной) организации Профсоюза или по предложению выборных органов Профсоюза.</w:t>
      </w:r>
    </w:p>
    <w:p w:rsidR="00A3081D" w:rsidRDefault="00A3081D">
      <w:pPr>
        <w:spacing w:line="329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</w:t>
      </w:r>
      <w:r>
        <w:rPr>
          <w:rFonts w:eastAsia="Times New Roman"/>
          <w:b/>
          <w:bCs/>
          <w:sz w:val="28"/>
          <w:szCs w:val="28"/>
        </w:rPr>
        <w:t>ья 44. Президиум региональной (межрегиональной)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2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организации Профсоюза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Выборным коллегиальным постоянно действующим исполнительным органом региональной (межрегиональной) организации Профсоюза является президиум региональной (межрегиональной)</w:t>
      </w:r>
      <w:r>
        <w:rPr>
          <w:rFonts w:eastAsia="Times New Roman"/>
          <w:sz w:val="28"/>
          <w:szCs w:val="28"/>
        </w:rPr>
        <w:t xml:space="preserve"> организации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Президиум региональной (межрегиональной) организации Профсоюза подотчетен конференции региональной (межрегиональной)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 Профсоюза, комитету (совету) региональной (межрегиональной)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Президиум р</w:t>
      </w:r>
      <w:r>
        <w:rPr>
          <w:rFonts w:eastAsia="Times New Roman"/>
          <w:sz w:val="28"/>
          <w:szCs w:val="28"/>
        </w:rPr>
        <w:t>егиональной (межрегиональной) организации Профсоюза избирается только из членов комитета (совета) региональной (межрегиональной) организации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Президиум региональной (межрегиональной) организации Профсоюза: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Созывает заседания комитета (с</w:t>
      </w:r>
      <w:r>
        <w:rPr>
          <w:rFonts w:eastAsia="Times New Roman"/>
          <w:sz w:val="28"/>
          <w:szCs w:val="28"/>
        </w:rPr>
        <w:t>овета) региональной (межрегиональной) организации Профсоюза, вносит предложения по повестке дня, дате, времени и месту их проведения.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 Координирует деятельность и осуществляет контроль за уставной деятельностью соответствующих первичных и </w:t>
      </w:r>
      <w:r>
        <w:rPr>
          <w:rFonts w:eastAsia="Times New Roman"/>
          <w:sz w:val="28"/>
          <w:szCs w:val="28"/>
        </w:rPr>
        <w:t>территориальных организаций Профсоюза, организует выполнение решений выборных профсоюзных органов, заслушивает отчеты председателей первичных и территориальных организаций Профсоюза.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62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65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4.3. Принимает решен</w:t>
      </w:r>
      <w:r>
        <w:rPr>
          <w:rFonts w:eastAsia="Times New Roman"/>
          <w:sz w:val="28"/>
          <w:szCs w:val="28"/>
        </w:rPr>
        <w:t>ие о вступлении в переговоры по заключению отраслевого регионального соглашения, осуществляет контроль за его выполнением.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Формирует профсоюзную сторону отраслевой комиссии с полномочиями по разработке отраслевого регионального соглашения и участию в</w:t>
      </w:r>
      <w:r>
        <w:rPr>
          <w:rFonts w:eastAsia="Times New Roman"/>
          <w:sz w:val="28"/>
          <w:szCs w:val="28"/>
        </w:rPr>
        <w:t xml:space="preserve"> переговорах.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Представляет интересы работников и обучающихся при проведении коллективных переговоров о заключении и изменении отраслевого регионального соглашения, при разрешении коллективных трудовых споров по поводу заключения или изменения соглаше</w:t>
      </w:r>
      <w:r>
        <w:rPr>
          <w:rFonts w:eastAsia="Times New Roman"/>
          <w:sz w:val="28"/>
          <w:szCs w:val="28"/>
        </w:rPr>
        <w:t>ния, а также при формировании и осуществлении деятельности соответствующей отраслевой комиссии по регулированию социально-трудовых отношений.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Организует и проводит коллективные действия (массовые акции) работников и обучающихся в поддержку их требова</w:t>
      </w:r>
      <w:r>
        <w:rPr>
          <w:rFonts w:eastAsia="Times New Roman"/>
          <w:sz w:val="28"/>
          <w:szCs w:val="28"/>
        </w:rPr>
        <w:t>ний в соответствии с законодательством Российской Федерации.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 Осуществляет профсоюзный контроль за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</w:t>
      </w:r>
      <w:r>
        <w:rPr>
          <w:rFonts w:eastAsia="Times New Roman"/>
          <w:sz w:val="28"/>
          <w:szCs w:val="28"/>
        </w:rPr>
        <w:t>одержащих нормы трудового права.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4.8. Вносит предложения по вопросам, касающимся социально-трудовых, профессиональных прав и интересов работников, социально-экономических прав и интересов обучающихся, в органы законодательной и исполнительной власти,</w:t>
      </w:r>
      <w:r>
        <w:rPr>
          <w:rFonts w:eastAsia="Times New Roman"/>
          <w:sz w:val="28"/>
          <w:szCs w:val="28"/>
        </w:rPr>
        <w:t xml:space="preserve"> в органы государственного надзора и контроля.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 Осуществляет руководство деятельностью правовых и технических инспекторов труда Профсоюза, уполномоченных (доверенных) лиц по охране труда и других уполномоченных, организует их обучение.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4.10. Участвуе</w:t>
      </w:r>
      <w:r>
        <w:rPr>
          <w:rFonts w:eastAsia="Times New Roman"/>
          <w:sz w:val="28"/>
          <w:szCs w:val="28"/>
        </w:rPr>
        <w:t>т в формировании и реализации региональных программ занятости и социального развития.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 Информирует соответствующие выборные профсоюзные органы о вопросах, требующих решения на территориальном, региональном и федеральном уровне.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4.12. Организует </w:t>
      </w:r>
      <w:r>
        <w:rPr>
          <w:rFonts w:eastAsia="Times New Roman"/>
          <w:sz w:val="28"/>
          <w:szCs w:val="28"/>
        </w:rPr>
        <w:t>работу по вовлечению в Профсоюз и созданию новых первичных и территориальных профсоюзных организаций, ведению реестра региональной (межрегиональной) организации Профсоюза.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4.13. Распоряжается денежными средствами, находящимися в оперативном управлении рег</w:t>
      </w:r>
      <w:r>
        <w:rPr>
          <w:rFonts w:eastAsia="Times New Roman"/>
          <w:sz w:val="28"/>
          <w:szCs w:val="28"/>
        </w:rPr>
        <w:t>иональной (межрегиональной) организации Профсоюза, в соответствии со сметой, утвержденной комитетом (советом) региональной (межрегиональной) организации Профсоюза, а также принимает решения о приобретении или отчуждении имущества в пределах своих полномочи</w:t>
      </w:r>
      <w:r>
        <w:rPr>
          <w:rFonts w:eastAsia="Times New Roman"/>
          <w:sz w:val="28"/>
          <w:szCs w:val="28"/>
        </w:rPr>
        <w:t>й.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4.14. Утверждает нормативы численности штатов, систему оплаты труда и меры социальной поддержки штатных работников в первичных и территориальных организациях Профсоюза, входящих в реестр региональной (межрегиональной) организации Профсоюза, в соответст</w:t>
      </w:r>
      <w:r>
        <w:rPr>
          <w:rFonts w:eastAsia="Times New Roman"/>
          <w:sz w:val="28"/>
          <w:szCs w:val="28"/>
        </w:rPr>
        <w:t>вии с положением, утвержденным выборным коллегиальным исполнительным органом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3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66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соответствующей региональной (межрегиональной) организацией Профсоюза на основе примерного Положения,</w:t>
      </w:r>
      <w:r>
        <w:rPr>
          <w:rFonts w:eastAsia="Times New Roman"/>
          <w:sz w:val="28"/>
          <w:szCs w:val="28"/>
        </w:rPr>
        <w:t xml:space="preserve"> утвержденного выборным коллегиальным исполнительным органом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4.15. Осуществляет подбор кадров, утверждает резерв и может вносить предложения по кандидатуре (кандидатурам) на должности председателей первичных профсоюзных организаций и территориа</w:t>
      </w:r>
      <w:r>
        <w:rPr>
          <w:rFonts w:eastAsia="Times New Roman"/>
          <w:sz w:val="28"/>
          <w:szCs w:val="28"/>
        </w:rPr>
        <w:t>льных организаций Профсоюза, входящих в реестр региональной (межрегиональной) организации Профсоюза.</w:t>
      </w:r>
    </w:p>
    <w:p w:rsidR="00A3081D" w:rsidRDefault="00A3081D">
      <w:pPr>
        <w:spacing w:line="4" w:lineRule="exact"/>
        <w:rPr>
          <w:sz w:val="20"/>
          <w:szCs w:val="20"/>
        </w:rPr>
      </w:pPr>
    </w:p>
    <w:p w:rsidR="00A3081D" w:rsidRDefault="00D07BAF">
      <w:pPr>
        <w:spacing w:line="21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4.16. Утверждает реестр профсоюзных организаций, входящих в организационную структуру региональной (межрегиональной) организации Профсоюза.</w:t>
      </w:r>
    </w:p>
    <w:p w:rsidR="00A3081D" w:rsidRDefault="00A3081D">
      <w:pPr>
        <w:spacing w:line="12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4.17. Обращае</w:t>
      </w:r>
      <w:r>
        <w:rPr>
          <w:rFonts w:eastAsia="Times New Roman"/>
          <w:sz w:val="28"/>
          <w:szCs w:val="28"/>
        </w:rPr>
        <w:t>тся в выборный орган Профсоюза о созыве внеочередной конференции в связи с досрочным прекращением полномочий и освобождением от занимаемой должности председателя региональной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(межрегиональной) организации Профсоюза по основаниям, предусмотренным законодат</w:t>
      </w:r>
      <w:r>
        <w:rPr>
          <w:rFonts w:eastAsia="Times New Roman"/>
          <w:sz w:val="28"/>
          <w:szCs w:val="28"/>
        </w:rPr>
        <w:t>ельством Российской Федерации, и в случае нарушения им настоящего Устава Профсоюза и неисполнения решений выборных коллегиальных профсоюзных органов.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4.18. Принимает решения о создании, необходимости государственной регистрации, реорганизации, ликвидации </w:t>
      </w:r>
      <w:r>
        <w:rPr>
          <w:rFonts w:eastAsia="Times New Roman"/>
          <w:sz w:val="28"/>
          <w:szCs w:val="28"/>
        </w:rPr>
        <w:t>первичных и территориальных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организаций Профсоюза, входящих в реестр региональной (межрегиональной)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4.19. Устанавливает сроки и порядок проведения отчетов и выборов в региональной (межрегиональной)</w:t>
      </w:r>
      <w:r>
        <w:rPr>
          <w:rFonts w:eastAsia="Times New Roman"/>
          <w:sz w:val="28"/>
          <w:szCs w:val="28"/>
        </w:rPr>
        <w:t xml:space="preserve"> организации Профсоюза в единые сроки в соответствии с решениями выборных органов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4.20. Формирует резерв по кандидатурам на должность председателя региональной (межрегиональной) организации Профсоюза, председателей первичных и территориальных о</w:t>
      </w:r>
      <w:r>
        <w:rPr>
          <w:rFonts w:eastAsia="Times New Roman"/>
          <w:sz w:val="28"/>
          <w:szCs w:val="28"/>
        </w:rPr>
        <w:t>рганизаций Профсоюза, входящих в реестр региональной (межрегиональной) организации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4.21. Организует работу по обучению и повышению квалификации профсоюзных кадров и профсоюзного актива.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4.22. Отменяет решения профсоюзных органов, в том числе в</w:t>
      </w:r>
      <w:r>
        <w:rPr>
          <w:rFonts w:eastAsia="Times New Roman"/>
          <w:sz w:val="28"/>
          <w:szCs w:val="28"/>
        </w:rPr>
        <w:t>ысших органов, первичных и территориальных организаций Профсоюза, входящих в реестр региональной (межрегиональной) организации Профсоюза, принятые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18"/>
        </w:numPr>
        <w:tabs>
          <w:tab w:val="left" w:pos="270"/>
        </w:tabs>
        <w:spacing w:line="235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 законодательства Российской Федерации, настоящего Устава Профсоюза и решений вышестоящих профсоюзн</w:t>
      </w:r>
      <w:r>
        <w:rPr>
          <w:rFonts w:eastAsia="Times New Roman"/>
          <w:sz w:val="28"/>
          <w:szCs w:val="28"/>
        </w:rPr>
        <w:t>ых органов.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4.23. Устанавливает при необходимости централизованный бухгалтерский учет первичных и территориальных организаций Профсоюза, входящих в реестр региональной (межрегиональной) организации Профсоюза, в соответствии с порядком, устанавливаемым соо</w:t>
      </w:r>
      <w:r>
        <w:rPr>
          <w:rFonts w:eastAsia="Times New Roman"/>
          <w:sz w:val="28"/>
          <w:szCs w:val="28"/>
        </w:rPr>
        <w:t>тветствующим выборным коллегиальным органом Профсоюза.</w:t>
      </w:r>
    </w:p>
    <w:p w:rsidR="00A3081D" w:rsidRDefault="00A3081D">
      <w:pPr>
        <w:spacing w:line="21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4.24. Принимает решения об участии региональной (межрегиональной) организации Профсоюза в хозяйственных обществах и товариществах, создании учреждений и иных некоммерческих организаций в соответствии </w:t>
      </w:r>
      <w:r>
        <w:rPr>
          <w:rFonts w:eastAsia="Times New Roman"/>
          <w:sz w:val="28"/>
          <w:szCs w:val="28"/>
        </w:rPr>
        <w:t>с</w:t>
      </w:r>
    </w:p>
    <w:p w:rsidR="00A3081D" w:rsidRDefault="00A3081D">
      <w:pPr>
        <w:sectPr w:rsidR="00A3081D"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38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67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порядком, утвержденным выборным коллегиальным руководящим органом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4.25. Проводит информационно-пропагандистскую работу по освещению деятельности региональной (межрегиональной)</w:t>
      </w:r>
      <w:r>
        <w:rPr>
          <w:rFonts w:eastAsia="Times New Roman"/>
          <w:sz w:val="28"/>
          <w:szCs w:val="28"/>
        </w:rPr>
        <w:t xml:space="preserve"> организации Профсоюза 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4.26. Избирает делегатов на конференции территориального объединения организаций профсоюзов, иных объединений (ассоциаций).</w:t>
      </w:r>
    </w:p>
    <w:p w:rsidR="00A3081D" w:rsidRDefault="00A3081D">
      <w:pPr>
        <w:spacing w:line="4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4.27. Ходатайствует по представлению первичных и территориальных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организаций Профсоюза, входя</w:t>
      </w:r>
      <w:r>
        <w:rPr>
          <w:rFonts w:eastAsia="Times New Roman"/>
          <w:sz w:val="28"/>
          <w:szCs w:val="28"/>
        </w:rPr>
        <w:t>щих в реестр региональной (межрегиональной) организации Профсоюза, о награждении членов Профсоюза, профсоюзных работников и профсоюзного актива государственными, ведомственными и профсоюзными наградами.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4.28. Утверждает перспективные и текущие планы работ</w:t>
      </w:r>
      <w:r>
        <w:rPr>
          <w:rFonts w:eastAsia="Times New Roman"/>
          <w:sz w:val="28"/>
          <w:szCs w:val="28"/>
        </w:rPr>
        <w:t>ы, статистические и иные отчеты региональной (межрегиональной) организации Профсоюза.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4.29. Осуществляет другие полномочия, в том числе делегированные комитетом (советом) региональной (межрегиональной) организации Профсоюза, а также в соответствии с решен</w:t>
      </w:r>
      <w:r>
        <w:rPr>
          <w:rFonts w:eastAsia="Times New Roman"/>
          <w:sz w:val="28"/>
          <w:szCs w:val="28"/>
        </w:rPr>
        <w:t>иями вышестоящих профсоюзных органов.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19"/>
        </w:numPr>
        <w:tabs>
          <w:tab w:val="left" w:pos="989"/>
        </w:tabs>
        <w:spacing w:line="235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полномочий президиума региональной (межрегиональной) организации Профсоюза – 5 лет.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19"/>
        </w:numPr>
        <w:tabs>
          <w:tab w:val="left" w:pos="989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президиума региональной (межрегиональной) организации Профсоюза проводятся по мере необходимости,</w:t>
      </w:r>
      <w:r>
        <w:rPr>
          <w:rFonts w:eastAsia="Times New Roman"/>
          <w:sz w:val="28"/>
          <w:szCs w:val="28"/>
        </w:rPr>
        <w:t xml:space="preserve"> но не реже одного раза в три месяца.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19"/>
        </w:numPr>
        <w:tabs>
          <w:tab w:val="left" w:pos="1001"/>
        </w:tabs>
        <w:spacing w:line="237" w:lineRule="auto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президиума региональной (межрегиональной) организации Профсоюза правомочны при участии в них более половины членов.</w:t>
      </w:r>
    </w:p>
    <w:p w:rsidR="00A3081D" w:rsidRDefault="00D07BAF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на заседаниях президиума региональной (межрегиональной)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Профсоюза прин</w:t>
      </w:r>
      <w:r>
        <w:rPr>
          <w:rFonts w:eastAsia="Times New Roman"/>
          <w:sz w:val="28"/>
          <w:szCs w:val="28"/>
        </w:rPr>
        <w:t>имаются большинством голосов присутствующих при наличии кворума, если иное не предусмотрено настоящим Уставом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 и форма голосования (открытое, тайное) определяются президиумом региональной (межрегиональной) организации Профсоюза.</w:t>
      </w:r>
    </w:p>
    <w:p w:rsidR="00A3081D" w:rsidRDefault="00A3081D">
      <w:pPr>
        <w:spacing w:line="4" w:lineRule="exact"/>
        <w:rPr>
          <w:sz w:val="20"/>
          <w:szCs w:val="20"/>
        </w:rPr>
      </w:pPr>
    </w:p>
    <w:p w:rsidR="00A3081D" w:rsidRDefault="00D07BAF">
      <w:pPr>
        <w:tabs>
          <w:tab w:val="left" w:pos="2760"/>
          <w:tab w:val="left" w:pos="4760"/>
          <w:tab w:val="left" w:pos="700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 За</w:t>
      </w:r>
      <w:r>
        <w:rPr>
          <w:rFonts w:eastAsia="Times New Roman"/>
          <w:sz w:val="28"/>
          <w:szCs w:val="28"/>
        </w:rPr>
        <w:t>седание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президиума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региональной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(межрегиональной)</w:t>
      </w:r>
    </w:p>
    <w:p w:rsidR="00A3081D" w:rsidRDefault="00D07BAF">
      <w:pPr>
        <w:tabs>
          <w:tab w:val="left" w:pos="2120"/>
          <w:tab w:val="left" w:pos="4140"/>
          <w:tab w:val="left" w:pos="5440"/>
          <w:tab w:val="left" w:pos="7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Профсоюза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ведет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председатель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региональной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(межрегиональной) организации Профсоюза, а в его отсутствие – заместитель (заместители) председателя региональной (межрегиональной)</w:t>
      </w:r>
      <w:r>
        <w:rPr>
          <w:rFonts w:eastAsia="Times New Roman"/>
          <w:sz w:val="28"/>
          <w:szCs w:val="28"/>
        </w:rPr>
        <w:t xml:space="preserve"> организации Профсоюза либо один из членов президиума региональной (межрегиональной) организации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20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региональной (межрегиональной) организации Профсоюза, заместитель (заместители) председателя региональной (межрегиональной) организаци</w:t>
      </w:r>
      <w:r>
        <w:rPr>
          <w:rFonts w:eastAsia="Times New Roman"/>
          <w:sz w:val="28"/>
          <w:szCs w:val="28"/>
        </w:rPr>
        <w:t>и Профсоюза входят в состав президиума региональной (межрегиональной) организации Профсоюза.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2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президиума региональной (межрегиональной) организации</w:t>
      </w:r>
    </w:p>
    <w:p w:rsidR="00A3081D" w:rsidRDefault="00D07B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Профсоюзапринимаетсявформепостановления.</w:t>
      </w:r>
      <w:r>
        <w:rPr>
          <w:rFonts w:eastAsia="Times New Roman"/>
          <w:sz w:val="27"/>
          <w:szCs w:val="27"/>
        </w:rPr>
        <w:t>Заседание</w:t>
      </w:r>
    </w:p>
    <w:p w:rsidR="00A3081D" w:rsidRDefault="00A3081D">
      <w:pPr>
        <w:sectPr w:rsidR="00A3081D"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A3081D">
      <w:pPr>
        <w:spacing w:line="218" w:lineRule="exact"/>
        <w:rPr>
          <w:sz w:val="20"/>
          <w:szCs w:val="20"/>
        </w:rPr>
      </w:pPr>
    </w:p>
    <w:p w:rsidR="00A3081D" w:rsidRDefault="00D07B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68</w:t>
      </w:r>
    </w:p>
    <w:p w:rsidR="00A3081D" w:rsidRDefault="00A3081D">
      <w:pPr>
        <w:sectPr w:rsidR="00A3081D">
          <w:type w:val="continuous"/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D07BA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протоколируется, срок текущего хранения протоколов – не менее 5 лет с последующей передачей в архив.</w:t>
      </w: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2120" w:right="110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45. Председатель региональной (межрегиональной) организации Профсоюза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21"/>
        </w:numPr>
        <w:tabs>
          <w:tab w:val="left" w:pos="989"/>
        </w:tabs>
        <w:spacing w:line="235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региональной (межрегиональной) организации Профсоюза – выборный</w:t>
      </w:r>
      <w:r>
        <w:rPr>
          <w:rFonts w:eastAsia="Times New Roman"/>
          <w:sz w:val="28"/>
          <w:szCs w:val="28"/>
        </w:rPr>
        <w:t xml:space="preserve"> единоличный исполнительный орган.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21"/>
        </w:numPr>
        <w:tabs>
          <w:tab w:val="left" w:pos="989"/>
        </w:tabs>
        <w:spacing w:line="234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региональной (межрегиональной) организации Профсоюза подотчетен конференции региональной (межрегиональной)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Профсоюза, комитету (совету) региональной (межрегиональной) организации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21"/>
        </w:numPr>
        <w:tabs>
          <w:tab w:val="left" w:pos="989"/>
        </w:tabs>
        <w:spacing w:line="235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региональной (межрегиональной) организации Профсоюза: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22"/>
        </w:numPr>
        <w:tabs>
          <w:tab w:val="left" w:pos="1200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Созывает заседания президиума региональной (межрегиональной) организации Профсоюза.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tabs>
          <w:tab w:val="left" w:pos="2520"/>
          <w:tab w:val="left" w:pos="4340"/>
          <w:tab w:val="left" w:pos="6080"/>
          <w:tab w:val="left" w:pos="76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Ведет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заседания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комитета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(совета)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региональной</w:t>
      </w:r>
    </w:p>
    <w:p w:rsidR="00A3081D" w:rsidRDefault="00D07BAF">
      <w:pPr>
        <w:tabs>
          <w:tab w:val="left" w:pos="2560"/>
          <w:tab w:val="left" w:pos="4320"/>
          <w:tab w:val="left" w:pos="6020"/>
          <w:tab w:val="left" w:pos="7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(межрегиональной)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ab/>
        <w:t>Профсоюза,</w:t>
      </w:r>
      <w:r>
        <w:rPr>
          <w:rFonts w:eastAsia="Times New Roman"/>
          <w:sz w:val="28"/>
          <w:szCs w:val="28"/>
        </w:rPr>
        <w:tab/>
        <w:t>президиума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региональной</w:t>
      </w:r>
    </w:p>
    <w:p w:rsidR="00A3081D" w:rsidRDefault="00D07BA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(межрегиональной) организации Профсоюза.</w:t>
      </w:r>
    </w:p>
    <w:p w:rsidR="00A3081D" w:rsidRDefault="00A3081D">
      <w:pPr>
        <w:spacing w:line="12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Организует выполнение решений конференции, комитета (совета), президиума региональной (межрегиональной) организации Профсоюза и выборных органов Профсоюза,</w:t>
      </w:r>
      <w:r>
        <w:rPr>
          <w:rFonts w:eastAsia="Times New Roman"/>
          <w:sz w:val="28"/>
          <w:szCs w:val="28"/>
        </w:rPr>
        <w:t xml:space="preserve"> несет персональную ответственность за их выполнение.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Представляет без доверенности интересы региональной (межрегиональной) организации Профсоюза в государственных органах, органах местного самоуправления и суде,</w:t>
      </w:r>
      <w:r>
        <w:rPr>
          <w:rFonts w:eastAsia="Times New Roman"/>
          <w:sz w:val="28"/>
          <w:szCs w:val="28"/>
        </w:rPr>
        <w:t xml:space="preserve"> перед работодателями и их объединениями, в иных органах и организациях.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Направляет обращения и ходатайства от имени региональной (межрегиональной)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Докладывает конференции, комитету (совету) региональной (межрегиональной)</w:t>
      </w:r>
      <w:r>
        <w:rPr>
          <w:rFonts w:eastAsia="Times New Roman"/>
          <w:sz w:val="28"/>
          <w:szCs w:val="28"/>
        </w:rPr>
        <w:t xml:space="preserve"> организации Профсоюза о работе комитета (совета) и президиума региональной (межрегиональной) организации Профсоюза, регулярно отчитывается о своей работе.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Утверждает номенклатуру дел, инструкцию по делопроизводству, учетную политику региональной (ме</w:t>
      </w:r>
      <w:r>
        <w:rPr>
          <w:rFonts w:eastAsia="Times New Roman"/>
          <w:sz w:val="28"/>
          <w:szCs w:val="28"/>
        </w:rPr>
        <w:t>жрегиональной) организации Профсоюза, вносит в них изменения и дополнения.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Обеспечивает своевременное и полное отчисление членских профсоюзных взносов и осуществляет контроль за их перечислением в Профсоюз.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 В пределах установленных полномочий з</w:t>
      </w:r>
      <w:r>
        <w:rPr>
          <w:rFonts w:eastAsia="Times New Roman"/>
          <w:sz w:val="28"/>
          <w:szCs w:val="28"/>
        </w:rPr>
        <w:t>аключает договоры и соглашения, распоряжается имуществом и денежными средствами, находящимися в оперативном управлении региональной (межрегиональной) организации Профсоюза, несет ответственность за их рациональное использование.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5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69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3.10. Открывает и закрывает в установленном порядке счета в банках и является распорядителем по этим счетам.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3.11. Выдает доверенности на представление интересов региональной (межрегиональной)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3.12. </w:t>
      </w:r>
      <w:r>
        <w:rPr>
          <w:rFonts w:eastAsia="Times New Roman"/>
          <w:sz w:val="28"/>
          <w:szCs w:val="28"/>
        </w:rPr>
        <w:t>Организует работу по учету членов Профсоюза и ведение реестра первичных и территориальных организаций Профсоюза.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tabs>
          <w:tab w:val="left" w:pos="3487"/>
          <w:tab w:val="left" w:pos="4927"/>
          <w:tab w:val="left" w:pos="5607"/>
          <w:tab w:val="left" w:pos="7687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3.13. Представляет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данные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численности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региональной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(межрегиональной) организации Профсоюза и другие данные, устанавливаемые вышестоящим про</w:t>
      </w:r>
      <w:r>
        <w:rPr>
          <w:rFonts w:eastAsia="Times New Roman"/>
          <w:sz w:val="28"/>
          <w:szCs w:val="28"/>
        </w:rPr>
        <w:t>фсоюзным органом в соответствующий вышестоящий профсоюзный орган.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3.14. Формирует и руководит аппаратом региональной (межрегиональной) организации Профсоюза, утверждает структуру, численность и штатное расписание, определяет систему оплаты труда работнико</w:t>
      </w:r>
      <w:r>
        <w:rPr>
          <w:rFonts w:eastAsia="Times New Roman"/>
          <w:sz w:val="28"/>
          <w:szCs w:val="28"/>
        </w:rPr>
        <w:t>в аппарата региональной (межрегиональной) организации Профсоюза на основе положения, утверждаемого выборным коллегиальным исполнительным органом Профсоюза, заключает трудовые договоры с работниками аппарата региональной (межрегиональной) организации Профсо</w:t>
      </w:r>
      <w:r>
        <w:rPr>
          <w:rFonts w:eastAsia="Times New Roman"/>
          <w:sz w:val="28"/>
          <w:szCs w:val="28"/>
        </w:rPr>
        <w:t>юза.</w:t>
      </w:r>
    </w:p>
    <w:p w:rsidR="00A3081D" w:rsidRDefault="00A3081D">
      <w:pPr>
        <w:spacing w:line="21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3.15. Определяет обязанности заместителя (заместителей) председателя региональной (межрегиональной) организации Профсоюза, заключает и расторгает с ним (ними) трудовые договоры.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3.16. Организует работу по учету и обеспечивает сохранность документов </w:t>
      </w:r>
      <w:r>
        <w:rPr>
          <w:rFonts w:eastAsia="Times New Roman"/>
          <w:sz w:val="28"/>
          <w:szCs w:val="28"/>
        </w:rPr>
        <w:t>региональной (межрегиональной) организации Профсоюза.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3.17. Принимает решения оперативного характера с последующим информированием комитета (совета) региональной (межрегиональной) организации Профсоюза, президиума региональной (межрегиональной) организаци</w:t>
      </w:r>
      <w:r>
        <w:rPr>
          <w:rFonts w:eastAsia="Times New Roman"/>
          <w:sz w:val="28"/>
          <w:szCs w:val="28"/>
        </w:rPr>
        <w:t>и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123"/>
        </w:numPr>
        <w:tabs>
          <w:tab w:val="left" w:pos="996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отсутствие председателя региональной (межрегиональной) организации Профсоюза его полномочия осуществляет заместитель председателя региональной (межрегиональной) организации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23"/>
        </w:numPr>
        <w:tabs>
          <w:tab w:val="left" w:pos="996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Председателем региональной (межрегиональной)</w:t>
      </w:r>
      <w:r>
        <w:rPr>
          <w:rFonts w:eastAsia="Times New Roman"/>
          <w:sz w:val="28"/>
          <w:szCs w:val="28"/>
        </w:rPr>
        <w:t xml:space="preserve"> организации Профсоюза может быть избран член Профсоюза, чья кандидатура предложена выборным коллегиальным исполнительным органом Профсоюза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23"/>
        </w:numPr>
        <w:tabs>
          <w:tab w:val="left" w:pos="304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(или) выдвинута комитетом (советом) региональной (межрегиональной) организации Профсоюза, если иное не установлено </w:t>
      </w:r>
      <w:r>
        <w:rPr>
          <w:rFonts w:eastAsia="Times New Roman"/>
          <w:sz w:val="28"/>
          <w:szCs w:val="28"/>
        </w:rPr>
        <w:t>конференцией региональной (межрегиональной) организации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24"/>
        </w:numPr>
        <w:tabs>
          <w:tab w:val="left" w:pos="996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полномочий председателя региональной (межрегиональной) организации Профсоюза – 5 лет.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24"/>
        </w:numPr>
        <w:tabs>
          <w:tab w:val="left" w:pos="996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председателя региональной (межрегиональной) организации Профсоюза принимается в форме ра</w:t>
      </w:r>
      <w:r>
        <w:rPr>
          <w:rFonts w:eastAsia="Times New Roman"/>
          <w:sz w:val="28"/>
          <w:szCs w:val="28"/>
        </w:rPr>
        <w:t>споряжения. Срок текущего хранения распоряжений – не менее 5 лет с последующей передачей в архив.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24"/>
        </w:numPr>
        <w:tabs>
          <w:tab w:val="left" w:pos="996"/>
        </w:tabs>
        <w:spacing w:line="234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досрочном прекращении полномочий и расторжении трудового договора с председателем региональной (межрегиональной)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организации Профсоюза по </w:t>
      </w:r>
      <w:r>
        <w:rPr>
          <w:rFonts w:eastAsia="Times New Roman"/>
          <w:sz w:val="28"/>
          <w:szCs w:val="28"/>
        </w:rPr>
        <w:t>основаниям, предусмотренным законодательством Российской Федерации (за исключением случаев</w:t>
      </w:r>
    </w:p>
    <w:p w:rsidR="00A3081D" w:rsidRDefault="00A3081D">
      <w:pPr>
        <w:sectPr w:rsidR="00A3081D">
          <w:pgSz w:w="11900" w:h="16838"/>
          <w:pgMar w:top="1138" w:right="1426" w:bottom="163" w:left="1133" w:header="0" w:footer="0" w:gutter="0"/>
          <w:cols w:space="720" w:equalWidth="0">
            <w:col w:w="9347"/>
          </w:cols>
        </w:sectPr>
      </w:pPr>
    </w:p>
    <w:p w:rsidR="00A3081D" w:rsidRDefault="00A3081D">
      <w:pPr>
        <w:spacing w:line="221" w:lineRule="exact"/>
        <w:rPr>
          <w:sz w:val="20"/>
          <w:szCs w:val="20"/>
        </w:rPr>
      </w:pPr>
    </w:p>
    <w:p w:rsidR="00A3081D" w:rsidRDefault="00D07BAF">
      <w:pPr>
        <w:ind w:right="1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70</w:t>
      </w:r>
    </w:p>
    <w:p w:rsidR="00A3081D" w:rsidRDefault="00A3081D">
      <w:pPr>
        <w:sectPr w:rsidR="00A3081D">
          <w:type w:val="continuous"/>
          <w:pgSz w:w="11900" w:h="16838"/>
          <w:pgMar w:top="1138" w:right="1426" w:bottom="163" w:left="1133" w:header="0" w:footer="0" w:gutter="0"/>
          <w:cols w:space="720" w:equalWidth="0">
            <w:col w:w="9347"/>
          </w:cols>
        </w:sectPr>
      </w:pPr>
    </w:p>
    <w:p w:rsidR="00A3081D" w:rsidRDefault="00D07BAF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расторжения трудового договора по инициативе работника или по обстоятельствам, не зависящим от воли сторон), а такж</w:t>
      </w:r>
      <w:r>
        <w:rPr>
          <w:rFonts w:eastAsia="Times New Roman"/>
          <w:sz w:val="28"/>
          <w:szCs w:val="28"/>
        </w:rPr>
        <w:t>е в случаях нарушения им настоящего Устава Профсоюза и решений выборных коллегиальных органов, исключения из Профсоюза, принимается на внеочередной конференции региональной (межрегиональной) организации Профсоюза, которая созывается комитетом (советом) рег</w:t>
      </w:r>
      <w:r>
        <w:rPr>
          <w:rFonts w:eastAsia="Times New Roman"/>
          <w:sz w:val="28"/>
          <w:szCs w:val="28"/>
        </w:rPr>
        <w:t>иональной (межрегиональной) организации Профсоюза по собственной инициативе или по требованию не менее одной трети членов Профсоюза, либо по требованию выборного органа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25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досрочном прекращении полномочий и расторжении трудового договора</w:t>
      </w:r>
      <w:r>
        <w:rPr>
          <w:rFonts w:eastAsia="Times New Roman"/>
          <w:sz w:val="28"/>
          <w:szCs w:val="28"/>
        </w:rPr>
        <w:t xml:space="preserve"> по инициативе председателя региональной (межрегиональной) организации Профсоюза (расторжение трудового договора по инициативе работника или по обстоятельствам, не зависящим от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воли сторон) принимается комитетом (советом) региональной (межрегиональной) </w:t>
      </w:r>
      <w:r>
        <w:rPr>
          <w:rFonts w:eastAsia="Times New Roman"/>
          <w:sz w:val="28"/>
          <w:szCs w:val="28"/>
        </w:rPr>
        <w:t>организации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Комитет (совет) региональной (межрегиональной) организации Профсоюза в этом случае вправе наделить полномочиями единоличного исполнительного органа региональной (межрегиональной) организации Профсоюза одного из заместителей председа</w:t>
      </w:r>
      <w:r>
        <w:rPr>
          <w:rFonts w:eastAsia="Times New Roman"/>
          <w:sz w:val="28"/>
          <w:szCs w:val="28"/>
        </w:rPr>
        <w:t>теля региональной (межрегиональной) организации Профсоюза, а при его отсутствии – одного из членов президиума региональной (межрегиональной) организации Профсоюза до проведения внеочередной конференции региональной (межрегиональной) организации Профсоюза.</w:t>
      </w:r>
    </w:p>
    <w:p w:rsidR="00A3081D" w:rsidRDefault="00A3081D">
      <w:pPr>
        <w:spacing w:line="21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лице, наделенном комитетом (советом) региональной (межрегиональной) организации Профсоюза полномочиями единоличного исполнительного органа региональной (межрегиональной) организации Профсоюза (исполняющий обязанности председателя региональной (</w:t>
      </w:r>
      <w:r>
        <w:rPr>
          <w:rFonts w:eastAsia="Times New Roman"/>
          <w:sz w:val="28"/>
          <w:szCs w:val="28"/>
        </w:rPr>
        <w:t>межрегиональной) организации Профсоюза), могут быть внесены в Единый государственный реестр юридических лиц, если это не противоречит законодательству Российской Федерации.</w:t>
      </w:r>
    </w:p>
    <w:p w:rsidR="00A3081D" w:rsidRDefault="00A3081D">
      <w:pPr>
        <w:spacing w:line="18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25"/>
        </w:numPr>
        <w:tabs>
          <w:tab w:val="left" w:pos="1130"/>
        </w:tabs>
        <w:spacing w:line="234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региональной (межрегиональной) организации Профсоюза, избранный на вн</w:t>
      </w:r>
      <w:r>
        <w:rPr>
          <w:rFonts w:eastAsia="Times New Roman"/>
          <w:sz w:val="28"/>
          <w:szCs w:val="28"/>
        </w:rPr>
        <w:t>еочередной конференции региональной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(межрегиональной) организации Профсоюза, по основаниям, предусмотренным настоящим Уставом Профсоюза, избирается до окончания срока полномочий выборного коллегиального руководящего органа региональной (межрегиональной)</w:t>
      </w:r>
      <w:r>
        <w:rPr>
          <w:rFonts w:eastAsia="Times New Roman"/>
          <w:sz w:val="28"/>
          <w:szCs w:val="28"/>
        </w:rPr>
        <w:t xml:space="preserve"> организации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25"/>
        </w:numPr>
        <w:tabs>
          <w:tab w:val="left" w:pos="1130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Должность председателя региональной (межрегиональной) организации Профсоюза для лица ее замещающего, как правило, является для него основным местом работы.</w:t>
      </w:r>
    </w:p>
    <w:p w:rsidR="00A3081D" w:rsidRDefault="00A3081D">
      <w:pPr>
        <w:spacing w:line="344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2120" w:right="86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Статья 46. Контрольно-ревизионная комиссия региональной (межрегиональной) </w:t>
      </w:r>
      <w:r>
        <w:rPr>
          <w:rFonts w:eastAsia="Times New Roman"/>
          <w:b/>
          <w:bCs/>
          <w:sz w:val="28"/>
          <w:szCs w:val="28"/>
        </w:rPr>
        <w:t>организации Профсоюза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26"/>
        </w:numPr>
        <w:tabs>
          <w:tab w:val="left" w:pos="989"/>
        </w:tabs>
        <w:spacing w:line="234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Выборным контрольно-ревизионным органом региональной (межрегиональной) организации Профсоюза является контрольно-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1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71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ревизионная комиссия региональной (межрегиональной) организации Профс</w:t>
      </w:r>
      <w:r>
        <w:rPr>
          <w:rFonts w:eastAsia="Times New Roman"/>
          <w:sz w:val="28"/>
          <w:szCs w:val="28"/>
        </w:rPr>
        <w:t>оюза.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27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Контрольно-ревизионная комиссия региональной (межрегиональной)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организации Профсоюза подотчетна конференции региональной (межрегиональной) организации Профсоюза и выполняет свои функции в соответствии с настоящим Уставом Профсоюза и положением о </w:t>
      </w:r>
      <w:r>
        <w:rPr>
          <w:rFonts w:eastAsia="Times New Roman"/>
          <w:sz w:val="28"/>
          <w:szCs w:val="28"/>
        </w:rPr>
        <w:t>порядке и содержании деятельности контрольно-ревизионных органов Профсоюза, утверждаемым Съездом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27"/>
        </w:numPr>
        <w:tabs>
          <w:tab w:val="left" w:pos="989"/>
        </w:tabs>
        <w:spacing w:line="246" w:lineRule="auto"/>
        <w:ind w:firstLine="70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Контрольно-ревизионная комиссия региональной (межрегиональной) организации Профсоюза, ее количественный и персональный состав</w:t>
      </w:r>
    </w:p>
    <w:p w:rsidR="00A3081D" w:rsidRDefault="00A3081D">
      <w:pPr>
        <w:spacing w:line="6" w:lineRule="exact"/>
        <w:rPr>
          <w:rFonts w:eastAsia="Times New Roman"/>
          <w:sz w:val="27"/>
          <w:szCs w:val="27"/>
        </w:rPr>
      </w:pPr>
    </w:p>
    <w:p w:rsidR="00A3081D" w:rsidRDefault="00D07BAF">
      <w:pPr>
        <w:spacing w:line="234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избирается на конфер</w:t>
      </w:r>
      <w:r>
        <w:rPr>
          <w:rFonts w:eastAsia="Times New Roman"/>
          <w:sz w:val="28"/>
          <w:szCs w:val="28"/>
        </w:rPr>
        <w:t>енции соответствующей региональной (межрегиональной) организации Профсоюза.</w:t>
      </w:r>
    </w:p>
    <w:p w:rsidR="00A3081D" w:rsidRDefault="00A3081D">
      <w:pPr>
        <w:spacing w:line="15" w:lineRule="exact"/>
        <w:rPr>
          <w:rFonts w:eastAsia="Times New Roman"/>
          <w:sz w:val="27"/>
          <w:szCs w:val="27"/>
        </w:rPr>
      </w:pPr>
    </w:p>
    <w:p w:rsidR="00A3081D" w:rsidRDefault="00D07BAF">
      <w:pPr>
        <w:spacing w:line="235" w:lineRule="auto"/>
        <w:ind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Членами контрольно-ревизионной комиссии региональной (межрегиональной) организации Профсоюза не могут быть избраны лица,</w:t>
      </w:r>
    </w:p>
    <w:p w:rsidR="00A3081D" w:rsidRDefault="00A3081D">
      <w:pPr>
        <w:spacing w:line="15" w:lineRule="exact"/>
        <w:rPr>
          <w:rFonts w:eastAsia="Times New Roman"/>
          <w:sz w:val="27"/>
          <w:szCs w:val="27"/>
        </w:rPr>
      </w:pPr>
    </w:p>
    <w:p w:rsidR="00A3081D" w:rsidRDefault="00D07BAF">
      <w:pPr>
        <w:spacing w:line="234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являющиеся членами иных выборных органов региональной (ме</w:t>
      </w:r>
      <w:r>
        <w:rPr>
          <w:rFonts w:eastAsia="Times New Roman"/>
          <w:sz w:val="28"/>
          <w:szCs w:val="28"/>
        </w:rPr>
        <w:t>жрегиональной) организации Профсоюза.</w:t>
      </w:r>
    </w:p>
    <w:p w:rsidR="00A3081D" w:rsidRDefault="00A3081D">
      <w:pPr>
        <w:spacing w:line="15" w:lineRule="exact"/>
        <w:rPr>
          <w:rFonts w:eastAsia="Times New Roman"/>
          <w:sz w:val="27"/>
          <w:szCs w:val="27"/>
        </w:rPr>
      </w:pPr>
    </w:p>
    <w:p w:rsidR="00A3081D" w:rsidRDefault="00D07BAF">
      <w:pPr>
        <w:spacing w:line="234" w:lineRule="auto"/>
        <w:ind w:firstLine="708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Срок полномочий контрольно-ревизионной комиссии региональной (межрегиональной) организации Профсоюза – 5 лет.</w:t>
      </w:r>
    </w:p>
    <w:p w:rsidR="00A3081D" w:rsidRDefault="00A3081D">
      <w:pPr>
        <w:spacing w:line="15" w:lineRule="exact"/>
        <w:rPr>
          <w:rFonts w:eastAsia="Times New Roman"/>
          <w:sz w:val="27"/>
          <w:szCs w:val="27"/>
        </w:rPr>
      </w:pPr>
    </w:p>
    <w:p w:rsidR="00A3081D" w:rsidRDefault="00D07BAF">
      <w:pPr>
        <w:numPr>
          <w:ilvl w:val="0"/>
          <w:numId w:val="127"/>
        </w:numPr>
        <w:tabs>
          <w:tab w:val="left" w:pos="989"/>
        </w:tabs>
        <w:spacing w:line="248" w:lineRule="auto"/>
        <w:ind w:firstLine="70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Контрольно-ревизионная комиссия региональной (межрегиональной) организации Профсоюза избирает из своего со</w:t>
      </w:r>
      <w:r>
        <w:rPr>
          <w:rFonts w:eastAsia="Times New Roman"/>
          <w:sz w:val="27"/>
          <w:szCs w:val="27"/>
        </w:rPr>
        <w:t>става председателя, заместителя (заместителей) председателя контрольно-ревизионной комиссии региональной (межрегиональной) организации Профсоюза.</w:t>
      </w:r>
    </w:p>
    <w:p w:rsidR="00A3081D" w:rsidRDefault="00D07BAF">
      <w:pPr>
        <w:ind w:left="70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Председательконтрольно-ревизионнойкомиссии    региональной</w:t>
      </w:r>
    </w:p>
    <w:p w:rsidR="00A3081D" w:rsidRDefault="00A3081D">
      <w:pPr>
        <w:spacing w:line="13" w:lineRule="exact"/>
        <w:rPr>
          <w:rFonts w:eastAsia="Times New Roman"/>
          <w:sz w:val="27"/>
          <w:szCs w:val="27"/>
        </w:rPr>
      </w:pPr>
    </w:p>
    <w:p w:rsidR="00A3081D" w:rsidRDefault="00D07BAF">
      <w:pPr>
        <w:spacing w:line="234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(межрегиональной) организации Профсоюза является д</w:t>
      </w:r>
      <w:r>
        <w:rPr>
          <w:rFonts w:eastAsia="Times New Roman"/>
          <w:sz w:val="28"/>
          <w:szCs w:val="28"/>
        </w:rPr>
        <w:t>елегатом конференции региональной (межрегиональной) организации Профсоюза.</w:t>
      </w:r>
    </w:p>
    <w:p w:rsidR="00A3081D" w:rsidRDefault="00A3081D">
      <w:pPr>
        <w:spacing w:line="15" w:lineRule="exact"/>
        <w:rPr>
          <w:rFonts w:eastAsia="Times New Roman"/>
          <w:sz w:val="27"/>
          <w:szCs w:val="27"/>
        </w:rPr>
      </w:pPr>
    </w:p>
    <w:p w:rsidR="00A3081D" w:rsidRDefault="00D07BAF">
      <w:pPr>
        <w:numPr>
          <w:ilvl w:val="0"/>
          <w:numId w:val="127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и члены контрольно-ревизионной комиссии региональной (межрегиональной) организации Профсоюза принимают участие в заседаниях комитета (совета) региональной (</w:t>
      </w:r>
      <w:r>
        <w:rPr>
          <w:rFonts w:eastAsia="Times New Roman"/>
          <w:sz w:val="28"/>
          <w:szCs w:val="28"/>
        </w:rPr>
        <w:t>межрегиональной) организации Профсоюза с правом совещательного голоса.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контрольно-ревизионной комиссии региональной (межрегиональной) организации Профсоюза принимает участие в заседаниях президиума региональной (межрегиональной) организации П</w:t>
      </w:r>
      <w:r>
        <w:rPr>
          <w:rFonts w:eastAsia="Times New Roman"/>
          <w:sz w:val="28"/>
          <w:szCs w:val="28"/>
        </w:rPr>
        <w:t>рофсоюза с правом совещательного голоса.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27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обеспечения контроля за финансово-хозяйственной деятельностью региональной (межрегиональной) организации Профсоюза контрольно-ревизионная комиссия региональной (межрегиональной) организации Профсоюза контро</w:t>
      </w:r>
      <w:r>
        <w:rPr>
          <w:rFonts w:eastAsia="Times New Roman"/>
          <w:sz w:val="28"/>
          <w:szCs w:val="28"/>
        </w:rPr>
        <w:t>лирует: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правильность исчисления, своевременность и полноту сбора, распределения и перечисления членских профсоюзных взносов, в том числе вышестоящим профсоюзным органам;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поступления от приносящей доход деятельности (размещения свободных денежных средств </w:t>
      </w:r>
      <w:r>
        <w:rPr>
          <w:rFonts w:eastAsia="Times New Roman"/>
          <w:sz w:val="28"/>
          <w:szCs w:val="28"/>
        </w:rPr>
        <w:t>в банках и других кредитных учреждениях, по акциям и другим ценным бумагам, принадлежащим региональным (межрегиональным) организациям Профсоюза);</w:t>
      </w:r>
    </w:p>
    <w:p w:rsidR="00A3081D" w:rsidRDefault="00A3081D">
      <w:pPr>
        <w:sectPr w:rsidR="00A3081D"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1" w:lineRule="exact"/>
        <w:rPr>
          <w:sz w:val="20"/>
          <w:szCs w:val="20"/>
        </w:rPr>
      </w:pPr>
    </w:p>
    <w:p w:rsidR="00A3081D" w:rsidRDefault="00D07B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72</w:t>
      </w:r>
    </w:p>
    <w:p w:rsidR="00A3081D" w:rsidRDefault="00A3081D">
      <w:pPr>
        <w:sectPr w:rsidR="00A3081D">
          <w:type w:val="continuous"/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D07BAF">
      <w:pPr>
        <w:spacing w:line="237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исполнение профсоюзного бюджета,</w:t>
      </w:r>
      <w:r>
        <w:rPr>
          <w:rFonts w:eastAsia="Times New Roman"/>
          <w:sz w:val="28"/>
          <w:szCs w:val="28"/>
        </w:rPr>
        <w:t xml:space="preserve"> в том числе консолидированного, региональной (межрегиональной) организации Профсоюза, смет доходов и расходов;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поступления от приносящей доход деятельности организаций, учрежденных региональной (межрегиональной) организацией Профсоюза и иных не запрещенн</w:t>
      </w:r>
      <w:r>
        <w:rPr>
          <w:rFonts w:eastAsia="Times New Roman"/>
          <w:sz w:val="28"/>
          <w:szCs w:val="28"/>
        </w:rPr>
        <w:t>ых законом доходов;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правильность ведения бухгалтерского учета, достоверность финансовой, бухгалтерской, налоговой и статистической отчетности;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сохранность и целевое использование денежных средств и профсоюзного имущества;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выполнение норм Устава </w:t>
      </w:r>
      <w:r>
        <w:rPr>
          <w:rFonts w:eastAsia="Times New Roman"/>
          <w:sz w:val="28"/>
          <w:szCs w:val="28"/>
        </w:rPr>
        <w:t>Профсоюза в части соблюдения периодичности заседаний выборных коллегиальных профсоюзных органов;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выполнение решений выборных коллегиальных профсоюзных органов в части финансово-хозяйственной деятельности;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соблюдение действующих в Профсоюзе положений, инс</w:t>
      </w:r>
      <w:r>
        <w:rPr>
          <w:rFonts w:eastAsia="Times New Roman"/>
          <w:sz w:val="28"/>
          <w:szCs w:val="28"/>
        </w:rPr>
        <w:t>трукций и других документов нормативного характера в части финансово-хозяйственной деятельности и ведения делопроизводства;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состояние финансовых документов (первичных учетных и других документов);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культурно-просветительных, спортивно-оздоров</w:t>
      </w:r>
      <w:r>
        <w:rPr>
          <w:rFonts w:eastAsia="Times New Roman"/>
          <w:sz w:val="28"/>
          <w:szCs w:val="28"/>
        </w:rPr>
        <w:t>ительных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28"/>
        </w:numPr>
        <w:tabs>
          <w:tab w:val="left" w:pos="389"/>
        </w:tabs>
        <w:spacing w:line="236" w:lineRule="auto"/>
        <w:ind w:left="1" w:right="2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других организаций, учрежденных региональной (межрегиональной) организацией Профсоюза и имущество которых находится в оперативном управлении региональной (межрегиональной) организацией Профсоюза;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учета членов Профсоюза,</w:t>
      </w:r>
      <w:r>
        <w:rPr>
          <w:rFonts w:eastAsia="Times New Roman"/>
          <w:sz w:val="28"/>
          <w:szCs w:val="28"/>
        </w:rPr>
        <w:t xml:space="preserve"> соблюдение порядка принятия и прекращения членства в Профсоюзе;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ведения делопроизводства;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рассмотрения писем и обращений членов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28"/>
        </w:numPr>
        <w:tabs>
          <w:tab w:val="left" w:pos="990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Разногласия между контрольно-ревизионной комиссией региональной (межрегиональной) организации Про</w:t>
      </w:r>
      <w:r>
        <w:rPr>
          <w:rFonts w:eastAsia="Times New Roman"/>
          <w:sz w:val="28"/>
          <w:szCs w:val="28"/>
        </w:rPr>
        <w:t>фсоюза и выборным органом региональной (межрегиональной) организации Профсоюза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рассматриваются и разрешаются конференцией региональной (межрегиональной) организации Профсоюза или вышестоящим выборным коллегиальным органом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28"/>
        </w:numPr>
        <w:tabs>
          <w:tab w:val="left" w:pos="990"/>
        </w:tabs>
        <w:spacing w:line="236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невыполнения</w:t>
      </w:r>
      <w:r>
        <w:rPr>
          <w:rFonts w:eastAsia="Times New Roman"/>
          <w:sz w:val="28"/>
          <w:szCs w:val="28"/>
        </w:rPr>
        <w:t xml:space="preserve"> территориальной, первичной организацией Профсоюза, их выборными профсоюзными органами решений об отчислении членских профсоюзных взносов в полном размере в течение более трех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месяцев подряд контрольно-ревизионная комиссия региональной (межрегиональной) </w:t>
      </w:r>
      <w:r>
        <w:rPr>
          <w:rFonts w:eastAsia="Times New Roman"/>
          <w:sz w:val="28"/>
          <w:szCs w:val="28"/>
        </w:rPr>
        <w:t>организации Профсоюза совместно с контрольно-ревизионной комиссией проверяемой организации Профсоюза проводит проверку ее финансово-хозяйственной деятельности и вносит предложения в соответствующие выборные коллегиальные профсоюзные органы.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28"/>
        </w:numPr>
        <w:tabs>
          <w:tab w:val="left" w:pos="990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конт</w:t>
      </w:r>
      <w:r>
        <w:rPr>
          <w:rFonts w:eastAsia="Times New Roman"/>
          <w:sz w:val="28"/>
          <w:szCs w:val="28"/>
        </w:rPr>
        <w:t>рольно-ревизионной комиссии региональной (межрегиональной) организации Профсоюза считаются правомочными, если в их работе принимает участие более половины членов контрольно-ревизионной комиссии.</w:t>
      </w:r>
    </w:p>
    <w:p w:rsidR="00A3081D" w:rsidRDefault="00A3081D">
      <w:pPr>
        <w:sectPr w:rsidR="00A3081D"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20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73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10. Решения</w:t>
      </w:r>
      <w:r>
        <w:rPr>
          <w:rFonts w:eastAsia="Times New Roman"/>
          <w:sz w:val="28"/>
          <w:szCs w:val="28"/>
        </w:rPr>
        <w:t xml:space="preserve"> контрольно-ревизионной комиссии региональной (межрегиональной) организации Профсоюза считаются принятыми, если за них проголосовало более половины присутствующих членов контрольно-ревизионной комиссии, при наличии кворума.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Форма голосования при принятии </w:t>
      </w:r>
      <w:r>
        <w:rPr>
          <w:rFonts w:eastAsia="Times New Roman"/>
          <w:sz w:val="28"/>
          <w:szCs w:val="28"/>
        </w:rPr>
        <w:t>решений устанавливается контрольно-ревизионной комиссией региональной (межрегиональной) организации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Решения контрольно-ревизионной комиссии региональной (межрегиональной) организации Профсоюза принимаются в форме постановлений. Заседания проток</w:t>
      </w:r>
      <w:r>
        <w:rPr>
          <w:rFonts w:eastAsia="Times New Roman"/>
          <w:sz w:val="28"/>
          <w:szCs w:val="28"/>
        </w:rPr>
        <w:t>олируются, срок текущего хранения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протоколов контрольно-ревизионной комиссии региональной (межрегиональной) организации Профсоюза – не менее 5 лет с последующей передачей в архив.</w:t>
      </w:r>
    </w:p>
    <w:p w:rsidR="00A3081D" w:rsidRDefault="00A3081D">
      <w:pPr>
        <w:spacing w:line="331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47. Реорганизация, ликвидация региональной</w:t>
      </w:r>
    </w:p>
    <w:p w:rsidR="00A3081D" w:rsidRDefault="00D07BAF">
      <w:pPr>
        <w:ind w:left="2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(межрегиональной) </w:t>
      </w:r>
      <w:r>
        <w:rPr>
          <w:rFonts w:eastAsia="Times New Roman"/>
          <w:b/>
          <w:bCs/>
          <w:sz w:val="28"/>
          <w:szCs w:val="28"/>
        </w:rPr>
        <w:t>организации Профсоюза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Решение о реорганизации, ликвидации региональной (межрегиональной) организации Профсоюза принимается конференцией региональной (межрегиональной) организации Профсоюза на основании предварительно полученного согласия выборного колл</w:t>
      </w:r>
      <w:r>
        <w:rPr>
          <w:rFonts w:eastAsia="Times New Roman"/>
          <w:sz w:val="28"/>
          <w:szCs w:val="28"/>
        </w:rPr>
        <w:t>егиального исполнительного органа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Решение конференции региональной (межрегиональной) организации Профсоюза, считается принятым, если за него проголосовало квалифицированное большинство (не менее пятидесяти двух процентов) делегатов конференции </w:t>
      </w:r>
      <w:r>
        <w:rPr>
          <w:rFonts w:eastAsia="Times New Roman"/>
          <w:sz w:val="28"/>
          <w:szCs w:val="28"/>
        </w:rPr>
        <w:t>при наличии кворума.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29"/>
        </w:numPr>
        <w:tabs>
          <w:tab w:val="left" w:pos="989"/>
        </w:tabs>
        <w:spacing w:line="236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Реорганизация и ликвидация региональной (межрегиональной) организации Профсоюза в качестве юридического лица осуществляется в соответствии с законодательством Российской Федерации.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29"/>
        </w:numPr>
        <w:tabs>
          <w:tab w:val="left" w:pos="989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Имущество региональной (межрегиональной) организации</w:t>
      </w:r>
      <w:r>
        <w:rPr>
          <w:rFonts w:eastAsia="Times New Roman"/>
          <w:sz w:val="28"/>
          <w:szCs w:val="28"/>
        </w:rPr>
        <w:t xml:space="preserve"> Профсоюза, оставшееся после проведения всех расчетов, погашения кредитных обязательств и проведения других обязательных платежей, направляется в Профсоюз на цели, предусмотренные настоящим Уставом Профсоюза.</w:t>
      </w:r>
    </w:p>
    <w:p w:rsidR="00A3081D" w:rsidRDefault="00A3081D">
      <w:pPr>
        <w:spacing w:line="327" w:lineRule="exact"/>
        <w:rPr>
          <w:sz w:val="20"/>
          <w:szCs w:val="20"/>
        </w:rPr>
      </w:pPr>
    </w:p>
    <w:p w:rsidR="00A3081D" w:rsidRDefault="00D07BAF">
      <w:pPr>
        <w:ind w:left="1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ГЛАВА 9. УПРАВЛЕНИЕ В ПРОФСОЮЗЕ</w:t>
      </w:r>
    </w:p>
    <w:p w:rsidR="00A3081D" w:rsidRDefault="00A3081D">
      <w:pPr>
        <w:spacing w:line="321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48. Ор</w:t>
      </w:r>
      <w:r>
        <w:rPr>
          <w:rFonts w:eastAsia="Times New Roman"/>
          <w:b/>
          <w:bCs/>
          <w:sz w:val="28"/>
          <w:szCs w:val="28"/>
        </w:rPr>
        <w:t>ганы Профсоюза</w:t>
      </w:r>
    </w:p>
    <w:p w:rsidR="00A3081D" w:rsidRDefault="00A3081D">
      <w:pPr>
        <w:spacing w:line="319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30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Органами Профсоюза являются:</w:t>
      </w: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Съезд Профсоюза – высший орган Профсоюза;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Центральный Совет Профсоюза – выборный коллегиальный постоянно действующий руководящий орган Профсоюза;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Исполнительный комитет Профсоюза –</w:t>
      </w:r>
      <w:r>
        <w:rPr>
          <w:rFonts w:eastAsia="Times New Roman"/>
          <w:sz w:val="28"/>
          <w:szCs w:val="28"/>
        </w:rPr>
        <w:t xml:space="preserve"> выборный коллегиальный постоянно действующий исполнительный орган Профсоюза;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1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74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Председатель Профсоюза – выборный единоличный исполнительный орган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31"/>
        </w:numPr>
        <w:tabs>
          <w:tab w:val="left" w:pos="989"/>
        </w:tabs>
        <w:spacing w:line="234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Контрольно-ревизионная комиссия Профсоюза – выбор</w:t>
      </w:r>
      <w:r>
        <w:rPr>
          <w:rFonts w:eastAsia="Times New Roman"/>
          <w:sz w:val="28"/>
          <w:szCs w:val="28"/>
        </w:rPr>
        <w:t>ный контрольно-ревизионный орган.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1"/>
        </w:numPr>
        <w:tabs>
          <w:tab w:val="left" w:pos="989"/>
        </w:tabs>
        <w:spacing w:line="234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Органы Профсоюза образуются и избираются по решению Съезда Профсоюза.</w:t>
      </w:r>
    </w:p>
    <w:p w:rsidR="00A3081D" w:rsidRDefault="00A3081D">
      <w:pPr>
        <w:spacing w:line="331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49. Съезд Профсоюза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Высшим органом Профсоюза является Съезд Профсоюза, созываемый Центральным Советом Профсоюза не реже одного раза в 5 лет</w:t>
      </w:r>
      <w:r>
        <w:rPr>
          <w:rFonts w:eastAsia="Times New Roman"/>
          <w:sz w:val="28"/>
          <w:szCs w:val="28"/>
        </w:rPr>
        <w:t>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32"/>
        </w:numPr>
        <w:tabs>
          <w:tab w:val="left" w:pos="989"/>
        </w:tabs>
        <w:spacing w:line="235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 представительства и порядок избрания делегатов на Съезд Профсоюза устанавливается Центральным Советом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2"/>
        </w:numPr>
        <w:tabs>
          <w:tab w:val="left" w:pos="989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Повестка дня, дата, время и место проведения Съезда Профсоюза объявляются не менее чем за месяц до установленного срока.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2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Съезд Профс</w:t>
      </w:r>
      <w:r>
        <w:rPr>
          <w:rFonts w:eastAsia="Times New Roman"/>
          <w:sz w:val="28"/>
          <w:szCs w:val="28"/>
        </w:rPr>
        <w:t>оюза:</w:t>
      </w: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Определяет приоритетные направления деятельности Профсоюза,</w:t>
      </w:r>
    </w:p>
    <w:p w:rsidR="00A3081D" w:rsidRDefault="00A3081D">
      <w:pPr>
        <w:spacing w:line="12" w:lineRule="exact"/>
        <w:rPr>
          <w:sz w:val="20"/>
          <w:szCs w:val="20"/>
        </w:rPr>
      </w:pPr>
    </w:p>
    <w:p w:rsidR="00A3081D" w:rsidRDefault="00D07BA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рассматривает важнейшие вопросы защиты социально-трудовых, профессиональных прав и интересов членов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Заслушивает отчеты о деятельности Центрального Совета Профсоюза, Ис</w:t>
      </w:r>
      <w:r>
        <w:rPr>
          <w:rFonts w:eastAsia="Times New Roman"/>
          <w:sz w:val="28"/>
          <w:szCs w:val="28"/>
        </w:rPr>
        <w:t>полнительного комитета Профсоюза и Контрольно-ревизионной комиссии Профсоюза.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Утверждает Устав Профсоюза, вносит в него изменения и дополнения.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 Образует единоличный исполнительный орган путем избрания Председателя Профсоюза и принимает решение </w:t>
      </w:r>
      <w:r>
        <w:rPr>
          <w:rFonts w:eastAsia="Times New Roman"/>
          <w:sz w:val="28"/>
          <w:szCs w:val="28"/>
        </w:rPr>
        <w:t>о досрочном прекращении его полномочий.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Образует путем избрания Центральный Совет Профсоюза и принимает решение о досрочном прекращении его полномочий.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Образует путем избрания Исполнительный комитет Профсоюза и принимает решение о досрочном пре</w:t>
      </w:r>
      <w:r>
        <w:rPr>
          <w:rFonts w:eastAsia="Times New Roman"/>
          <w:sz w:val="28"/>
          <w:szCs w:val="28"/>
        </w:rPr>
        <w:t>кращении его полномочий.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 Избирает Контрольно-ревизионную комиссию Профсоюза и принимает решение о досрочном прекращении ее полномочий.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4.8. Утверждает Положение о порядке и содержании деятельности контрольно-ревизионных органов Профсоюза, вносит в н</w:t>
      </w:r>
      <w:r>
        <w:rPr>
          <w:rFonts w:eastAsia="Times New Roman"/>
          <w:sz w:val="28"/>
          <w:szCs w:val="28"/>
        </w:rPr>
        <w:t>его изменения и дополнения.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3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 Определяет принципы формирования и использования имущества Профсоюза.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spacing w:line="219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4.10. Принимает решение о реорганизации и ликвидации Профсоюза в соответствии с гражданским законодательством.</w:t>
      </w:r>
    </w:p>
    <w:p w:rsidR="00A3081D" w:rsidRDefault="00A3081D">
      <w:pPr>
        <w:spacing w:line="10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 Утверждает Порядок принятия в чле</w:t>
      </w:r>
      <w:r>
        <w:rPr>
          <w:rFonts w:eastAsia="Times New Roman"/>
          <w:sz w:val="28"/>
          <w:szCs w:val="28"/>
        </w:rPr>
        <w:t>ны Профсоюза и прекращения членства в Профсоюзе, вносит в него изменения и дополнения.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4.12. Утверждает Положение о размере и порядке уплаты членами Профсоюза членских профсоюзных взносов, вносит в него изменения и дополнения.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81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75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4.13. Вопросы, предусмотренные пунктами 4.1 – 4.12 статьи 49 настоящего Устава Профсоюза относятся к исключительной компетенции Съезда Профсоюза и не могут быть переданы им для решения другим органам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4.14. Может делегир</w:t>
      </w:r>
      <w:r>
        <w:rPr>
          <w:rFonts w:eastAsia="Times New Roman"/>
          <w:sz w:val="28"/>
          <w:szCs w:val="28"/>
        </w:rPr>
        <w:t>овать отдельные полномочия иным органам Профсоюза, за исключением полномочий, предусмотренных пунктом 4.13. статьи 49 настоящего Устава Профсоюза, относящихся к исключительной компетенции Съезда Профсоюза.</w:t>
      </w:r>
    </w:p>
    <w:p w:rsidR="00A3081D" w:rsidRDefault="00A3081D">
      <w:pPr>
        <w:spacing w:line="3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4.15. Решает иные вопросы деятельности Профсоюза.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133"/>
        </w:numPr>
        <w:tabs>
          <w:tab w:val="left" w:pos="1001"/>
        </w:tabs>
        <w:spacing w:line="234" w:lineRule="auto"/>
        <w:ind w:firstLine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Съезд Профсоюза считается правомочным при участии в нем не менее двух третей делегатов.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5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 и форма голосования (открытое, тайное) определяются Съездом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33"/>
        </w:numPr>
        <w:tabs>
          <w:tab w:val="left" w:pos="1001"/>
        </w:tabs>
        <w:spacing w:line="237" w:lineRule="auto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на Съезде Профсоюза считаются принятыми, если за них проголосовало более по</w:t>
      </w:r>
      <w:r>
        <w:rPr>
          <w:rFonts w:eastAsia="Times New Roman"/>
          <w:sz w:val="28"/>
          <w:szCs w:val="28"/>
        </w:rPr>
        <w:t>ловины делегатов, принимающих участие в заседании, при наличии кворума, если иное не предусмотрено настоящим Уставом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Решения Съезда Профсоюза по вопросам, относящимся к исключительной компетенции </w:t>
      </w:r>
      <w:r>
        <w:rPr>
          <w:rFonts w:eastAsia="Times New Roman"/>
          <w:sz w:val="19"/>
          <w:szCs w:val="19"/>
        </w:rPr>
        <w:t>(</w:t>
      </w:r>
      <w:r>
        <w:rPr>
          <w:rFonts w:eastAsia="Times New Roman"/>
          <w:sz w:val="28"/>
          <w:szCs w:val="28"/>
        </w:rPr>
        <w:t>пункт 4.13 статьи 49</w:t>
      </w:r>
      <w:r>
        <w:rPr>
          <w:rFonts w:eastAsia="Times New Roman"/>
          <w:sz w:val="28"/>
          <w:szCs w:val="28"/>
        </w:rPr>
        <w:t xml:space="preserve"> настоящего Устава Профсоюза), считаются принятыми, если за них проголосовало квалифицированное большинство (не менее пятидесяти двух процентов) делегатов, принимающих участие в заседании, при наличии кворума.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4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Решения Съезда Профсоюза принимаются в форме </w:t>
      </w:r>
      <w:r>
        <w:rPr>
          <w:rFonts w:eastAsia="Times New Roman"/>
          <w:sz w:val="28"/>
          <w:szCs w:val="28"/>
        </w:rPr>
        <w:t>постановлений. Заседания Съезда Профсоюза стенографируются и протоколируются, срок текущего хранения стенограмм и протоколов – не менее 5 лет с последующей передачей в архив.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4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Внеочередной Съезд Профсоюза созывается Центральным Советом Профсоюза по собстве</w:t>
      </w:r>
      <w:r>
        <w:rPr>
          <w:rFonts w:eastAsia="Times New Roman"/>
          <w:sz w:val="28"/>
          <w:szCs w:val="28"/>
        </w:rPr>
        <w:t>нной инициативе или по требованию конференций не менее одной трети региональных (межрегиональных) организаций Профсоюза.</w:t>
      </w:r>
    </w:p>
    <w:p w:rsidR="00A3081D" w:rsidRDefault="00A3081D">
      <w:pPr>
        <w:spacing w:line="327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50. Центральный Совет Профсоюза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35"/>
        </w:numPr>
        <w:tabs>
          <w:tab w:val="left" w:pos="989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Выборным коллегиальным постоянно действующим руководящим органом Профсоюза является Центральны</w:t>
      </w:r>
      <w:r>
        <w:rPr>
          <w:rFonts w:eastAsia="Times New Roman"/>
          <w:sz w:val="28"/>
          <w:szCs w:val="28"/>
        </w:rPr>
        <w:t>й Совет Профсоюза.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5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Центральный Совет Профсоюза подотчетен Съезду Профсоюза.</w:t>
      </w:r>
    </w:p>
    <w:p w:rsidR="00A3081D" w:rsidRDefault="00D07BAF">
      <w:pPr>
        <w:numPr>
          <w:ilvl w:val="0"/>
          <w:numId w:val="135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полномочий Центрального Совета Профсоюза – 5 лет.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5"/>
        </w:numPr>
        <w:tabs>
          <w:tab w:val="left" w:pos="989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Центрального Совета Профсоюза проводятся по мере необходимости, но не реже одного раза в год.</w:t>
      </w:r>
    </w:p>
    <w:p w:rsidR="00A3081D" w:rsidRDefault="00A3081D">
      <w:pPr>
        <w:spacing w:line="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5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Центральный Совет </w:t>
      </w:r>
      <w:r>
        <w:rPr>
          <w:rFonts w:eastAsia="Times New Roman"/>
          <w:sz w:val="28"/>
          <w:szCs w:val="28"/>
        </w:rPr>
        <w:t>Профсоюза: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Вносит предложение на рассмотрение Съезда Профсоюза об избрании и досрочном прекращении полномочий Председателя Профсоюза, принимает решение о досрочном прекращении полномочий Председателя Профсоюза в случаях,</w:t>
      </w:r>
      <w:r>
        <w:rPr>
          <w:rFonts w:eastAsia="Times New Roman"/>
          <w:sz w:val="28"/>
          <w:szCs w:val="28"/>
        </w:rPr>
        <w:t xml:space="preserve"> предусмотренных законодательством Российской Федерации и настоящим Уставом Профсоюза.</w:t>
      </w:r>
    </w:p>
    <w:p w:rsidR="00A3081D" w:rsidRDefault="00A3081D">
      <w:pPr>
        <w:sectPr w:rsidR="00A3081D"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A3081D">
      <w:pPr>
        <w:spacing w:line="223" w:lineRule="exact"/>
        <w:rPr>
          <w:sz w:val="20"/>
          <w:szCs w:val="20"/>
        </w:rPr>
      </w:pPr>
    </w:p>
    <w:p w:rsidR="00A3081D" w:rsidRDefault="00D07B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76</w:t>
      </w:r>
    </w:p>
    <w:p w:rsidR="00A3081D" w:rsidRDefault="00A3081D">
      <w:pPr>
        <w:sectPr w:rsidR="00A3081D">
          <w:type w:val="continuous"/>
          <w:pgSz w:w="11900" w:h="16838"/>
          <w:pgMar w:top="1138" w:right="1426" w:bottom="163" w:left="1140" w:header="0" w:footer="0" w:gutter="0"/>
          <w:cols w:space="720" w:equalWidth="0">
            <w:col w:w="9340"/>
          </w:cols>
        </w:sectPr>
      </w:pPr>
    </w:p>
    <w:p w:rsidR="00A3081D" w:rsidRDefault="00D07BAF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5.2. Утверждает порядок выдвижения кандидатур для избрания Председателем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Предлагает кандидатуру (канди</w:t>
      </w:r>
      <w:r>
        <w:rPr>
          <w:rFonts w:eastAsia="Times New Roman"/>
          <w:sz w:val="28"/>
          <w:szCs w:val="28"/>
        </w:rPr>
        <w:t>датуры) на должность Председателя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Избирает по предложению Председателя Профсоюза заместителя (заместителей) Председателя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Утверждает составы постоянных комиссий Центрального Совета Профсоюза и перечень советов при Центральн</w:t>
      </w:r>
      <w:r>
        <w:rPr>
          <w:rFonts w:eastAsia="Times New Roman"/>
          <w:sz w:val="28"/>
          <w:szCs w:val="28"/>
        </w:rPr>
        <w:t>ом Совете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Устанавливает размер отчисления членских профсоюзных взносов на осуществление деятельности органов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Может устанавливать примерные нормативы отчислений членских профсоюзных взносов по организационной структуре Проф</w:t>
      </w:r>
      <w:r>
        <w:rPr>
          <w:rFonts w:eastAsia="Times New Roman"/>
          <w:sz w:val="28"/>
          <w:szCs w:val="28"/>
        </w:rPr>
        <w:t>союза.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5.8. Утверждает смету доходов и расходов на календарный год, исполнение сметы доходов и расходов, годовой бухгалтерский (финансовый) отчет и обеспечивает их гласность.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5.9. Осуществляет надзор за исполнением сметы доходов и расходов и </w:t>
      </w:r>
      <w:r>
        <w:rPr>
          <w:rFonts w:eastAsia="Times New Roman"/>
          <w:sz w:val="28"/>
          <w:szCs w:val="28"/>
        </w:rPr>
        <w:t>составлением годовой бухгалтерской (финансовой) отчетности.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 Созывает Съезд Профсоюза и вносит предложения по повестке дня, дате, времени и месту его проведения.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5.11. Устанавливает норму представительства и порядок избрания делегатов на Съезд Профс</w:t>
      </w:r>
      <w:r>
        <w:rPr>
          <w:rFonts w:eastAsia="Times New Roman"/>
          <w:sz w:val="28"/>
          <w:szCs w:val="28"/>
        </w:rPr>
        <w:t>оюза.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5.12. Информирует организации Профсоюза о своей деятельности.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5.13. Заслушивает информацию о работе Исполнительного комитета Профсоюза, его постоянных комиссий и советов, Председателя Профсоюза.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5.14. Контролирует своевременность и полноту поступл</w:t>
      </w:r>
      <w:r>
        <w:rPr>
          <w:rFonts w:eastAsia="Times New Roman"/>
          <w:sz w:val="28"/>
          <w:szCs w:val="28"/>
        </w:rPr>
        <w:t>ений членских профсоюзных взносов по организационной структуре Профсоюза.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5.15. Утверждает нормативные документы Профсоюза, определяющие порядок деятельности организаций Профсоюза и их органов в соответствии с решениями Съезда Профсоюза и в случаях, преду</w:t>
      </w:r>
      <w:r>
        <w:rPr>
          <w:rFonts w:eastAsia="Times New Roman"/>
          <w:sz w:val="28"/>
          <w:szCs w:val="28"/>
        </w:rPr>
        <w:t>смотренных настоящим Уставом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5.16. Отстаивает в органах законодательной, исполнительной и судебной власти права и интересы членов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5.17. Контролирует выполнение решений Съезда Профсоюза, настоящего Устава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5.18. Осуществля</w:t>
      </w:r>
      <w:r>
        <w:rPr>
          <w:rFonts w:eastAsia="Times New Roman"/>
          <w:sz w:val="28"/>
          <w:szCs w:val="28"/>
        </w:rPr>
        <w:t>ет деятельность по реализации уставных задач и решений Съезда Профсоюза.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5.19. Принимает решения о вступлении в общероссийские и международные объединения профсоюзов (ассоциации), международные организации и выходе из них.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5.20. Принимает решение о </w:t>
      </w:r>
      <w:r>
        <w:rPr>
          <w:rFonts w:eastAsia="Times New Roman"/>
          <w:sz w:val="28"/>
          <w:szCs w:val="28"/>
        </w:rPr>
        <w:t>создании Профсоюзом других юридических лиц, об участии Профсоюза в других юридических лицах.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5.21. Осуществляет другие полномочия, в том числе делегированные Съездом Профсоюза.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64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77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5.22. Вопросы, </w:t>
      </w:r>
      <w:r>
        <w:rPr>
          <w:rFonts w:eastAsia="Times New Roman"/>
          <w:sz w:val="28"/>
          <w:szCs w:val="28"/>
        </w:rPr>
        <w:t>предусмотренные пунктами 5.1 – 5.13, 5.21 статьи 50 настоящего Устава Профсоюза не могут быть переданы Центральным Советом Профсоюза для решения другим органам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5.23. Может делегировать отдельные полномочия Исполнительному комитету Профсоюза, за</w:t>
      </w:r>
      <w:r>
        <w:rPr>
          <w:rFonts w:eastAsia="Times New Roman"/>
          <w:sz w:val="28"/>
          <w:szCs w:val="28"/>
        </w:rPr>
        <w:t xml:space="preserve"> исключением полномочий, предусмотренных пунктом 5.22 статьи 50 настоящего Устава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136"/>
        </w:numPr>
        <w:tabs>
          <w:tab w:val="left" w:pos="1001"/>
        </w:tabs>
        <w:spacing w:line="235" w:lineRule="auto"/>
        <w:ind w:right="20" w:firstLine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Центрального Совета Профсоюза правомочны при участии в них более половины членов.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Решения на заседаниях Центрального Совета Профсоюза принимаются </w:t>
      </w:r>
      <w:r>
        <w:rPr>
          <w:rFonts w:eastAsia="Times New Roman"/>
          <w:sz w:val="28"/>
          <w:szCs w:val="28"/>
        </w:rPr>
        <w:t>большинством голосов присутствующих при наличии кворума, если иное не предусмотрено настоящим Уставом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5" w:lineRule="auto"/>
        <w:ind w:right="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 и форма голосования (открытое, тайное) определяются Центральным Советом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7"/>
        </w:numPr>
        <w:tabs>
          <w:tab w:val="left" w:pos="989"/>
        </w:tabs>
        <w:spacing w:line="234" w:lineRule="auto"/>
        <w:ind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Центрального Совета Профсоюза ведет Пр</w:t>
      </w:r>
      <w:r>
        <w:rPr>
          <w:rFonts w:eastAsia="Times New Roman"/>
          <w:sz w:val="28"/>
          <w:szCs w:val="28"/>
        </w:rPr>
        <w:t>едседатель Профсоюза, а в его отсутствие – заместитель Председателя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7"/>
        </w:numPr>
        <w:tabs>
          <w:tab w:val="left" w:pos="989"/>
        </w:tabs>
        <w:spacing w:line="234" w:lineRule="auto"/>
        <w:ind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Профсоюза, заместитель (заместители) Председателя Профсоюза входят в состав Центрального Совета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7"/>
        </w:numPr>
        <w:tabs>
          <w:tab w:val="left" w:pos="989"/>
        </w:tabs>
        <w:spacing w:line="236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Центрального Совета Профсоюза принимаются в фор</w:t>
      </w:r>
      <w:r>
        <w:rPr>
          <w:rFonts w:eastAsia="Times New Roman"/>
          <w:sz w:val="28"/>
          <w:szCs w:val="28"/>
        </w:rPr>
        <w:t>ме постановлений. Заседания протоколируются, срок текущего хранения протоколов – не менее 5 лет, с последующей передачей в архив.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7"/>
        </w:numPr>
        <w:tabs>
          <w:tab w:val="left" w:pos="1131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Внеочередное заседание Центрального Совета Профсоюза созывается Исполнительным комитетом Профсоюза по собственной инициативе,</w:t>
      </w:r>
      <w:r>
        <w:rPr>
          <w:rFonts w:eastAsia="Times New Roman"/>
          <w:sz w:val="28"/>
          <w:szCs w:val="28"/>
        </w:rPr>
        <w:t xml:space="preserve"> по требованию не менее одной трети членов Центрального Совета Профсоюза.</w:t>
      </w:r>
    </w:p>
    <w:p w:rsidR="00A3081D" w:rsidRDefault="00A3081D">
      <w:pPr>
        <w:spacing w:line="328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51. Исполнительный комитет Профсоюза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Выборным коллегиальным постоянно действующим исполнительным органом Профсоюза является Исполнительный комитет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38"/>
        </w:numPr>
        <w:tabs>
          <w:tab w:val="left" w:pos="989"/>
        </w:tabs>
        <w:spacing w:line="234" w:lineRule="auto"/>
        <w:ind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Исполнительный комитет Профсоюза избирается из членов Центрального Совета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8"/>
        </w:numPr>
        <w:tabs>
          <w:tab w:val="left" w:pos="989"/>
        </w:tabs>
        <w:spacing w:line="235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Исполнительный комитет Профсоюза подотчетен Съезду Профсоюза, Центральному Совету Профсоюза.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8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полномочий Исполнительного комитета Профсоюза – 5 лет.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8"/>
        </w:numPr>
        <w:tabs>
          <w:tab w:val="left" w:pos="989"/>
        </w:tabs>
        <w:spacing w:line="236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Испол</w:t>
      </w:r>
      <w:r>
        <w:rPr>
          <w:rFonts w:eastAsia="Times New Roman"/>
          <w:sz w:val="28"/>
          <w:szCs w:val="28"/>
        </w:rPr>
        <w:t>нительного комитета Профсоюза созываются Председателем Профсоюза по мере необходимости, но не реже одного раза в три месяца, либо по требованию не менее одной трети его членов.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38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Исполнительный комитет Профсоюза: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Созывает заседания Центрального Совета</w:t>
      </w:r>
      <w:r>
        <w:rPr>
          <w:rFonts w:eastAsia="Times New Roman"/>
          <w:sz w:val="28"/>
          <w:szCs w:val="28"/>
        </w:rPr>
        <w:t xml:space="preserve"> Профсоюза, вносит предложения по повестке дня, дате, времени и месту его проведения.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Организует выполнение решений Съезда Профсоюза, Центрального Совета Профсоюза, заслушивает отчеты председателей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tabs>
          <w:tab w:val="left" w:pos="2440"/>
          <w:tab w:val="left" w:pos="5600"/>
          <w:tab w:val="left" w:pos="78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региональных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(межрегиональных)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Профсоюз</w:t>
      </w:r>
      <w:r>
        <w:rPr>
          <w:rFonts w:eastAsia="Times New Roman"/>
          <w:sz w:val="27"/>
          <w:szCs w:val="27"/>
        </w:rPr>
        <w:t>а,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0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78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территориальных организаций Профсоюза, первичных профсоюзных организаций.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6.3. Представляет в органах законодательной, исполнительной и судебной власти права и интересы членов Профсоюза в соответствии </w:t>
      </w:r>
      <w:r>
        <w:rPr>
          <w:rFonts w:eastAsia="Times New Roman"/>
          <w:sz w:val="28"/>
          <w:szCs w:val="28"/>
        </w:rPr>
        <w:t>с целями и задачами, определенными настоящим Уставом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 Требует отмены решений государственных и иных органов и организаций, принятых в нарушение законодательства Российской Федерации и ущемляющих права и интересы членов Профсоюза,</w:t>
      </w:r>
      <w:r>
        <w:rPr>
          <w:rFonts w:eastAsia="Times New Roman"/>
          <w:sz w:val="28"/>
          <w:szCs w:val="28"/>
        </w:rPr>
        <w:t xml:space="preserve"> профсоюзных организаций,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 Вносит предложения и участвует в разработке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Федерации, других соглаше</w:t>
      </w:r>
      <w:r>
        <w:rPr>
          <w:rFonts w:eastAsia="Times New Roman"/>
          <w:sz w:val="28"/>
          <w:szCs w:val="28"/>
        </w:rPr>
        <w:t>ний.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6.6. Рассматривает вопросы, связанные с заключением отраслевого соглашения, иных соглашений, осуществлением контроля за их выполнением.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6.7. Вносит предложения по вопросам, касающимся социально-трудовых,</w:t>
      </w:r>
      <w:r>
        <w:rPr>
          <w:rFonts w:eastAsia="Times New Roman"/>
          <w:sz w:val="28"/>
          <w:szCs w:val="28"/>
        </w:rPr>
        <w:t xml:space="preserve"> профессиональных прав и интересов работников и обучающихся,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39"/>
        </w:numPr>
        <w:tabs>
          <w:tab w:val="left" w:pos="474"/>
        </w:tabs>
        <w:spacing w:line="234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органы законодательной и исполнительной власти, в органы государственного надзора и контроля.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6.8. Координирует деятельность региональных (межрегиональных) организаций Профсоюза по достижению ц</w:t>
      </w:r>
      <w:r>
        <w:rPr>
          <w:rFonts w:eastAsia="Times New Roman"/>
          <w:sz w:val="28"/>
          <w:szCs w:val="28"/>
        </w:rPr>
        <w:t>елей Профсоюза в соответствии с предметом и видами его деятельности, определенных в настоящем Уставе Профсоюза, выполнению решений выборных органов Профсоюза, осуществляет контроль за реализацией уставных норм, проводит общероссийские мероприятия Профсоюза</w:t>
      </w:r>
      <w:r>
        <w:rPr>
          <w:rFonts w:eastAsia="Times New Roman"/>
          <w:sz w:val="28"/>
          <w:szCs w:val="28"/>
        </w:rPr>
        <w:t>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6.9. В порядке, установленном законодательством Российской Федерации, принимает решения о проведении массовых акций, выдвигает и направляет работодателям или их представителям требования, участвует в формировании и работе примирительных органов, объявля</w:t>
      </w:r>
      <w:r>
        <w:rPr>
          <w:rFonts w:eastAsia="Times New Roman"/>
          <w:sz w:val="28"/>
          <w:szCs w:val="28"/>
        </w:rPr>
        <w:t>ет и возглавляет забастовки, принимает решения об их приостановке, возобновлении и прекращении, а также координирует эти действия.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6.10. Осуществляет контроль за соблюдением трудового законодательства, включая законодательство об охране труда, других отра</w:t>
      </w:r>
      <w:r>
        <w:rPr>
          <w:rFonts w:eastAsia="Times New Roman"/>
          <w:sz w:val="28"/>
          <w:szCs w:val="28"/>
        </w:rPr>
        <w:t>слей законодательства в социальной сфере.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6.11. Принимает решение об участии в выборных кампаниях в соответствии с законодательством Российской Федерации.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1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6.12. Оказывает практическую и методическую помощь организациям Профсоюза,</w:t>
      </w:r>
      <w:r>
        <w:rPr>
          <w:rFonts w:eastAsia="Times New Roman"/>
          <w:sz w:val="28"/>
          <w:szCs w:val="28"/>
        </w:rPr>
        <w:t xml:space="preserve"> обобщает и распространяет опыт.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left="1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6.13. Осуществляет подбор кадров, утверждает резерв и может вносить предложения по кандидатурам на должность председателей региональных (межрегиональных) организаций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6.14. Организует и координирует работу по об</w:t>
      </w:r>
      <w:r>
        <w:rPr>
          <w:rFonts w:eastAsia="Times New Roman"/>
          <w:sz w:val="28"/>
          <w:szCs w:val="28"/>
        </w:rPr>
        <w:t>учению и повышению квалификации профсоюзных кадров, резерва и актива.</w:t>
      </w:r>
    </w:p>
    <w:p w:rsidR="00A3081D" w:rsidRDefault="00A3081D">
      <w:pPr>
        <w:sectPr w:rsidR="00A3081D"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79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6.15. Формирует профсоюзную сторону отраслевой комиссии с полномочиями по разработке отраслевого соглашения и участию в переговорах.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.16. Заключает отраслевое соглашение, иные соглашения, осуществляет контроль за их выполнением.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6.17. Утверждает нормативные документы Профсоюза, определяющие порядок деятельности организаций Профсоюза и их органов в соответствии с решениями Съезда Профсо</w:t>
      </w:r>
      <w:r>
        <w:rPr>
          <w:rFonts w:eastAsia="Times New Roman"/>
          <w:sz w:val="28"/>
          <w:szCs w:val="28"/>
        </w:rPr>
        <w:t>юза, Центрального Совета Профсоюза и в случаях, предусмотренных настоящим Уставом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6.18. Утверждает порядок подготовки и проведения отчетов и выборов в организациях Профсоюза, устанавливает единые сроки их проведения.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5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6.19. Принимает решения о </w:t>
      </w:r>
      <w:r>
        <w:rPr>
          <w:rFonts w:eastAsia="Times New Roman"/>
          <w:sz w:val="28"/>
          <w:szCs w:val="28"/>
        </w:rPr>
        <w:t>проведении и координации коллективных действий (акций), забастовок.</w:t>
      </w:r>
    </w:p>
    <w:p w:rsidR="00A3081D" w:rsidRDefault="00A3081D">
      <w:pPr>
        <w:spacing w:line="24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6.20. Согласовывает отраслевой перечень минимума необходимых работ (услуг), выполняемых в период проведения забастовок.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6.21. Дает разъяснения положений настоящего Устава Профсоюза.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</w:t>
      </w:r>
      <w:r>
        <w:rPr>
          <w:rFonts w:eastAsia="Times New Roman"/>
          <w:sz w:val="28"/>
          <w:szCs w:val="28"/>
        </w:rPr>
        <w:t>2. Обращается в региональную (межрегиональную) организацию Профсоюза с предложением о досрочном прекращении полномочий и освобождении от занимаемой должности председателя региональной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(межрегиональной) организации Профсоюза по основаниям, предусмотренным </w:t>
      </w:r>
      <w:r>
        <w:rPr>
          <w:rFonts w:eastAsia="Times New Roman"/>
          <w:sz w:val="28"/>
          <w:szCs w:val="28"/>
        </w:rPr>
        <w:t>законодательством Российской Федерации, и в случаях нарушения им настоящего Устава Профсоюза и решений выборных коллегиальных органов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5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6.23. Направляет представителей для участия в управлении государственными фондами социальной направленности и </w:t>
      </w:r>
      <w:r>
        <w:rPr>
          <w:rFonts w:eastAsia="Times New Roman"/>
          <w:sz w:val="28"/>
          <w:szCs w:val="28"/>
        </w:rPr>
        <w:t>иными фондами.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6.24. Распоряжается денежными средствами Профсоюза в соответствии</w:t>
      </w:r>
    </w:p>
    <w:p w:rsidR="00A3081D" w:rsidRDefault="00A3081D">
      <w:pPr>
        <w:spacing w:line="47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40"/>
        </w:numPr>
        <w:tabs>
          <w:tab w:val="left" w:pos="345"/>
        </w:tabs>
        <w:spacing w:line="258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утвержденной Центральным Советом Профсоюза сметой, принимает решения о совершении сделок, связанных с приобретением или отчуждением профсоюзного имущества.</w:t>
      </w:r>
    </w:p>
    <w:p w:rsidR="00A3081D" w:rsidRDefault="00A3081D">
      <w:pPr>
        <w:spacing w:line="9" w:lineRule="exact"/>
        <w:rPr>
          <w:sz w:val="20"/>
          <w:szCs w:val="20"/>
        </w:rPr>
      </w:pPr>
    </w:p>
    <w:p w:rsidR="00A3081D" w:rsidRDefault="00D07BAF">
      <w:pPr>
        <w:tabs>
          <w:tab w:val="left" w:pos="2847"/>
          <w:tab w:val="left" w:pos="4407"/>
          <w:tab w:val="left" w:pos="4747"/>
          <w:tab w:val="left" w:pos="6327"/>
          <w:tab w:val="left" w:pos="8047"/>
          <w:tab w:val="left" w:pos="8387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6.25. Принимает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Положение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нормативах</w:t>
      </w:r>
      <w:r>
        <w:rPr>
          <w:rFonts w:eastAsia="Times New Roman"/>
          <w:sz w:val="28"/>
          <w:szCs w:val="28"/>
        </w:rPr>
        <w:tab/>
        <w:t>численности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системе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оплаты труда штатных работников аппаратов региональных (межрегиональных) организаций Профсоюза, примерное Положение о нормативах численности и системе оплаты труда штатных работников аппаратов первичных и терри</w:t>
      </w:r>
      <w:r>
        <w:rPr>
          <w:rFonts w:eastAsia="Times New Roman"/>
          <w:sz w:val="28"/>
          <w:szCs w:val="28"/>
        </w:rPr>
        <w:t>ториальных организаций Профсоюза.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6.26. Принимает решение о создании региональных (межрегиональных) организаций в структуре Профсоюза, а также их реорганизации и ликвидации, организует работу по ведению реестра региональных (межрегиональных) организаций П</w:t>
      </w:r>
      <w:r>
        <w:rPr>
          <w:rFonts w:eastAsia="Times New Roman"/>
          <w:sz w:val="28"/>
          <w:szCs w:val="28"/>
        </w:rPr>
        <w:t>рофсоюза и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6.27. Утверждает Положение о членском профсоюзном билете и учете членов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6.28. Утверждает Перечни выплат, связанных с трудовой деятельностью работников и стипендий обучающихся,</w:t>
      </w:r>
      <w:r>
        <w:rPr>
          <w:rFonts w:eastAsia="Times New Roman"/>
          <w:sz w:val="28"/>
          <w:szCs w:val="28"/>
        </w:rPr>
        <w:t xml:space="preserve"> с которых уплачиваются и не уплачиваются членские профсоюзные взносы.</w:t>
      </w:r>
    </w:p>
    <w:p w:rsidR="00A3081D" w:rsidRDefault="00A3081D">
      <w:pPr>
        <w:sectPr w:rsidR="00A3081D">
          <w:pgSz w:w="11900" w:h="16838"/>
          <w:pgMar w:top="1138" w:right="1426" w:bottom="163" w:left="1133" w:header="0" w:footer="0" w:gutter="0"/>
          <w:cols w:space="720" w:equalWidth="0">
            <w:col w:w="9347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7" w:lineRule="exact"/>
        <w:rPr>
          <w:sz w:val="20"/>
          <w:szCs w:val="20"/>
        </w:rPr>
      </w:pPr>
    </w:p>
    <w:p w:rsidR="00A3081D" w:rsidRDefault="00D07BAF">
      <w:pPr>
        <w:ind w:right="1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80</w:t>
      </w:r>
    </w:p>
    <w:p w:rsidR="00A3081D" w:rsidRDefault="00A3081D">
      <w:pPr>
        <w:sectPr w:rsidR="00A3081D">
          <w:type w:val="continuous"/>
          <w:pgSz w:w="11900" w:h="16838"/>
          <w:pgMar w:top="1138" w:right="1426" w:bottom="163" w:left="1133" w:header="0" w:footer="0" w:gutter="0"/>
          <w:cols w:space="720" w:equalWidth="0">
            <w:col w:w="9347"/>
          </w:cols>
        </w:sectPr>
      </w:pPr>
    </w:p>
    <w:p w:rsidR="00A3081D" w:rsidRDefault="00D07BA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6.29. Регулярно информирует Центральный Совет Профсоюза о своей деятельности.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6.30. Учреждает награды Профсоюза, принимает решения о</w:t>
      </w:r>
      <w:r>
        <w:rPr>
          <w:rFonts w:eastAsia="Times New Roman"/>
          <w:sz w:val="28"/>
          <w:szCs w:val="28"/>
        </w:rPr>
        <w:t xml:space="preserve"> награждении членов Профсоюза, вносит предложения о награждении государственными, ведомственными и профсоюзными наградами членов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6.31. Избирает делегатов на съезды общероссийских объединений организаций профсоюзов, иных объединений (ассоциаций)</w:t>
      </w:r>
      <w:r>
        <w:rPr>
          <w:rFonts w:eastAsia="Times New Roman"/>
          <w:sz w:val="28"/>
          <w:szCs w:val="28"/>
        </w:rPr>
        <w:t>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6.32. Осуществляет иные полномочия, в том числе делегированные ему Центральным Советом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141"/>
        </w:numPr>
        <w:tabs>
          <w:tab w:val="left" w:pos="1001"/>
        </w:tabs>
        <w:spacing w:line="234" w:lineRule="auto"/>
        <w:ind w:right="20" w:firstLine="7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Исполнительного комитета Профсоюза правомочны при участии в них более половины членов.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на заседаниях Исполнительного комитета Профсоюза</w:t>
      </w:r>
      <w:r>
        <w:rPr>
          <w:rFonts w:eastAsia="Times New Roman"/>
          <w:sz w:val="28"/>
          <w:szCs w:val="28"/>
        </w:rPr>
        <w:t xml:space="preserve"> принимаются большинством голосов присутствующих, при наличии кворума, если иное не предусмотрено настоящим Уставом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 и форма голосования (открытое, тайное) определяются Исполнительным комитетом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2"/>
        </w:numPr>
        <w:tabs>
          <w:tab w:val="left" w:pos="989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Заседание Исполнительного ком</w:t>
      </w:r>
      <w:r>
        <w:rPr>
          <w:rFonts w:eastAsia="Times New Roman"/>
          <w:sz w:val="28"/>
          <w:szCs w:val="28"/>
        </w:rPr>
        <w:t>итета Профсоюза ведет Председатель Профсоюза, а в его отсутствие – заместитель Председателя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2"/>
        </w:numPr>
        <w:tabs>
          <w:tab w:val="left" w:pos="989"/>
        </w:tabs>
        <w:spacing w:line="234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Профсоюза, заместитель (заместители) Председателя Профсоюза входят в состав Исполнительного комитета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2"/>
        </w:numPr>
        <w:tabs>
          <w:tab w:val="left" w:pos="1130"/>
        </w:tabs>
        <w:spacing w:line="236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Исполнительного ко</w:t>
      </w:r>
      <w:r>
        <w:rPr>
          <w:rFonts w:eastAsia="Times New Roman"/>
          <w:sz w:val="28"/>
          <w:szCs w:val="28"/>
        </w:rPr>
        <w:t>митета Профсоюза принимаются в форме постановлений. Заседания протоколируются, срок текущего хранения протоколов – не менее 5 лет с последующей передачей в архив.</w:t>
      </w:r>
    </w:p>
    <w:p w:rsidR="00A3081D" w:rsidRDefault="00A3081D">
      <w:pPr>
        <w:spacing w:line="331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52. Председатель Профсоюза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43"/>
        </w:numPr>
        <w:tabs>
          <w:tab w:val="left" w:pos="989"/>
        </w:tabs>
        <w:spacing w:line="252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Профсоюза – выборный единоличный исполнитель</w:t>
      </w:r>
      <w:r>
        <w:rPr>
          <w:rFonts w:eastAsia="Times New Roman"/>
          <w:sz w:val="28"/>
          <w:szCs w:val="28"/>
        </w:rPr>
        <w:t>ный орган Профсоюза.</w:t>
      </w:r>
    </w:p>
    <w:p w:rsidR="00A3081D" w:rsidRDefault="00A3081D">
      <w:pPr>
        <w:spacing w:line="3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3"/>
        </w:numPr>
        <w:tabs>
          <w:tab w:val="left" w:pos="989"/>
        </w:tabs>
        <w:spacing w:line="254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Профсоюза подотчетен Съезду Профсоюза, Центральному Совету Профсоюза.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3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Профсоюза: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Созывает заседания Исполнительного комитета Профсоюза, вносит предложения по повестке дня, дате,</w:t>
      </w:r>
      <w:r>
        <w:rPr>
          <w:rFonts w:eastAsia="Times New Roman"/>
          <w:sz w:val="28"/>
          <w:szCs w:val="28"/>
        </w:rPr>
        <w:t xml:space="preserve"> времени и месту его проведения.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Организует выполнение решений Съезда Профсоюза, Центрального Совета Профсоюза, Исполнительного комитета Профсоюза, координирует деятельность региональных (межрегиональных) организаций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Представляет Про</w:t>
      </w:r>
      <w:r>
        <w:rPr>
          <w:rFonts w:eastAsia="Times New Roman"/>
          <w:sz w:val="28"/>
          <w:szCs w:val="28"/>
        </w:rPr>
        <w:t>фсоюз без доверенности в государственных, судебных органах, общественных объединениях, иных организациях, средствах массовой информации, международных организациях, делает в необходимых случаях заявления, направляет обращения и ходатайства от имени Профсою</w:t>
      </w:r>
      <w:r>
        <w:rPr>
          <w:rFonts w:eastAsia="Times New Roman"/>
          <w:sz w:val="28"/>
          <w:szCs w:val="28"/>
        </w:rPr>
        <w:t>за.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11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81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3.4. Заключает соглашения с профсоюзными объединениями, исполнительными органами государственной власти,</w:t>
      </w:r>
      <w:r>
        <w:rPr>
          <w:rFonts w:eastAsia="Times New Roman"/>
          <w:sz w:val="28"/>
          <w:szCs w:val="28"/>
        </w:rPr>
        <w:t xml:space="preserve"> международными профсоюзными объединениями и иными организациями по поручению Центрального Совета Профсоюза или Исполнительного комитета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В пределах полномочий распоряжается имуществом и денежными средствами Профсоюза в соответствии с утвер</w:t>
      </w:r>
      <w:r>
        <w:rPr>
          <w:rFonts w:eastAsia="Times New Roman"/>
          <w:sz w:val="28"/>
          <w:szCs w:val="28"/>
        </w:rPr>
        <w:t>жденной сметой и решениями Центрального Совета Профсоюза и Исполнительного комитета Профсоюза.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В пределах полномочий осуществляет финансово-хозяйственную деятельность, заключает договоры и соглашения.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Распределяет обязанности между заместителям</w:t>
      </w:r>
      <w:r>
        <w:rPr>
          <w:rFonts w:eastAsia="Times New Roman"/>
          <w:sz w:val="28"/>
          <w:szCs w:val="28"/>
        </w:rPr>
        <w:t>и Председателя Профсоюза.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60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3.8. Формирует и руководит аппаратом Профсоюза, утверждает структуру, численность и штатное расписание, определяет систему оплаты труда работников аппарата Профсоюза, заключает трудовые договоры с работниками аппарата Профсоюза, </w:t>
      </w:r>
      <w:r>
        <w:rPr>
          <w:rFonts w:eastAsia="Times New Roman"/>
          <w:sz w:val="28"/>
          <w:szCs w:val="28"/>
        </w:rPr>
        <w:t>издает распоряжения.</w:t>
      </w:r>
    </w:p>
    <w:p w:rsidR="00A3081D" w:rsidRDefault="00A3081D">
      <w:pPr>
        <w:spacing w:line="10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 Выдает доверенности на представление интересов Профсоюза.</w:t>
      </w:r>
    </w:p>
    <w:p w:rsidR="00A3081D" w:rsidRDefault="00A3081D">
      <w:pPr>
        <w:spacing w:line="44" w:lineRule="exact"/>
        <w:rPr>
          <w:sz w:val="20"/>
          <w:szCs w:val="20"/>
        </w:rPr>
      </w:pPr>
    </w:p>
    <w:p w:rsidR="00A3081D" w:rsidRDefault="00D07BAF">
      <w:pPr>
        <w:spacing w:line="25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3.10. Докладывает Центральному Совету Профсоюза о работе Исполнительного комитета Профсоюза и регулярно отчитывается о своей работе.</w:t>
      </w:r>
    </w:p>
    <w:p w:rsidR="00A3081D" w:rsidRDefault="00A3081D">
      <w:pPr>
        <w:spacing w:line="2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В отсутствие Председателя Профсою</w:t>
      </w:r>
      <w:r>
        <w:rPr>
          <w:rFonts w:eastAsia="Times New Roman"/>
          <w:sz w:val="28"/>
          <w:szCs w:val="28"/>
        </w:rPr>
        <w:t>за его полномочия осуществляет заместитель (заместители) Председателя Профсоюза.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44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полномочий Председателя Профсоюза – 5 лет.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4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Председателя Профсоюза принимаются в форме распоряжений. Срок текущего хранения распоряжений – не менее 5</w:t>
      </w:r>
      <w:r>
        <w:rPr>
          <w:rFonts w:eastAsia="Times New Roman"/>
          <w:sz w:val="28"/>
          <w:szCs w:val="28"/>
        </w:rPr>
        <w:t xml:space="preserve"> лет с последующей передачей в архив.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4"/>
        </w:numPr>
        <w:tabs>
          <w:tab w:val="left" w:pos="989"/>
        </w:tabs>
        <w:spacing w:line="234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досрочном прекращении полномочий и расторжении трудового договора с Председателем Профсоюза по основаниям,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предусмотренным законодательством Российской Федерации (за исключением случаев расторжения трудовог</w:t>
      </w:r>
      <w:r>
        <w:rPr>
          <w:rFonts w:eastAsia="Times New Roman"/>
          <w:sz w:val="28"/>
          <w:szCs w:val="28"/>
        </w:rPr>
        <w:t>о договора по инициативе работника или по обстоятельствам, не зависящим от воли сторон), а также в случаях нарушения им настоящего Устава Профсоюза и решений выборных коллегиальных органов Профсоюза, исключения из Профсоюза, принимается на внеочередном Съе</w:t>
      </w:r>
      <w:r>
        <w:rPr>
          <w:rFonts w:eastAsia="Times New Roman"/>
          <w:sz w:val="28"/>
          <w:szCs w:val="28"/>
        </w:rPr>
        <w:t>зде Профсоюза, который созывается Центральным Советом Профсоюза по собственной инициативе или по требованию конференций не менее одной трети региональных (межрегиональных) организаций Профсоюза.</w:t>
      </w:r>
    </w:p>
    <w:p w:rsidR="00A3081D" w:rsidRDefault="00A3081D">
      <w:pPr>
        <w:spacing w:line="2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4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досрочном прекращении полномочий и расторжении трудового договора по инициативе Председателя Профсоюза (расторжение трудового договора по инициативе работника или по обстоятельствам, не зависящим от воли сторон) принимается Центральным Советом Пр</w:t>
      </w:r>
      <w:r>
        <w:rPr>
          <w:rFonts w:eastAsia="Times New Roman"/>
          <w:sz w:val="28"/>
          <w:szCs w:val="28"/>
        </w:rPr>
        <w:t>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Центральный Совет Профсоюза в этом случае вправе наделить полномочиями единоличного исполнительного органа Профсоюза одного из заместителей председателя Профсоюза, а при их отсутствии – одного из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81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82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членов Исполнительного комитета Профсоюза до проведения внеочередного Съезда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Сведения о лице, наделенном Центральным Советом Профсоюза полномочиями единоличного исполнительного органа Профсоюза (исполняющий обязанности Председателя Профсоюза), </w:t>
      </w:r>
      <w:r>
        <w:rPr>
          <w:rFonts w:eastAsia="Times New Roman"/>
          <w:sz w:val="28"/>
          <w:szCs w:val="28"/>
        </w:rPr>
        <w:t>могут быть внесены в Единый государственный реестр юридических лиц, если это не противоречит законодательству Российской Федерации.</w:t>
      </w:r>
    </w:p>
    <w:p w:rsidR="00A3081D" w:rsidRDefault="00A3081D">
      <w:pPr>
        <w:spacing w:line="21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45"/>
        </w:numPr>
        <w:tabs>
          <w:tab w:val="left" w:pos="989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Профсоюза, избранный на внеочередном Съезде Профсоюза, по основаниям, предусмотренным настоящим Уставом Профсо</w:t>
      </w:r>
      <w:r>
        <w:rPr>
          <w:rFonts w:eastAsia="Times New Roman"/>
          <w:sz w:val="28"/>
          <w:szCs w:val="28"/>
        </w:rPr>
        <w:t>юза, избирается до окончания срока полномочий выборного коллегиального руководящего органа Профсоюза.</w:t>
      </w:r>
    </w:p>
    <w:p w:rsidR="00A3081D" w:rsidRDefault="00A3081D">
      <w:pPr>
        <w:spacing w:line="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5"/>
        </w:numPr>
        <w:tabs>
          <w:tab w:val="left" w:pos="1130"/>
        </w:tabs>
        <w:spacing w:line="219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Должность Председателя Профсоюза для лица ее замещающего, как правило, является для него основным местом работы.</w:t>
      </w:r>
    </w:p>
    <w:p w:rsidR="00A3081D" w:rsidRDefault="00A3081D">
      <w:pPr>
        <w:spacing w:line="263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53. Контрольно-ревизионная комис</w:t>
      </w:r>
      <w:r>
        <w:rPr>
          <w:rFonts w:eastAsia="Times New Roman"/>
          <w:b/>
          <w:bCs/>
          <w:sz w:val="28"/>
          <w:szCs w:val="28"/>
        </w:rPr>
        <w:t>сия Профсоюза</w:t>
      </w:r>
    </w:p>
    <w:p w:rsidR="00A3081D" w:rsidRDefault="00A3081D">
      <w:pPr>
        <w:spacing w:line="268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46"/>
        </w:numPr>
        <w:tabs>
          <w:tab w:val="left" w:pos="989"/>
        </w:tabs>
        <w:spacing w:line="223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Выборным контрольно-ревизионным органом Профсоюза является Контрольно-ревизионная комиссия Профсоюза.</w:t>
      </w:r>
    </w:p>
    <w:p w:rsidR="00A3081D" w:rsidRDefault="00A3081D">
      <w:pPr>
        <w:spacing w:line="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6"/>
        </w:numPr>
        <w:tabs>
          <w:tab w:val="left" w:pos="989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Контрольно-ревизионная комиссия Профсоюза подотчетна Съезду Профсоюза и выполняет свои функции в соответствии с настоящим Уставом </w:t>
      </w:r>
      <w:r>
        <w:rPr>
          <w:rFonts w:eastAsia="Times New Roman"/>
          <w:sz w:val="28"/>
          <w:szCs w:val="28"/>
        </w:rPr>
        <w:t>Профсоюза и Положением о порядке и содержании деятельности контрольно-ревизионных органов Профсоюза, утверждаемым Съездом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6"/>
        </w:numPr>
        <w:tabs>
          <w:tab w:val="left" w:pos="989"/>
        </w:tabs>
        <w:spacing w:line="234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Контрольно-ревизионная комиссия Профсоюза, ее количественный и персональный состав избирается Съездом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5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Членами </w:t>
      </w:r>
      <w:r>
        <w:rPr>
          <w:rFonts w:eastAsia="Times New Roman"/>
          <w:sz w:val="28"/>
          <w:szCs w:val="28"/>
        </w:rPr>
        <w:t>Контрольно-ревизионной комиссии Профсоюза не могут быть избраны лица, являющиеся членами иных выборных органов Профсоюза.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полномочий Контрольно-ревизионной комиссии Профсоюза – 5</w:t>
      </w:r>
    </w:p>
    <w:p w:rsidR="00A3081D" w:rsidRDefault="00D07B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лет.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6"/>
        </w:numPr>
        <w:tabs>
          <w:tab w:val="left" w:pos="989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Контрольно-ревизионная комиссия Профсоюза избирает из своего сост</w:t>
      </w:r>
      <w:r>
        <w:rPr>
          <w:rFonts w:eastAsia="Times New Roman"/>
          <w:sz w:val="28"/>
          <w:szCs w:val="28"/>
        </w:rPr>
        <w:t>ава председателя, заместителя (заместителей) председателя Контрольно-ревизионной комиссии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Контрольно-ревизионной комиссии Профсоюза является делегатом Съезда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6"/>
        </w:numPr>
        <w:tabs>
          <w:tab w:val="left" w:pos="989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и члены Контрольно-ревизионной комиссии Профсоюз</w:t>
      </w:r>
      <w:r>
        <w:rPr>
          <w:rFonts w:eastAsia="Times New Roman"/>
          <w:sz w:val="28"/>
          <w:szCs w:val="28"/>
        </w:rPr>
        <w:t>а принимают участие в заседаниях Центрального Совета Профсоюза с правом совещательного голоса.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Контрольно-ревизионной комиссии Профсоюза принимает участие в заседаниях Исполнительного комитета Профсоюза с правом совещательного голоса.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6"/>
        </w:numPr>
        <w:tabs>
          <w:tab w:val="left" w:pos="989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целях обеспечения контроля за финансово-хозяйственной деятельностью Профсоюза контрольно-ревизионная комиссия Профсоюза контролирует: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89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83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правильность исчисления, полноту сбора и своевременность поступления</w:t>
      </w:r>
      <w:r>
        <w:rPr>
          <w:rFonts w:eastAsia="Times New Roman"/>
          <w:sz w:val="28"/>
          <w:szCs w:val="28"/>
        </w:rPr>
        <w:t xml:space="preserve"> и перечисления членских профсоюзных взносов на деятельность органов Профсоюза;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поступления от приносящей доход деятельности (размещения свободных денежных средств в банках и других кредитных учреждениях, по акциям и другим ценным бумагам, принадлежащим П</w:t>
      </w:r>
      <w:r>
        <w:rPr>
          <w:rFonts w:eastAsia="Times New Roman"/>
          <w:sz w:val="28"/>
          <w:szCs w:val="28"/>
        </w:rPr>
        <w:t>рофсоюзу);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исполнение профсоюзного бюджета, в том числе консолидированного и смет доходов и расходов;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поступления от приносящей доход деятельности организаций Профсоюза, учрежденных Профсоюзом и иных не запрещенных законом доходов;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правильность ведения </w:t>
      </w:r>
      <w:r>
        <w:rPr>
          <w:rFonts w:eastAsia="Times New Roman"/>
          <w:sz w:val="28"/>
          <w:szCs w:val="28"/>
        </w:rPr>
        <w:t>бухгалтерского учета, достоверность финансовой, бухгалтерской, налоговой и статистической отчетности;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сохранность и целевое использование денежных средств и профсоюзного имущества;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выполнение норм Устава Профсоюза в части соблюдения периодичности заседан</w:t>
      </w:r>
      <w:r>
        <w:rPr>
          <w:rFonts w:eastAsia="Times New Roman"/>
          <w:sz w:val="28"/>
          <w:szCs w:val="28"/>
        </w:rPr>
        <w:t>ий выборных коллегиальных органов Профсоюза;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выполнение решений Съезда Профсоюза, выборных органов Профсоюза в части финансово-хозяйственной деятельности;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соблюдение действующих в Профсоюзе положений, инструкций и других документов нормативного характера</w:t>
      </w:r>
      <w:r>
        <w:rPr>
          <w:rFonts w:eastAsia="Times New Roman"/>
          <w:sz w:val="28"/>
          <w:szCs w:val="28"/>
        </w:rPr>
        <w:t xml:space="preserve"> в части финансово-хозяйственной деятельности и ведения делопроизводства;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состояние финансовых документов (первичных учетных и других документов);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культурно-просветительных, спортивно-оздоровительных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47"/>
        </w:numPr>
        <w:tabs>
          <w:tab w:val="left" w:pos="309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других организаций,</w:t>
      </w:r>
      <w:r>
        <w:rPr>
          <w:rFonts w:eastAsia="Times New Roman"/>
          <w:sz w:val="28"/>
          <w:szCs w:val="28"/>
        </w:rPr>
        <w:t xml:space="preserve"> учрежденных Профсоюзом и имущество, которых находится в оперативном управлении Профсоюза;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left="707" w:right="1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учета членов Профсоюза; порядок ведения делопроизводства; рассмотрения писем и обращений от членов Профсоюза.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47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Разногласия между Контрольно-ревизионной </w:t>
      </w:r>
      <w:r>
        <w:rPr>
          <w:rFonts w:eastAsia="Times New Roman"/>
          <w:sz w:val="28"/>
          <w:szCs w:val="28"/>
        </w:rPr>
        <w:t>комиссией Профсоюза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7"/>
        </w:numPr>
        <w:tabs>
          <w:tab w:val="left" w:pos="268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выборным органом Профсоюза рассматриваются и разрешаются Съездом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48"/>
        </w:numPr>
        <w:tabs>
          <w:tab w:val="left" w:pos="996"/>
        </w:tabs>
        <w:spacing w:line="238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невыполнения региональной (межрегиональной) организацией Профсоюза, ее выборным профсоюзным органом решений об отчислении членских профсоюзных взносо</w:t>
      </w:r>
      <w:r>
        <w:rPr>
          <w:rFonts w:eastAsia="Times New Roman"/>
          <w:sz w:val="28"/>
          <w:szCs w:val="28"/>
        </w:rPr>
        <w:t>в в полном размере в течение более трех месяцев подряд Контрольно-ревизионная комиссия Профсоюза совместно с контрольно-ревизионной комиссией проверяемой организации Профсоюза проводит проверку ее финансово-хозяйственной деятельности и вносит предложения в</w:t>
      </w:r>
      <w:r>
        <w:rPr>
          <w:rFonts w:eastAsia="Times New Roman"/>
          <w:sz w:val="28"/>
          <w:szCs w:val="28"/>
        </w:rPr>
        <w:t xml:space="preserve"> соответствующие выборные органы Профсоюза.</w:t>
      </w:r>
    </w:p>
    <w:p w:rsidR="00A3081D" w:rsidRDefault="00A3081D">
      <w:pPr>
        <w:spacing w:line="19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48"/>
        </w:numPr>
        <w:tabs>
          <w:tab w:val="left" w:pos="996"/>
        </w:tabs>
        <w:spacing w:line="236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Контрольно-ревизионной комиссии Профсоюза считаются правомочными, если в их работе принимает участие более половины членов контрольно-ревизионной комиссии Профсоюза.</w:t>
      </w:r>
    </w:p>
    <w:p w:rsidR="00A3081D" w:rsidRDefault="00A3081D">
      <w:pPr>
        <w:sectPr w:rsidR="00A3081D"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63" w:lineRule="exact"/>
        <w:rPr>
          <w:sz w:val="20"/>
          <w:szCs w:val="20"/>
        </w:rPr>
      </w:pPr>
    </w:p>
    <w:p w:rsidR="00A3081D" w:rsidRDefault="00D07BAF">
      <w:pPr>
        <w:ind w:right="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84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D07BAF">
      <w:pPr>
        <w:numPr>
          <w:ilvl w:val="1"/>
          <w:numId w:val="149"/>
        </w:numPr>
        <w:tabs>
          <w:tab w:val="left" w:pos="1132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Решения Контрольно-ревизионной комиссии Профсоюза считаются принятыми, если за них проголосовало более половины присутствующих членов, при наличии кворума.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голосования при принятии решений устанавливается Контрольно-ревизион</w:t>
      </w:r>
      <w:r>
        <w:rPr>
          <w:rFonts w:eastAsia="Times New Roman"/>
          <w:sz w:val="28"/>
          <w:szCs w:val="28"/>
        </w:rPr>
        <w:t>ной комиссией Профсоюза.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Контрольно-ревизионной комиссии Профсоюза принимаются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49"/>
        </w:numPr>
        <w:tabs>
          <w:tab w:val="left" w:pos="387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форме постановлений. Заседания протоколируются, срок текущего хранения протоколов Контрольно-ревизионной комиссии Профсоюза – не менее 5</w:t>
      </w:r>
      <w:r>
        <w:rPr>
          <w:rFonts w:eastAsia="Times New Roman"/>
          <w:sz w:val="28"/>
          <w:szCs w:val="28"/>
        </w:rPr>
        <w:t xml:space="preserve"> лет с последующей передачей в архив.</w:t>
      </w:r>
    </w:p>
    <w:p w:rsidR="00A3081D" w:rsidRDefault="00A3081D">
      <w:pPr>
        <w:spacing w:line="340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ГЛАВА 10. ИМУЩЕСТВО И ФИНАНСОВАЯ ДЕЯТЕЛЬНОСТЬ ПРОФСОЮЗА</w:t>
      </w:r>
    </w:p>
    <w:p w:rsidR="00A3081D" w:rsidRDefault="00A3081D">
      <w:pPr>
        <w:spacing w:line="326" w:lineRule="exact"/>
        <w:rPr>
          <w:sz w:val="20"/>
          <w:szCs w:val="20"/>
        </w:rPr>
      </w:pPr>
    </w:p>
    <w:p w:rsidR="00A3081D" w:rsidRDefault="00D07BAF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54. Правоспособность Профсоюза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50"/>
        </w:numPr>
        <w:tabs>
          <w:tab w:val="left" w:pos="990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Правоспособность Профсоюза в качестве юридического лица возникает с момента его государственной регистрации в установленн</w:t>
      </w:r>
      <w:r>
        <w:rPr>
          <w:rFonts w:eastAsia="Times New Roman"/>
          <w:sz w:val="28"/>
          <w:szCs w:val="28"/>
        </w:rPr>
        <w:t>ом законодательством Российской Федерации порядке.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0"/>
        </w:numPr>
        <w:tabs>
          <w:tab w:val="left" w:pos="990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 имеет в собственности обособленное имущество и отвечает по своим обязательствам этим имуществом, владеет и пользуется переданным ему в установленном порядке в хозяйственное ведение или оперативно</w:t>
      </w:r>
      <w:r>
        <w:rPr>
          <w:rFonts w:eastAsia="Times New Roman"/>
          <w:sz w:val="28"/>
          <w:szCs w:val="28"/>
        </w:rPr>
        <w:t>е управление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0"/>
        </w:numPr>
        <w:tabs>
          <w:tab w:val="left" w:pos="990"/>
        </w:tabs>
        <w:spacing w:line="234" w:lineRule="auto"/>
        <w:ind w:left="1"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 имеет самостоятельный баланс, расчетный и другие банковские счета, в том ч</w:t>
      </w:r>
      <w:r>
        <w:rPr>
          <w:rFonts w:eastAsia="Times New Roman"/>
          <w:sz w:val="28"/>
          <w:szCs w:val="28"/>
        </w:rPr>
        <w:t>исле валютные.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0"/>
        </w:numPr>
        <w:tabs>
          <w:tab w:val="left" w:pos="990"/>
        </w:tabs>
        <w:spacing w:line="237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 приобретает гражданские права и принимает на себя гражданские обязанности через свои органы, действующие от его имени в соответствии с законодательством Российской Федерации и настоящим Уставом Профсоюза.</w:t>
      </w:r>
    </w:p>
    <w:p w:rsidR="00A3081D" w:rsidRDefault="00A3081D">
      <w:pPr>
        <w:spacing w:line="327" w:lineRule="exact"/>
        <w:rPr>
          <w:sz w:val="20"/>
          <w:szCs w:val="20"/>
        </w:rPr>
      </w:pPr>
    </w:p>
    <w:p w:rsidR="00A3081D" w:rsidRDefault="00D07BAF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55.</w:t>
      </w:r>
      <w:r>
        <w:rPr>
          <w:rFonts w:eastAsia="Times New Roman"/>
          <w:b/>
          <w:bCs/>
          <w:sz w:val="28"/>
          <w:szCs w:val="28"/>
        </w:rPr>
        <w:t xml:space="preserve"> Имущество Профсоюза и его формирование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51"/>
        </w:numPr>
        <w:tabs>
          <w:tab w:val="left" w:pos="990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 владеет, пользуется и распоряжается имуществом, в том числе денежными средствами, необходимыми для достижения целей Профсоюза в соответствии с предметом и видами его деятельности, определенных в настоящем У</w:t>
      </w:r>
      <w:r>
        <w:rPr>
          <w:rFonts w:eastAsia="Times New Roman"/>
          <w:sz w:val="28"/>
          <w:szCs w:val="28"/>
        </w:rPr>
        <w:t>ставе Профсоюза, принадлежащим ему на праве собственности, созданным или приобретенным для использования в интересах членов Профсоюза, Профсоюза и его организаций.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1"/>
        </w:numPr>
        <w:tabs>
          <w:tab w:val="left" w:pos="990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 может иметь в собственности земельные участки, здания, строения, сооружения, жилищ</w:t>
      </w:r>
      <w:r>
        <w:rPr>
          <w:rFonts w:eastAsia="Times New Roman"/>
          <w:sz w:val="28"/>
          <w:szCs w:val="28"/>
        </w:rPr>
        <w:t>ный фонд, транспорт, оборудование и инвентарь, культурно-просветительные, научные и образовательные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6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организации, санаторно-курортные, туристические, спортивные, оздоровительные и иные организации, в том числе издательства, типографии, создаваемые и приобр</w:t>
      </w:r>
      <w:r>
        <w:rPr>
          <w:rFonts w:eastAsia="Times New Roman"/>
          <w:sz w:val="28"/>
          <w:szCs w:val="28"/>
        </w:rPr>
        <w:t>етаемые за счет средств Профсоюза в соответствии с</w:t>
      </w:r>
    </w:p>
    <w:p w:rsidR="00A3081D" w:rsidRDefault="00A3081D">
      <w:pPr>
        <w:sectPr w:rsidR="00A3081D"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A3081D">
      <w:pPr>
        <w:spacing w:line="220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85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19" w:header="0" w:footer="0" w:gutter="0"/>
          <w:cols w:space="720" w:equalWidth="0">
            <w:col w:w="9361"/>
          </w:cols>
        </w:sectPr>
      </w:pPr>
    </w:p>
    <w:p w:rsidR="00A3081D" w:rsidRDefault="00D07BAF">
      <w:pPr>
        <w:spacing w:line="23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уставными целями, а также денежные средства, акции и другие ценные бумаги и иное имущество, необходимое для обеспечения уставной деятельности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152"/>
        </w:numPr>
        <w:tabs>
          <w:tab w:val="left" w:pos="996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Источниками формирования имущества Профсоюза в денежной и иных формах, являются: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53"/>
        </w:numPr>
        <w:tabs>
          <w:tab w:val="left" w:pos="1207"/>
        </w:tabs>
        <w:ind w:left="1207" w:hanging="4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Членские профсоюзные взносы.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53"/>
        </w:numPr>
        <w:tabs>
          <w:tab w:val="left" w:pos="1208"/>
        </w:tabs>
        <w:spacing w:line="237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Поступления, предусмотренные коллективными договорами, соглашениями с работодателями и их объединениями на проведение социально-культурных, оздо</w:t>
      </w:r>
      <w:r>
        <w:rPr>
          <w:rFonts w:eastAsia="Times New Roman"/>
          <w:sz w:val="28"/>
          <w:szCs w:val="28"/>
        </w:rPr>
        <w:t>ровительных и иных мероприятий.</w:t>
      </w:r>
    </w:p>
    <w:p w:rsidR="00A3081D" w:rsidRDefault="00D07BAF">
      <w:pPr>
        <w:numPr>
          <w:ilvl w:val="1"/>
          <w:numId w:val="153"/>
        </w:numPr>
        <w:tabs>
          <w:tab w:val="left" w:pos="1207"/>
        </w:tabs>
        <w:ind w:left="1207" w:hanging="4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Доходы от участия в других организациях, проценты к получению,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3"/>
        </w:numPr>
        <w:tabs>
          <w:tab w:val="left" w:pos="252"/>
        </w:tabs>
        <w:spacing w:line="238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проценты, причитающиеся по выданным займам, проценты по ценным бумагам и проценты за пользование банком денежными средствами, находящимися на счете ор</w:t>
      </w:r>
      <w:r>
        <w:rPr>
          <w:rFonts w:eastAsia="Times New Roman"/>
          <w:sz w:val="28"/>
          <w:szCs w:val="28"/>
        </w:rPr>
        <w:t>ганизации в этом банке, доходы от проводимых в соответствии с настоящим Уставом Профсоюза лекций, выставок, аукционов, спортивных и иных мероприятий, не запрещенных законом.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54"/>
        </w:numPr>
        <w:tabs>
          <w:tab w:val="left" w:pos="1207"/>
        </w:tabs>
        <w:ind w:left="1207" w:hanging="4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Доходы от гражданско-правовых сделок.</w:t>
      </w:r>
    </w:p>
    <w:p w:rsidR="00A3081D" w:rsidRDefault="00D07BAF">
      <w:pPr>
        <w:numPr>
          <w:ilvl w:val="1"/>
          <w:numId w:val="154"/>
        </w:numPr>
        <w:tabs>
          <w:tab w:val="left" w:pos="1207"/>
        </w:tabs>
        <w:ind w:left="1207" w:hanging="4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Добровольные взносы и пожертвования.</w:t>
      </w:r>
    </w:p>
    <w:p w:rsidR="00A3081D" w:rsidRDefault="00D07BAF">
      <w:pPr>
        <w:numPr>
          <w:ilvl w:val="1"/>
          <w:numId w:val="154"/>
        </w:numPr>
        <w:tabs>
          <w:tab w:val="left" w:pos="1207"/>
        </w:tabs>
        <w:ind w:left="1207" w:hanging="4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Иные </w:t>
      </w:r>
      <w:r>
        <w:rPr>
          <w:rFonts w:eastAsia="Times New Roman"/>
          <w:sz w:val="28"/>
          <w:szCs w:val="28"/>
        </w:rPr>
        <w:t>не запрещенные законом доходы.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55"/>
        </w:numPr>
        <w:tabs>
          <w:tab w:val="left" w:pos="996"/>
        </w:tabs>
        <w:spacing w:line="237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размере отчисления членских профсоюзных взносов в Центральный Совет Профсоюза принимается ежегодно на заседании Центрального Совета Профсоюза; в комитеты (советы) региональных (межрегиональных) организаций Профсоюз</w:t>
      </w:r>
      <w:r>
        <w:rPr>
          <w:rFonts w:eastAsia="Times New Roman"/>
          <w:sz w:val="28"/>
          <w:szCs w:val="28"/>
        </w:rPr>
        <w:t>а принимается ежегодно на</w:t>
      </w:r>
    </w:p>
    <w:p w:rsidR="00A3081D" w:rsidRDefault="00A3081D">
      <w:pPr>
        <w:spacing w:line="3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заседанияхвыборныхколлегиальныхруководящих</w:t>
      </w:r>
      <w:r>
        <w:rPr>
          <w:rFonts w:eastAsia="Times New Roman"/>
          <w:sz w:val="27"/>
          <w:szCs w:val="27"/>
        </w:rPr>
        <w:t>органов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left="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соответствующих региональных (межрегиональных) организаций Профсоюза, в комитеты (советы)</w:t>
      </w:r>
      <w:r>
        <w:rPr>
          <w:rFonts w:eastAsia="Times New Roman"/>
          <w:sz w:val="28"/>
          <w:szCs w:val="28"/>
        </w:rPr>
        <w:t xml:space="preserve"> территориальных организаций Профсоюза принимается ежегодно на заседаниях выборных коллегиальных руководящих органов соответствующих территориальных организаций Профсоюза и являются обязательными для первичных, территориальных, региональных (межрегиональны</w:t>
      </w:r>
      <w:r>
        <w:rPr>
          <w:rFonts w:eastAsia="Times New Roman"/>
          <w:sz w:val="28"/>
          <w:szCs w:val="28"/>
        </w:rPr>
        <w:t>х) организаций Профсоюза.</w:t>
      </w:r>
    </w:p>
    <w:p w:rsidR="00A3081D" w:rsidRDefault="00A3081D">
      <w:pPr>
        <w:spacing w:line="16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55"/>
        </w:numPr>
        <w:tabs>
          <w:tab w:val="left" w:pos="996"/>
        </w:tabs>
        <w:spacing w:line="238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 вправе осуществлять самостоятельно на основе законодательства Российской Федерации или через учрежденные им организации, приносящую доход деятельность для реализации целей, предусмотренных настоящим Уставом Профсоюза, уч</w:t>
      </w:r>
      <w:r>
        <w:rPr>
          <w:rFonts w:eastAsia="Times New Roman"/>
          <w:sz w:val="28"/>
          <w:szCs w:val="28"/>
        </w:rPr>
        <w:t>аствовать в хозяйственных обществах, товариществах, в том числе в финансировании кредитных потребительских кооперативов, ассоциациях и иных объединениях, а также заниматься иной деятельностью, в том числе внешнеэкономической.</w:t>
      </w:r>
    </w:p>
    <w:p w:rsidR="00A3081D" w:rsidRDefault="00A3081D">
      <w:pPr>
        <w:spacing w:line="2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55"/>
        </w:numPr>
        <w:tabs>
          <w:tab w:val="left" w:pos="996"/>
        </w:tabs>
        <w:spacing w:line="234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 может создавать неко</w:t>
      </w:r>
      <w:r>
        <w:rPr>
          <w:rFonts w:eastAsia="Times New Roman"/>
          <w:sz w:val="28"/>
          <w:szCs w:val="28"/>
        </w:rPr>
        <w:t>ммерческие и другие организации в соответствии с предметом деятельности, целями и задачами, определенными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5"/>
        </w:numPr>
        <w:tabs>
          <w:tab w:val="left" w:pos="583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настоящем Уставе Профсоюза, в порядке, установленном законодательством Российской Федерации.</w:t>
      </w:r>
    </w:p>
    <w:p w:rsidR="00A3081D" w:rsidRDefault="00A3081D">
      <w:pPr>
        <w:sectPr w:rsidR="00A3081D"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07" w:lineRule="exact"/>
        <w:rPr>
          <w:sz w:val="20"/>
          <w:szCs w:val="20"/>
        </w:rPr>
      </w:pPr>
    </w:p>
    <w:p w:rsidR="00A3081D" w:rsidRDefault="00D07BAF">
      <w:pPr>
        <w:ind w:right="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86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Статья 56. Членский профсоюзный взнос</w:t>
      </w:r>
    </w:p>
    <w:p w:rsidR="00A3081D" w:rsidRDefault="00A3081D">
      <w:pPr>
        <w:spacing w:line="319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56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 Профсоюза уплачивает членский профсоюзный взнос.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6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Размер членского профсоюзного взноса устанавливается настоящим Уставом Профсоюза, Положением о размере и порядке уплаты членами Профсоюза членских профсоюзных взн</w:t>
      </w:r>
      <w:r>
        <w:rPr>
          <w:rFonts w:eastAsia="Times New Roman"/>
          <w:sz w:val="28"/>
          <w:szCs w:val="28"/>
        </w:rPr>
        <w:t>осов, утверждаемым Съездом Профсоюза.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6"/>
        </w:numPr>
        <w:tabs>
          <w:tab w:val="left" w:pos="989"/>
        </w:tabs>
        <w:spacing w:line="237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Членский профсоюзный взнос устанавливается в размере не менее одного процента от ежемесячной заработной платы и других доходов, связанных с трудовой деятельностью, всех видов стипендий обучающихся,</w:t>
      </w:r>
      <w:r>
        <w:rPr>
          <w:rFonts w:eastAsia="Times New Roman"/>
          <w:sz w:val="28"/>
          <w:szCs w:val="28"/>
        </w:rPr>
        <w:t xml:space="preserve"> за исключением случаев, предусмотренных Положением о размере и порядке уплаты членами Профсоюза членских профсоюзных взносов.</w:t>
      </w:r>
    </w:p>
    <w:p w:rsidR="00A3081D" w:rsidRDefault="00A3081D">
      <w:pPr>
        <w:spacing w:line="18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6"/>
        </w:numPr>
        <w:tabs>
          <w:tab w:val="left" w:pos="989"/>
        </w:tabs>
        <w:spacing w:line="237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Членский профсоюзный взнос уплачивается путем безналичного перечисления из заработной платы члена Профсоюза по его личному заявл</w:t>
      </w:r>
      <w:r>
        <w:rPr>
          <w:rFonts w:eastAsia="Times New Roman"/>
          <w:sz w:val="28"/>
          <w:szCs w:val="28"/>
        </w:rPr>
        <w:t>ению либо наличными денежными средствами.</w:t>
      </w:r>
    </w:p>
    <w:p w:rsidR="00A3081D" w:rsidRDefault="00A3081D">
      <w:pPr>
        <w:spacing w:line="340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2120" w:right="540" w:hanging="141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57. Владение, пользование и распоряжение имуществом Профсоюза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57"/>
        </w:numPr>
        <w:tabs>
          <w:tab w:val="left" w:pos="989"/>
        </w:tabs>
        <w:spacing w:line="235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Денежные средства Профсоюза расходуются на основании смет, утверждаемых соответствующими выборными профсоюзными органами.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7"/>
        </w:numPr>
        <w:tabs>
          <w:tab w:val="left" w:pos="989"/>
        </w:tabs>
        <w:spacing w:line="237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Имущество, в том чис</w:t>
      </w:r>
      <w:r>
        <w:rPr>
          <w:rFonts w:eastAsia="Times New Roman"/>
          <w:sz w:val="28"/>
          <w:szCs w:val="28"/>
        </w:rPr>
        <w:t>ле денежные средства Профсоюза,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7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 может передавать в оператив</w:t>
      </w:r>
      <w:r>
        <w:rPr>
          <w:rFonts w:eastAsia="Times New Roman"/>
          <w:sz w:val="28"/>
          <w:szCs w:val="28"/>
        </w:rPr>
        <w:t>ное управление первичным, территориальным и региональным (межрегиональным) организациям Профсоюза имущество, находящееся в его собственности.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7"/>
        </w:numPr>
        <w:tabs>
          <w:tab w:val="left" w:pos="989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Профсоюза не отвечают по обязательствам Профсоюза, а Профсоюз не отвечает по обязательствам своих членов.</w:t>
      </w:r>
    </w:p>
    <w:p w:rsidR="00A3081D" w:rsidRDefault="00A3081D">
      <w:pPr>
        <w:spacing w:line="328" w:lineRule="exact"/>
        <w:rPr>
          <w:sz w:val="20"/>
          <w:szCs w:val="20"/>
        </w:rPr>
      </w:pPr>
    </w:p>
    <w:p w:rsidR="00A3081D" w:rsidRDefault="00D07BAF">
      <w:pPr>
        <w:ind w:left="1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ГЛАВА 11. СИМВОЛИКА ПРОФСОЮЗА</w:t>
      </w:r>
    </w:p>
    <w:p w:rsidR="00A3081D" w:rsidRDefault="00A3081D">
      <w:pPr>
        <w:spacing w:line="324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58. Символика Профсоюза</w:t>
      </w:r>
    </w:p>
    <w:p w:rsidR="00A3081D" w:rsidRDefault="00A3081D">
      <w:pPr>
        <w:spacing w:line="331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58"/>
        </w:numPr>
        <w:tabs>
          <w:tab w:val="left" w:pos="989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Эмблема и флаг Профсоюза являются официальными символами, указывающими на принадлежность к Профсоюзу.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8"/>
        </w:numPr>
        <w:tabs>
          <w:tab w:val="left" w:pos="989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Эмблема Профсоюза с письменным обозначением полного или сокращенного наименования Профсоюз</w:t>
      </w:r>
      <w:r>
        <w:rPr>
          <w:rFonts w:eastAsia="Times New Roman"/>
          <w:sz w:val="28"/>
          <w:szCs w:val="28"/>
        </w:rPr>
        <w:t>а помещается на бланках, печатях, служебной документации, флаге Профсоюза, нагрудных знаках, наградах, вывесках, пропусках, служебных удостоверениях Профсоюза, региональных (межрегиональных), территориальных и первичных организаций Профсоюза.</w:t>
      </w:r>
    </w:p>
    <w:p w:rsidR="00A3081D" w:rsidRDefault="00D07BAF">
      <w:pPr>
        <w:numPr>
          <w:ilvl w:val="0"/>
          <w:numId w:val="158"/>
        </w:numPr>
        <w:tabs>
          <w:tab w:val="left" w:pos="980"/>
        </w:tabs>
        <w:ind w:left="980" w:hanging="2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Эмблема Профс</w:t>
      </w:r>
      <w:r>
        <w:rPr>
          <w:rFonts w:eastAsia="Times New Roman"/>
          <w:sz w:val="28"/>
          <w:szCs w:val="28"/>
        </w:rPr>
        <w:t>оюза может помещаться по решению Председателя</w:t>
      </w:r>
    </w:p>
    <w:p w:rsidR="00A3081D" w:rsidRDefault="00A3081D">
      <w:pPr>
        <w:spacing w:line="12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Профсоюза, председателей региональных (межрегиональных), территориальных и первичных организаций Профсоюза на зданиях и</w:t>
      </w:r>
    </w:p>
    <w:p w:rsidR="00A3081D" w:rsidRDefault="00A3081D">
      <w:pPr>
        <w:sectPr w:rsidR="00A3081D">
          <w:pgSz w:w="11900" w:h="16838"/>
          <w:pgMar w:top="1130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1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87</w:t>
      </w:r>
    </w:p>
    <w:p w:rsidR="00A3081D" w:rsidRDefault="00A3081D">
      <w:pPr>
        <w:sectPr w:rsidR="00A3081D">
          <w:type w:val="continuous"/>
          <w:pgSz w:w="11900" w:h="16838"/>
          <w:pgMar w:top="1130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сооружениях, одежде,</w:t>
      </w:r>
      <w:r>
        <w:rPr>
          <w:rFonts w:eastAsia="Times New Roman"/>
          <w:sz w:val="28"/>
          <w:szCs w:val="28"/>
        </w:rPr>
        <w:t xml:space="preserve"> транспортных средствах и ином имуществе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59"/>
        </w:numPr>
        <w:tabs>
          <w:tab w:val="left" w:pos="98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Эмблема и флаг Профсоюза используются в местах проведения акций, официальных церемоний и других мероприятий, проводимых Профсоюзом, региональными (межрегиональными), территориальными и первичными организ</w:t>
      </w:r>
      <w:r>
        <w:rPr>
          <w:rFonts w:eastAsia="Times New Roman"/>
          <w:sz w:val="28"/>
          <w:szCs w:val="28"/>
        </w:rPr>
        <w:t>ациями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9"/>
        </w:numPr>
        <w:tabs>
          <w:tab w:val="left" w:pos="989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Изображение эмблемы и флага Профсоюза допускается на печатной, рекламно-информационной и сувенирной продукции, издаваемой (изготавливаемой) по заказу Профсоюза, региональных (межрегиональных), территориальных и первичных организаций Проф</w:t>
      </w:r>
      <w:r>
        <w:rPr>
          <w:rFonts w:eastAsia="Times New Roman"/>
          <w:sz w:val="28"/>
          <w:szCs w:val="28"/>
        </w:rPr>
        <w:t>союза, а также на кино-, видео- и фотоматериалах, электронных документах (файлах), выпускаемых Профсоюзом, региональными (межрегиональными), территориальными и первичными организациями Профсоюза.</w:t>
      </w:r>
    </w:p>
    <w:p w:rsidR="00A3081D" w:rsidRDefault="00A3081D">
      <w:pPr>
        <w:spacing w:line="21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9"/>
        </w:numPr>
        <w:tabs>
          <w:tab w:val="left" w:pos="989"/>
        </w:tabs>
        <w:spacing w:line="234" w:lineRule="auto"/>
        <w:ind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Иные случаи использования эмблемы и флага Профсоюза определ</w:t>
      </w:r>
      <w:r>
        <w:rPr>
          <w:rFonts w:eastAsia="Times New Roman"/>
          <w:sz w:val="28"/>
          <w:szCs w:val="28"/>
        </w:rPr>
        <w:t>яются Исполнительным комитетом Профсоюза.</w:t>
      </w:r>
    </w:p>
    <w:p w:rsidR="00A3081D" w:rsidRDefault="00A3081D">
      <w:pPr>
        <w:spacing w:line="2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59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символики Профсоюза: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Эмблема Профсоюза выполнена в форме белой раскрытой книги, в поле правой страницы которой – снизу вверх (под углом примерно 40 градусов) идут три равноширокие полосы красного, с</w:t>
      </w:r>
      <w:r>
        <w:rPr>
          <w:rFonts w:eastAsia="Times New Roman"/>
          <w:sz w:val="28"/>
          <w:szCs w:val="28"/>
        </w:rPr>
        <w:t>инего и белого цвета.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60"/>
        </w:numPr>
        <w:tabs>
          <w:tab w:val="left" w:pos="1119"/>
        </w:tabs>
        <w:spacing w:line="235" w:lineRule="auto"/>
        <w:ind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центре раскрытой книги – зеленый прямой росток с пятью равновеликими листьями.</w:t>
      </w:r>
    </w:p>
    <w:p w:rsidR="00A3081D" w:rsidRDefault="00A3081D">
      <w:pPr>
        <w:spacing w:line="1" w:lineRule="exact"/>
        <w:rPr>
          <w:rFonts w:eastAsia="Times New Roman"/>
          <w:sz w:val="28"/>
          <w:szCs w:val="28"/>
        </w:rPr>
      </w:pPr>
    </w:p>
    <w:p w:rsidR="00A3081D" w:rsidRDefault="00D07BA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Эмблема Профсоюза может выполняться в одноцветном изображении.</w:t>
      </w:r>
    </w:p>
    <w:p w:rsidR="00A3081D" w:rsidRDefault="00D07BA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2130425</wp:posOffset>
            </wp:positionH>
            <wp:positionV relativeFrom="paragraph">
              <wp:posOffset>3810</wp:posOffset>
            </wp:positionV>
            <wp:extent cx="748665" cy="835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3500755</wp:posOffset>
            </wp:positionH>
            <wp:positionV relativeFrom="paragraph">
              <wp:posOffset>3810</wp:posOffset>
            </wp:positionV>
            <wp:extent cx="748030" cy="835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32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Флаг представляет собой прямоугольное полотнище голубого цвета.</w:t>
      </w:r>
      <w:r>
        <w:rPr>
          <w:rFonts w:eastAsia="Times New Roman"/>
          <w:sz w:val="28"/>
          <w:szCs w:val="28"/>
        </w:rPr>
        <w:t xml:space="preserve"> Соотношение ширины полотнища к его длине 1:2.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61"/>
        </w:numPr>
        <w:tabs>
          <w:tab w:val="left" w:pos="1111"/>
        </w:tabs>
        <w:spacing w:line="236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центре полотнища располагается эмблема Профсоюза. Высота изображения эмблемы Профсоюза составляет 3/5 ширины флага, ширина – 1/3 его длины.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61"/>
        </w:numPr>
        <w:tabs>
          <w:tab w:val="left" w:pos="1013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верхней половине полотнища располагаются буквы белого цвета –</w:t>
      </w:r>
      <w:r>
        <w:rPr>
          <w:rFonts w:eastAsia="Times New Roman"/>
          <w:sz w:val="28"/>
          <w:szCs w:val="28"/>
        </w:rPr>
        <w:t xml:space="preserve"> Общероссийский Профсоюз образования. Точное соотношение и размеры отдельных элементов флага даны в прилагаемом графическом изображении.</w:t>
      </w:r>
    </w:p>
    <w:p w:rsidR="00A3081D" w:rsidRDefault="00D07BA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1746250</wp:posOffset>
            </wp:positionH>
            <wp:positionV relativeFrom="paragraph">
              <wp:posOffset>3810</wp:posOffset>
            </wp:positionV>
            <wp:extent cx="2886710" cy="19354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93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9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88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ГЛАВА 12. РЕОРГАНИЗАЦИЯ И ЛИКВИДАЦИЯ ПРОФСОЮЗА</w:t>
      </w:r>
    </w:p>
    <w:p w:rsidR="00A3081D" w:rsidRDefault="00A3081D">
      <w:pPr>
        <w:spacing w:line="324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59. Реорганизация и ликвидация Профсоюза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62"/>
        </w:numPr>
        <w:tabs>
          <w:tab w:val="left" w:pos="989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Реорганизация и ликвидация Профсоюза осуществляются по решению Съезда Профсоюза.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Съезда Профсоюза считается принятым, если за него проголосовало квалифицированное большинство (не менее пятидесяти дв</w:t>
      </w:r>
      <w:r>
        <w:rPr>
          <w:rFonts w:eastAsia="Times New Roman"/>
          <w:sz w:val="28"/>
          <w:szCs w:val="28"/>
        </w:rPr>
        <w:t>ух процентов) делегатов присутствующих на Съезде Профсоюза, при наличии кворума.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62"/>
        </w:numPr>
        <w:tabs>
          <w:tab w:val="left" w:pos="989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Ликвидация Профсоюза в качестве юридического лица, а также приостановление или запрещение деятельности Профсоюза осуществляется в соответствии с законодательством Российской </w:t>
      </w:r>
      <w:r>
        <w:rPr>
          <w:rFonts w:eastAsia="Times New Roman"/>
          <w:sz w:val="28"/>
          <w:szCs w:val="28"/>
        </w:rPr>
        <w:t>Федерации.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62"/>
        </w:numPr>
        <w:tabs>
          <w:tab w:val="left" w:pos="98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Имущество Профсоюза, оставшееся после проведения всех расчетов, обязательных платежей и удовлетворения требований кредиторов, направляется на цели, предусмотренные настоящим Уставом Профсоюза и определяемые решением Съезда Профсоюза.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62"/>
        </w:numPr>
        <w:tabs>
          <w:tab w:val="left" w:pos="989"/>
        </w:tabs>
        <w:spacing w:line="237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 </w:t>
      </w:r>
      <w:r>
        <w:rPr>
          <w:rFonts w:eastAsia="Times New Roman"/>
          <w:sz w:val="28"/>
          <w:szCs w:val="28"/>
        </w:rPr>
        <w:t>ликвидации Профсоюза документы Профсоюза, в том числе документы по личному составу аппарата организаций Профсоюза и Профсоюза, передаются на хранение в государственные архивные организации в установленном порядке.</w:t>
      </w:r>
    </w:p>
    <w:p w:rsidR="00A3081D" w:rsidRDefault="00A3081D">
      <w:pPr>
        <w:sectPr w:rsidR="00A3081D">
          <w:pgSz w:w="11900" w:h="16838"/>
          <w:pgMar w:top="1130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9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89</w:t>
      </w:r>
    </w:p>
    <w:p w:rsidR="00A3081D" w:rsidRDefault="00A3081D">
      <w:pPr>
        <w:sectPr w:rsidR="00A3081D">
          <w:type w:val="continuous"/>
          <w:pgSz w:w="11900" w:h="16838"/>
          <w:pgMar w:top="1130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ind w:left="61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Утверждено</w:t>
      </w:r>
    </w:p>
    <w:p w:rsidR="00A3081D" w:rsidRDefault="00D07BAF">
      <w:pPr>
        <w:ind w:left="61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постановлением</w:t>
      </w:r>
    </w:p>
    <w:p w:rsidR="00A3081D" w:rsidRDefault="00D07BAF">
      <w:pPr>
        <w:ind w:left="61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VIII Съезда Профсоюза</w:t>
      </w:r>
    </w:p>
    <w:p w:rsidR="00A3081D" w:rsidRDefault="00D07BAF">
      <w:pPr>
        <w:ind w:left="61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14 октября 2020 года № 8-9</w:t>
      </w:r>
    </w:p>
    <w:p w:rsidR="00A3081D" w:rsidRDefault="00A3081D">
      <w:pPr>
        <w:spacing w:line="283" w:lineRule="exact"/>
        <w:rPr>
          <w:sz w:val="20"/>
          <w:szCs w:val="20"/>
        </w:rPr>
      </w:pPr>
    </w:p>
    <w:p w:rsidR="00A3081D" w:rsidRDefault="00D07BAF">
      <w:pPr>
        <w:ind w:left="41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Порядок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13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принятия в члены Профессионального союза работников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народного образования и науки Российской Федерации и прекращения </w:t>
      </w:r>
      <w:r>
        <w:rPr>
          <w:rFonts w:eastAsia="Times New Roman"/>
          <w:b/>
          <w:bCs/>
          <w:sz w:val="28"/>
          <w:szCs w:val="28"/>
        </w:rPr>
        <w:t>членства в Профессиональном союзе работников народного образования и науки Российской Федерации</w:t>
      </w:r>
    </w:p>
    <w:p w:rsidR="00A3081D" w:rsidRDefault="00A3081D">
      <w:pPr>
        <w:spacing w:line="318" w:lineRule="exact"/>
        <w:rPr>
          <w:sz w:val="20"/>
          <w:szCs w:val="20"/>
        </w:rPr>
      </w:pPr>
    </w:p>
    <w:p w:rsidR="00A3081D" w:rsidRDefault="00D07BAF">
      <w:pPr>
        <w:ind w:right="-7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Принятие в члены Профсоюза</w:t>
      </w:r>
    </w:p>
    <w:p w:rsidR="00A3081D" w:rsidRDefault="00A3081D">
      <w:pPr>
        <w:spacing w:line="338" w:lineRule="exact"/>
        <w:rPr>
          <w:sz w:val="20"/>
          <w:szCs w:val="20"/>
        </w:rPr>
      </w:pPr>
    </w:p>
    <w:p w:rsidR="00A3081D" w:rsidRDefault="00D07BAF">
      <w:pPr>
        <w:spacing w:line="229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Принятие в члены Профессионального союза работников народного образования и науки Российской Федерации</w:t>
      </w:r>
      <w:r>
        <w:rPr>
          <w:rFonts w:eastAsia="Times New Roman"/>
          <w:sz w:val="36"/>
          <w:szCs w:val="36"/>
          <w:vertAlign w:val="superscript"/>
        </w:rPr>
        <w:t>3</w:t>
      </w:r>
      <w:r>
        <w:rPr>
          <w:rFonts w:eastAsia="Times New Roman"/>
          <w:sz w:val="28"/>
          <w:szCs w:val="28"/>
        </w:rPr>
        <w:t xml:space="preserve"> производится по личному заявлению, поданному работником, обучающимся в письменной форме в первичную профсоюзную организацию, а в случае отсутствия в организации сферы образования первичной профсоюзной организации – соответственно в территориальную, регион</w:t>
      </w:r>
      <w:r>
        <w:rPr>
          <w:rFonts w:eastAsia="Times New Roman"/>
          <w:sz w:val="28"/>
          <w:szCs w:val="28"/>
        </w:rPr>
        <w:t>альную (межрегиональную) организацию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Принятие в члены Профсоюза оформляется решением профсоюзного комитета первичной профсоюзной организации, которое принимается не позднее 30 календарных дней со дня подачи заявления о принятии в члены Про</w:t>
      </w:r>
      <w:r>
        <w:rPr>
          <w:rFonts w:eastAsia="Times New Roman"/>
          <w:sz w:val="28"/>
          <w:szCs w:val="28"/>
        </w:rPr>
        <w:t>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163"/>
        </w:numPr>
        <w:tabs>
          <w:tab w:val="left" w:pos="1109"/>
        </w:tabs>
        <w:spacing w:line="237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малочисленных первичных профсоюзных организациях, где не избран профсоюзный комитет, принятие в члены Профсоюза оформляется решением собрания первичной профсоюзной организации.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63"/>
        </w:numPr>
        <w:tabs>
          <w:tab w:val="left" w:pos="1075"/>
        </w:tabs>
        <w:spacing w:line="237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отсутствия в организации сферы образования первичной профсоюзн</w:t>
      </w:r>
      <w:r>
        <w:rPr>
          <w:rFonts w:eastAsia="Times New Roman"/>
          <w:sz w:val="28"/>
          <w:szCs w:val="28"/>
        </w:rPr>
        <w:t>ой организации решение о принятии в члены Профсоюза и постановке на учет в первичную профсоюзную организацию в структуре территориальной, региональной (межрегиональной) организации Профсоюза</w:t>
      </w:r>
    </w:p>
    <w:p w:rsidR="00A3081D" w:rsidRDefault="00A3081D">
      <w:pPr>
        <w:spacing w:line="14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выборный коллегиальный исполнительный орган соответств</w:t>
      </w:r>
      <w:r>
        <w:rPr>
          <w:rFonts w:eastAsia="Times New Roman"/>
          <w:sz w:val="28"/>
          <w:szCs w:val="28"/>
        </w:rPr>
        <w:t>ующей территориальной или региональной (межрегиональной) организации Профсоюза.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5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принятия в члены Профсоюза может приниматься без личного присутствия лица, подавшего заявление.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8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Профсоюзное членство, профсоюзный стаж исчисляются со дня </w:t>
      </w:r>
      <w:r>
        <w:rPr>
          <w:rFonts w:eastAsia="Times New Roman"/>
          <w:sz w:val="28"/>
          <w:szCs w:val="28"/>
        </w:rPr>
        <w:t>подачи заявления о вступлении в Профсоюз, за исключением случаев, предусмотренных пунктом 7 статьи 10 Устава Профсоюза, пунктом 2.7 настоящего Порядка принятия в члены Профсоюза и прекращения членства в Профсоюзе.</w:t>
      </w:r>
    </w:p>
    <w:p w:rsidR="00A3081D" w:rsidRDefault="00D07BA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Члену Профсоюза выдается членский про</w:t>
      </w:r>
      <w:r>
        <w:rPr>
          <w:rFonts w:eastAsia="Times New Roman"/>
          <w:sz w:val="28"/>
          <w:szCs w:val="28"/>
        </w:rPr>
        <w:t>фсоюзный билет единого</w:t>
      </w:r>
    </w:p>
    <w:p w:rsidR="00A3081D" w:rsidRDefault="00D07BAF">
      <w:pPr>
        <w:numPr>
          <w:ilvl w:val="0"/>
          <w:numId w:val="163"/>
        </w:numPr>
        <w:tabs>
          <w:tab w:val="left" w:pos="327"/>
        </w:tabs>
        <w:ind w:left="327" w:hanging="3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Профсоюзе  образца,  который  удостоверяет  членство  в  Профсоюзе  и</w:t>
      </w:r>
    </w:p>
    <w:p w:rsidR="00A3081D" w:rsidRDefault="00D07BA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404495</wp:posOffset>
                </wp:positionV>
                <wp:extent cx="18294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1.85pt" to="144.05pt,31.85pt" o:allowincell="f" strokecolor="#000000" strokeweight="0.48pt"/>
            </w:pict>
          </mc:Fallback>
        </mc:AlternateContent>
      </w: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37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64"/>
        </w:numPr>
        <w:tabs>
          <w:tab w:val="left" w:pos="107"/>
        </w:tabs>
        <w:ind w:left="107" w:hanging="107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Далее - Профсоюз</w:t>
      </w:r>
    </w:p>
    <w:p w:rsidR="00A3081D" w:rsidRDefault="00A3081D">
      <w:pPr>
        <w:sectPr w:rsidR="00A3081D">
          <w:pgSz w:w="11900" w:h="16838"/>
          <w:pgMar w:top="1122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A3081D">
      <w:pPr>
        <w:spacing w:line="136" w:lineRule="exact"/>
        <w:rPr>
          <w:sz w:val="20"/>
          <w:szCs w:val="20"/>
        </w:rPr>
      </w:pPr>
    </w:p>
    <w:p w:rsidR="00A3081D" w:rsidRDefault="00D07BAF">
      <w:pPr>
        <w:ind w:right="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</w:t>
      </w:r>
    </w:p>
    <w:p w:rsidR="00A3081D" w:rsidRDefault="00A3081D">
      <w:pPr>
        <w:sectPr w:rsidR="00A3081D">
          <w:type w:val="continuous"/>
          <w:pgSz w:w="11900" w:h="16838"/>
          <w:pgMar w:top="1122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D07BAF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хранится у члена Профсоюза в соответствии с Положением о членском профсоюзном билете и учет</w:t>
      </w:r>
      <w:r>
        <w:rPr>
          <w:rFonts w:eastAsia="Times New Roman"/>
          <w:sz w:val="28"/>
          <w:szCs w:val="28"/>
        </w:rPr>
        <w:t>е членов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Член Профсоюза состоит на учете в первичной профсоюзной организации, как правило, по основному месту работы, учебы.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Учет членов Профсоюза осуществляется в первичной профсоюзной организации в форме журнала и (или)</w:t>
      </w:r>
      <w:r>
        <w:rPr>
          <w:rFonts w:eastAsia="Times New Roman"/>
          <w:sz w:val="28"/>
          <w:szCs w:val="28"/>
        </w:rPr>
        <w:t xml:space="preserve"> учетной карточки в бумажном или электронном виде в соответствии с Положением о членском профсоюзном билете и учете членов Профсоюза, утверждаемым Исполнительным комитетом Профсоюза.</w:t>
      </w:r>
    </w:p>
    <w:p w:rsidR="00A3081D" w:rsidRDefault="00A3081D">
      <w:pPr>
        <w:spacing w:line="327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65"/>
        </w:numPr>
        <w:tabs>
          <w:tab w:val="left" w:pos="2860"/>
        </w:tabs>
        <w:ind w:left="286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Прекращение членства в Профсоюзе</w:t>
      </w:r>
    </w:p>
    <w:p w:rsidR="00A3081D" w:rsidRDefault="00A3081D">
      <w:pPr>
        <w:spacing w:line="317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Членство в Профсоюзе прекращается</w:t>
      </w:r>
      <w:r>
        <w:rPr>
          <w:rFonts w:eastAsia="Times New Roman"/>
          <w:sz w:val="28"/>
          <w:szCs w:val="28"/>
        </w:rPr>
        <w:t xml:space="preserve"> в случаях: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добровольного выхода из Профсоюза;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прекращения трудовых отношений с организацией, отчисления обучающегося из образовательной организации (не применяется в случае зачисления (восстановления)</w:t>
      </w:r>
      <w:r>
        <w:rPr>
          <w:rFonts w:eastAsia="Times New Roman"/>
          <w:sz w:val="28"/>
          <w:szCs w:val="28"/>
        </w:rPr>
        <w:t xml:space="preserve"> или приема на работу в организацию сферы образования в течение шести месяцев);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выхода на пенсию с прекращением трудовых отношений, если пенсионер не изъявил в письменной форме желание остаться на профсоюзном учете в первичной профсоюзной организации;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</w:t>
      </w:r>
      <w:r>
        <w:rPr>
          <w:rFonts w:eastAsia="Times New Roman"/>
          <w:sz w:val="28"/>
          <w:szCs w:val="28"/>
        </w:rPr>
        <w:t>брания члена Профсоюза в выборные руководящие органы другого профсоюза, а также учреждения им иного профсоюза;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смерти члена Профсоюза;</w:t>
      </w: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исключения из Профсоюза.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Членство в Профсоюзе прекращается в случае добровольного выхода со дня подачи заявления о</w:t>
      </w:r>
      <w:r>
        <w:rPr>
          <w:rFonts w:eastAsia="Times New Roman"/>
          <w:sz w:val="28"/>
          <w:szCs w:val="28"/>
        </w:rPr>
        <w:t xml:space="preserve"> выходе из Профсоюза, поданного в первичную профсоюзную организацию.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В соответствии с пунктом 2 статьи 13 Устава Профсоюза исключение из Профсоюза применяется в случаях: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неуплаты членских профсоюзных взносов в течение трех месяцев подряд;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неисполне</w:t>
      </w:r>
      <w:r>
        <w:rPr>
          <w:rFonts w:eastAsia="Times New Roman"/>
          <w:sz w:val="28"/>
          <w:szCs w:val="28"/>
        </w:rPr>
        <w:t>ния членом Профсоюза обязанностей, возложенных на него Уставом Профсоюза, если ранее к члену Профсоюза применялась одна из мер общественного воздействия (взыскания) – выговор либо предупреждение об исключении из Профсоюза;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совершения действий (бездействия</w:t>
      </w:r>
      <w:r>
        <w:rPr>
          <w:rFonts w:eastAsia="Times New Roman"/>
          <w:sz w:val="28"/>
          <w:szCs w:val="28"/>
        </w:rPr>
        <w:t>), нанесших вред либо ущерб Профсоюзу или организации Профсоюза, в том числе распространения сведений, не соответствующих действительности и порочащих деловую репутацию Профсоюза или организаций Профсоюза;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однократного грубого неисполнения председателем (</w:t>
      </w:r>
      <w:r>
        <w:rPr>
          <w:rFonts w:eastAsia="Times New Roman"/>
          <w:sz w:val="28"/>
          <w:szCs w:val="28"/>
        </w:rPr>
        <w:t>заместителем председателя) организации Профсоюза, Профсоюза уставных норм и решений выборных органов соответствующих вышестоящих организаций Профсоюза и Профсоюза.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1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91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2.4. Решение о применении меры </w:t>
      </w:r>
      <w:r>
        <w:rPr>
          <w:rFonts w:eastAsia="Times New Roman"/>
          <w:sz w:val="28"/>
          <w:szCs w:val="28"/>
        </w:rPr>
        <w:t xml:space="preserve">общественного воздействия (взыскания) в виде исключения из Профсоюза принимается собранием (конференцией) первичной профсоюзной организации, выборными коллегиальными органами первичной, территориальной, региональной (межрегиональной) организаций Профсоюза </w:t>
      </w:r>
      <w:r>
        <w:rPr>
          <w:rFonts w:eastAsia="Times New Roman"/>
          <w:sz w:val="28"/>
          <w:szCs w:val="28"/>
        </w:rPr>
        <w:t>и Профсоюза в присутствии члена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Решение о применении меры общественного воздействия (взыскания) в виде исключения из Профсоюза считается принятым, если за него проголосовало квалифицированное большинство (не менее двух третей) участников, делег</w:t>
      </w:r>
      <w:r>
        <w:rPr>
          <w:rFonts w:eastAsia="Times New Roman"/>
          <w:sz w:val="28"/>
          <w:szCs w:val="28"/>
        </w:rPr>
        <w:t>атов, присутствующих на собрании (конференции), заседании соответствующего выборного коллегиального профсоюзного органа при наличии кворума.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numPr>
          <w:ilvl w:val="1"/>
          <w:numId w:val="166"/>
        </w:numPr>
        <w:tabs>
          <w:tab w:val="left" w:pos="979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неявки члена Профсоюза без уважительной причины вопрос о применении меры общественного воздействия (взыскан</w:t>
      </w:r>
      <w:r>
        <w:rPr>
          <w:rFonts w:eastAsia="Times New Roman"/>
          <w:sz w:val="28"/>
          <w:szCs w:val="28"/>
        </w:rPr>
        <w:t>ия) может рассматриваться в его отсутствие.</w:t>
      </w:r>
    </w:p>
    <w:p w:rsidR="00A3081D" w:rsidRDefault="00A3081D">
      <w:pPr>
        <w:spacing w:line="13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4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2.5. Прекращение членства в Профсоюзе оформляется решением профсоюзного комитета первичной профсоюзной организации.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1"/>
          <w:numId w:val="166"/>
        </w:numPr>
        <w:tabs>
          <w:tab w:val="left" w:pos="1109"/>
        </w:tabs>
        <w:spacing w:line="236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малочисленных первичных профсоюзных организациях, где не избран профсоюзный комитет, прекращен</w:t>
      </w:r>
      <w:r>
        <w:rPr>
          <w:rFonts w:eastAsia="Times New Roman"/>
          <w:sz w:val="28"/>
          <w:szCs w:val="28"/>
        </w:rPr>
        <w:t>ие членства в Профсоюзе оформляется решением собрания первичной профсоюзной организации.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2.6. Лицо, прекратившее членство в Профсоюзе, теряет право на профсоюзную защиту, пользование общим профсоюзным имуществом, профсоюзными льготами и преимуществами. Су</w:t>
      </w:r>
      <w:r>
        <w:rPr>
          <w:rFonts w:eastAsia="Times New Roman"/>
          <w:sz w:val="28"/>
          <w:szCs w:val="28"/>
        </w:rPr>
        <w:t>мма уплаченных им членских профсоюзных взносов не возвращается.</w:t>
      </w:r>
    </w:p>
    <w:p w:rsidR="00A3081D" w:rsidRDefault="00A3081D">
      <w:pPr>
        <w:spacing w:line="15" w:lineRule="exact"/>
        <w:rPr>
          <w:rFonts w:eastAsia="Times New Roman"/>
          <w:sz w:val="28"/>
          <w:szCs w:val="28"/>
        </w:rPr>
      </w:pPr>
    </w:p>
    <w:p w:rsidR="00A3081D" w:rsidRDefault="00D07BAF">
      <w:pPr>
        <w:spacing w:line="237" w:lineRule="auto"/>
        <w:ind w:left="7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2.7. Лицо, исключенное либо добровольно вышедшее из Профсоюза, может быть вновь принято в Профсоюз на общих основаниях, но не ранее чем через один год и шесть месяцев.</w:t>
      </w:r>
      <w:r>
        <w:rPr>
          <w:rFonts w:eastAsia="Times New Roman"/>
          <w:sz w:val="28"/>
          <w:szCs w:val="28"/>
        </w:rPr>
        <w:t xml:space="preserve"> Профсоюзный стаж в этом случае исчисляется с даты последнего принятия в члены Профсоюза в соответствии</w:t>
      </w:r>
    </w:p>
    <w:p w:rsidR="00A3081D" w:rsidRDefault="00A3081D">
      <w:pPr>
        <w:spacing w:line="17" w:lineRule="exact"/>
        <w:rPr>
          <w:rFonts w:eastAsia="Times New Roman"/>
          <w:sz w:val="28"/>
          <w:szCs w:val="28"/>
        </w:rPr>
      </w:pPr>
    </w:p>
    <w:p w:rsidR="00A3081D" w:rsidRDefault="00D07BAF">
      <w:pPr>
        <w:numPr>
          <w:ilvl w:val="0"/>
          <w:numId w:val="166"/>
        </w:numPr>
        <w:tabs>
          <w:tab w:val="left" w:pos="324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Порядком принятия в члены Профсоюза и прекращения членства в Профсоюзе.</w:t>
      </w:r>
    </w:p>
    <w:p w:rsidR="00A3081D" w:rsidRDefault="00A3081D">
      <w:pPr>
        <w:sectPr w:rsidR="00A3081D"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50" w:lineRule="exact"/>
        <w:rPr>
          <w:sz w:val="20"/>
          <w:szCs w:val="20"/>
        </w:rPr>
      </w:pPr>
    </w:p>
    <w:p w:rsidR="00A3081D" w:rsidRDefault="00D07BAF">
      <w:pPr>
        <w:ind w:right="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92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33" w:header="0" w:footer="0" w:gutter="0"/>
          <w:cols w:space="720" w:equalWidth="0">
            <w:col w:w="9367"/>
          </w:cols>
        </w:sectPr>
      </w:pPr>
    </w:p>
    <w:p w:rsidR="00A3081D" w:rsidRDefault="00D07BAF">
      <w:pPr>
        <w:ind w:left="6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Утверждено</w:t>
      </w:r>
    </w:p>
    <w:p w:rsidR="00A3081D" w:rsidRDefault="00D07BAF">
      <w:pPr>
        <w:ind w:left="6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постановлением</w:t>
      </w:r>
    </w:p>
    <w:p w:rsidR="00A3081D" w:rsidRDefault="00D07BAF">
      <w:pPr>
        <w:ind w:left="6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VIII Съезда Профсоюза</w:t>
      </w:r>
    </w:p>
    <w:p w:rsidR="00A3081D" w:rsidRDefault="00D07BAF">
      <w:pPr>
        <w:ind w:left="6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14 октября 2020 года № 8-10</w:t>
      </w:r>
    </w:p>
    <w:p w:rsidR="00A3081D" w:rsidRDefault="00A3081D">
      <w:pPr>
        <w:spacing w:line="283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67"/>
        </w:numPr>
        <w:tabs>
          <w:tab w:val="left" w:pos="1147"/>
        </w:tabs>
        <w:spacing w:line="246" w:lineRule="auto"/>
        <w:ind w:left="360" w:right="260" w:firstLine="58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размере и порядке уплаты членами Профессионального союза работников народного образования и науки Российской Федерации</w:t>
      </w:r>
    </w:p>
    <w:p w:rsidR="00A3081D" w:rsidRDefault="00D07BAF">
      <w:pPr>
        <w:ind w:left="264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членских профсоюзных взносов</w:t>
      </w:r>
    </w:p>
    <w:p w:rsidR="00A3081D" w:rsidRDefault="00A3081D">
      <w:pPr>
        <w:spacing w:line="321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I. Общие </w:t>
      </w:r>
      <w:r>
        <w:rPr>
          <w:rFonts w:eastAsia="Times New Roman"/>
          <w:b/>
          <w:bCs/>
          <w:sz w:val="28"/>
          <w:szCs w:val="28"/>
        </w:rPr>
        <w:t>положения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Положение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 (далее – Положение)</w:t>
      </w:r>
      <w:r>
        <w:rPr>
          <w:rFonts w:eastAsia="Times New Roman"/>
          <w:sz w:val="28"/>
          <w:szCs w:val="28"/>
        </w:rPr>
        <w:t xml:space="preserve"> разработано в соответствии с законодательством Российской Федерации и Уставом Профессионального союза работников народного образования и науки Российской Федерации (далее – Устав Профсоюза, Профсоюз) и устанавливает размер, порядок уплаты и учета, перечис</w:t>
      </w:r>
      <w:r>
        <w:rPr>
          <w:rFonts w:eastAsia="Times New Roman"/>
          <w:sz w:val="28"/>
          <w:szCs w:val="28"/>
        </w:rPr>
        <w:t>ления и распределения членских профсоюзных взносов, а также контроль за полнотой и своевременностью перечисления членских профсоюзных взносов.</w:t>
      </w:r>
    </w:p>
    <w:p w:rsidR="00A3081D" w:rsidRDefault="00A3081D">
      <w:pPr>
        <w:spacing w:line="26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Уплата членских профсоюзных взносов осуществляется в порядке, предусмотренном статьей 377 Трудового кодекса</w:t>
      </w:r>
      <w:r>
        <w:rPr>
          <w:rFonts w:eastAsia="Times New Roman"/>
          <w:sz w:val="28"/>
          <w:szCs w:val="28"/>
        </w:rPr>
        <w:t xml:space="preserve"> Российской Федерации, статьей 28 Федерального закона «О профессиональных союзах, их правах и гарантиях деятельности», статьей 56 Устава Профсоюза и настоящим Положением.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Членские профсоюзные взносы членов Профсоюза являются собственностью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Члены Профсоюза не сохраняют прав на переданные ими в собственность Профсоюза членские профсоюзные взносы.</w:t>
      </w:r>
    </w:p>
    <w:p w:rsidR="00A3081D" w:rsidRDefault="00A3081D">
      <w:pPr>
        <w:spacing w:line="331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II. Размер членского профсоюзного взноса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Членский профсоюзный взнос уплачивается в размере не менее одного процента от начисленной ежем</w:t>
      </w:r>
      <w:r>
        <w:rPr>
          <w:rFonts w:eastAsia="Times New Roman"/>
          <w:sz w:val="28"/>
          <w:szCs w:val="28"/>
        </w:rPr>
        <w:t>есячной заработной платы и других доходов, связанных с трудовой деятельностью работников, всех видов стипендий обучающихся.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Собрание (конференция) первичной профсоюзной организации вправе изменить размер членского профсоюзного взноса. Размер членског</w:t>
      </w:r>
      <w:r>
        <w:rPr>
          <w:rFonts w:eastAsia="Times New Roman"/>
          <w:sz w:val="28"/>
          <w:szCs w:val="28"/>
        </w:rPr>
        <w:t>о профсоюзного взноса, установленный решением собрания (конференции) первичной профсоюзной организации, не может быть менее размера, установленного статьей 56 Устава Профсоюза, за исключением случаев, предусмотренных пунктом 2.3 настоящего Положения.</w:t>
      </w:r>
    </w:p>
    <w:p w:rsidR="00A3081D" w:rsidRDefault="00A3081D">
      <w:pPr>
        <w:sectPr w:rsidR="00A3081D">
          <w:pgSz w:w="11900" w:h="16838"/>
          <w:pgMar w:top="1122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71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93</w:t>
      </w:r>
    </w:p>
    <w:p w:rsidR="00A3081D" w:rsidRDefault="00A3081D">
      <w:pPr>
        <w:sectPr w:rsidR="00A3081D">
          <w:type w:val="continuous"/>
          <w:pgSz w:w="11900" w:h="16838"/>
          <w:pgMar w:top="1122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2.3. Профсоюзный комитет первичной профсоюзной организации вправе устанавливать льготный ежемесячный размер членского профсоюзного взноса: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членов Профсоюза,</w:t>
      </w:r>
      <w:r>
        <w:rPr>
          <w:rFonts w:eastAsia="Times New Roman"/>
          <w:sz w:val="28"/>
          <w:szCs w:val="28"/>
        </w:rPr>
        <w:t xml:space="preserve"> прекративших трудовые отношения с организацией в связи с выходом на пенсию, временно не работающих, в связи с нахождением в отпусках по беременности и родам, по уходу за ребенком - не менее 0,1% от минимального размера оплаты труда, установленного федерал</w:t>
      </w:r>
      <w:r>
        <w:rPr>
          <w:rFonts w:eastAsia="Times New Roman"/>
          <w:sz w:val="28"/>
          <w:szCs w:val="28"/>
        </w:rPr>
        <w:t>ьным законом;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членов Профсоюза, обучающихся в организациях высшего и профессионального образования, не получающих государственные стипендии - не менее 0,5% от размера норматива государственной академической стипендии, установленного законодательством </w:t>
      </w:r>
      <w:r>
        <w:rPr>
          <w:rFonts w:eastAsia="Times New Roman"/>
          <w:sz w:val="28"/>
          <w:szCs w:val="28"/>
        </w:rPr>
        <w:t>Российской Федерации.</w:t>
      </w:r>
    </w:p>
    <w:p w:rsidR="00A3081D" w:rsidRDefault="00A3081D">
      <w:pPr>
        <w:spacing w:line="21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Периодичность уплаты членских профсоюзных взносов в льготном размере устанавливается профсоюзным комитетом первичной профсоюзной организации, но не реже одного раза три месяца.</w:t>
      </w:r>
    </w:p>
    <w:p w:rsidR="00A3081D" w:rsidRDefault="00A3081D">
      <w:pPr>
        <w:spacing w:line="328" w:lineRule="exact"/>
        <w:rPr>
          <w:sz w:val="20"/>
          <w:szCs w:val="20"/>
        </w:rPr>
      </w:pPr>
    </w:p>
    <w:p w:rsidR="00A3081D" w:rsidRDefault="00D07BA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III. Порядок уплаты и учета членских профсоюзных взносо</w:t>
      </w:r>
      <w:r>
        <w:rPr>
          <w:rFonts w:eastAsia="Times New Roman"/>
          <w:b/>
          <w:bCs/>
          <w:sz w:val="28"/>
          <w:szCs w:val="28"/>
        </w:rPr>
        <w:t>в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Членские профсоюзные взносы в Профсоюзе уплачиваются путем безналичного перечисления на расчетный счет организации Профсоюза либо наличными средствами в кассу профсоюзной организации.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Членские профсоюзные взносы удерживаются со всех предусмотренны</w:t>
      </w:r>
      <w:r>
        <w:rPr>
          <w:rFonts w:eastAsia="Times New Roman"/>
          <w:sz w:val="28"/>
          <w:szCs w:val="28"/>
        </w:rPr>
        <w:t>х системой оплаты труда выплат работникам, стипендий обучающихся в соответствии с Перечнями, утверждаемыми выборным коллегиальным исполнительным органом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Конкретная форма уплаты членских профсоюзных взносов устанавливается решением профсоюз</w:t>
      </w:r>
      <w:r>
        <w:rPr>
          <w:rFonts w:eastAsia="Times New Roman"/>
          <w:sz w:val="28"/>
          <w:szCs w:val="28"/>
        </w:rPr>
        <w:t>ного комитета первичной профсоюзной организации и предусматривается в коллективном договоре (соглашении).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Удержание членских профсоюзных взносов осуществляется на основании письменного заявления члена Профсоюза на имя работодателя, руководителя орган</w:t>
      </w:r>
      <w:r>
        <w:rPr>
          <w:rFonts w:eastAsia="Times New Roman"/>
          <w:sz w:val="28"/>
          <w:szCs w:val="28"/>
        </w:rPr>
        <w:t>изации сферы образования.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Работодатель, образовательная организация ежемесячно, в полном объеме,</w:t>
      </w:r>
      <w:r>
        <w:rPr>
          <w:rFonts w:eastAsia="Times New Roman"/>
          <w:sz w:val="28"/>
          <w:szCs w:val="28"/>
        </w:rPr>
        <w:t xml:space="preserve"> бесплатно и своевременно перечисляет на расчетный счет организации Профсоюза членские профсоюзные взносы из заработной платы работников или стипендий обучающихся в соответствии с коллективным договором, соглашением и не вправе задерживать их перечисление.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Членские профсоюзные взносы вносятся на расчетный счет организации Профсоюза или наличными денежными средствами в кассу профсоюзной организации по месту учета: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лицами, временно не работающими в связи с нахождением в отпусках по беременности и родам</w:t>
      </w:r>
      <w:r>
        <w:rPr>
          <w:rFonts w:eastAsia="Times New Roman"/>
          <w:sz w:val="28"/>
          <w:szCs w:val="28"/>
        </w:rPr>
        <w:t>, по уходу за ребенком;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00" w:right="3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обучающимися, не получающими стипендий; неработающими пенсионерами;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94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другими членами Профсоюза, временно не работающими, и в том числе, имеющими дополнительный заработок, начисленны</w:t>
      </w:r>
      <w:r>
        <w:rPr>
          <w:rFonts w:eastAsia="Times New Roman"/>
          <w:sz w:val="28"/>
          <w:szCs w:val="28"/>
        </w:rPr>
        <w:t>й не по основному месту работы.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Документальным подтверждением уплаты членских профсоюзных взносов членом Профсоюза являются: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расчетно-платежная ведомость на заработную плату;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лицевой счет или расчетный листок при безналичном порядке уплаты взносов;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приходный кассовый ордер, квитанция, чек;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ведомость уплаты членских профсоюзных взносов при внесении их наличными деньгами;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платежное поручение, банковская выписка по расчетному счету.</w:t>
      </w:r>
    </w:p>
    <w:p w:rsidR="00A3081D" w:rsidRDefault="00A3081D">
      <w:pPr>
        <w:spacing w:line="34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2740" w:right="380" w:hanging="165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IV. Порядок перечисления членских профсоюзных взносов на счета </w:t>
      </w:r>
      <w:r>
        <w:rPr>
          <w:rFonts w:eastAsia="Times New Roman"/>
          <w:b/>
          <w:bCs/>
          <w:sz w:val="28"/>
          <w:szCs w:val="28"/>
        </w:rPr>
        <w:t>организаций Профсоюза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Способами перечисления членских профсоюзных взносов на расчетные счета организаций Профсоюза являются: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перечисление работодателем, образовательной организацией всей суммы членских профсоюзных взносов на расчетный счет соответст</w:t>
      </w:r>
      <w:r>
        <w:rPr>
          <w:rFonts w:eastAsia="Times New Roman"/>
          <w:sz w:val="28"/>
          <w:szCs w:val="28"/>
        </w:rPr>
        <w:t>вующей региональной (межрегиональной) организации Профсоюза с последующим перераспределением на деятельность органов Профсоюза, региональной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(межрегиональной), территориальной и первичной профсоюзной организации;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перечисление работодателем,</w:t>
      </w:r>
      <w:r>
        <w:rPr>
          <w:rFonts w:eastAsia="Times New Roman"/>
          <w:sz w:val="28"/>
          <w:szCs w:val="28"/>
        </w:rPr>
        <w:t xml:space="preserve"> образовательной организацией суммы членских профсоюзных взносов в соответствии с решением о размере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отчислений членских профсоюзных взносов региональной (межрегиональной) организацией Профсоюза на расчетный счет соответствующей региональной (межрегиональ</w:t>
      </w:r>
      <w:r>
        <w:rPr>
          <w:rFonts w:eastAsia="Times New Roman"/>
          <w:sz w:val="28"/>
          <w:szCs w:val="28"/>
        </w:rPr>
        <w:t>ной) и территориальной организации Профсоюза с последующим перераспределением на деятельность органов Профсоюза и органов первичной профсоюзной организации;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перечисление работодателем, образовательной организацией всей суммы членских профсоюзных взносов н</w:t>
      </w:r>
      <w:r>
        <w:rPr>
          <w:rFonts w:eastAsia="Times New Roman"/>
          <w:sz w:val="28"/>
          <w:szCs w:val="28"/>
        </w:rPr>
        <w:t>а расчетный счет территориальной организации Профсоюза с последующим перечислением на деятельность органов соответствующей региональной (межрегиональной) организации Профсоюза и первичной профсоюзной организации;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перечисление работодателем, образовательно</w:t>
      </w:r>
      <w:r>
        <w:rPr>
          <w:rFonts w:eastAsia="Times New Roman"/>
          <w:sz w:val="28"/>
          <w:szCs w:val="28"/>
        </w:rPr>
        <w:t>й организацией всей суммы членских профсоюзных взносов на расчетный счет первичной профсоюзной организации, в том числе с правами территориальной организации Профсоюза с последующим перечислением на деятельность вышестоящих профсоюзных органов.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Решен</w:t>
      </w:r>
      <w:r>
        <w:rPr>
          <w:rFonts w:eastAsia="Times New Roman"/>
          <w:sz w:val="28"/>
          <w:szCs w:val="28"/>
        </w:rPr>
        <w:t>ие о способе (способах) перечисления членских профсоюзных взносов работодателем, образовательной организацией на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95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расчетные счета профсоюзных организаций принимается комитетом (советом) региональной (</w:t>
      </w:r>
      <w:r>
        <w:rPr>
          <w:rFonts w:eastAsia="Times New Roman"/>
          <w:sz w:val="28"/>
          <w:szCs w:val="28"/>
        </w:rPr>
        <w:t>межрегиональной) организации Профсоюза</w:t>
      </w:r>
      <w:r>
        <w:rPr>
          <w:rFonts w:eastAsia="Times New Roman"/>
          <w:b/>
          <w:bCs/>
          <w:sz w:val="28"/>
          <w:szCs w:val="28"/>
        </w:rPr>
        <w:t>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Установленный процент членских профсоюзных взносов, направляемый на уставную деятельность Профсоюза, определяется в соответствии с Уставом Профсоюза и перечисляется региональной (межрегиональной) организацией П</w:t>
      </w:r>
      <w:r>
        <w:rPr>
          <w:rFonts w:eastAsia="Times New Roman"/>
          <w:sz w:val="28"/>
          <w:szCs w:val="28"/>
        </w:rPr>
        <w:t>рофсоюза ежемесячно до 25 числа месяца, следующего за месяцем начисления заработной платы (стипендии).</w:t>
      </w:r>
    </w:p>
    <w:p w:rsidR="00A3081D" w:rsidRDefault="00A3081D">
      <w:pPr>
        <w:spacing w:line="21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Сумма членских профсоюзных взносов свыше одного процента остается в распоряжении первичной профсоюзной организации после исполнения обязательств по</w:t>
      </w:r>
      <w:r>
        <w:rPr>
          <w:rFonts w:eastAsia="Times New Roman"/>
          <w:sz w:val="28"/>
          <w:szCs w:val="28"/>
        </w:rPr>
        <w:t xml:space="preserve"> перечислению членских профсоюзных взносов от одного процента установленных соответствующей вышестоящей профсоюзной организацией и расходуется в уставных целях.</w:t>
      </w:r>
    </w:p>
    <w:p w:rsidR="00A3081D" w:rsidRDefault="00A3081D">
      <w:pPr>
        <w:spacing w:line="348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2120" w:right="380" w:hanging="106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V. Порядок распределения членских профсоюзных взносов по организационной структуре Профсоюза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Решение о размере отчисления членских профсоюзных взносов в Центральный Совет Профсоюза принимается ежегодно на заседании Центрального Совета Профсоюза; в комитеты (советы) региональных (межрегиональных) организаций Профсоюза принимается ежегодно на з</w:t>
      </w:r>
      <w:r>
        <w:rPr>
          <w:rFonts w:eastAsia="Times New Roman"/>
          <w:sz w:val="28"/>
          <w:szCs w:val="28"/>
        </w:rPr>
        <w:t>аседаниях выборных коллегиальных постоянно действующих руководящих органов соответствующих региональных (межрегиональных) организаций Профсоюза; в комитеты (советы) территориальных организаций Профсоюза принимается ежегодно на заседаниях выборных коллегиал</w:t>
      </w:r>
      <w:r>
        <w:rPr>
          <w:rFonts w:eastAsia="Times New Roman"/>
          <w:sz w:val="28"/>
          <w:szCs w:val="28"/>
        </w:rPr>
        <w:t>ьных постоянно действующих руководящих органов соответствующих территориальных организаций Профсоюза и является обязательным для первичных,</w:t>
      </w:r>
    </w:p>
    <w:p w:rsidR="00A3081D" w:rsidRDefault="00A3081D">
      <w:pPr>
        <w:spacing w:line="28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территориальных, региональных (межрегиональных) организаций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Центральный Совет Профсоюза может уста</w:t>
      </w:r>
      <w:r>
        <w:rPr>
          <w:rFonts w:eastAsia="Times New Roman"/>
          <w:sz w:val="28"/>
          <w:szCs w:val="28"/>
        </w:rPr>
        <w:t>навливать примерные нормативы отчислений членских профсоюзных взносов по организационной структуре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Контроль за порядком уплаты членских профсоюзных взносов, а также за своевременным и полным удержанием и перечислением их работодателем, обр</w:t>
      </w:r>
      <w:r>
        <w:rPr>
          <w:rFonts w:eastAsia="Times New Roman"/>
          <w:sz w:val="28"/>
          <w:szCs w:val="28"/>
        </w:rPr>
        <w:t>азовательной организацией на расчетные счета профсоюзных организаций осуществляется председателем и контрольно-ревизионной комиссией соответствующей организации Профсоюза.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17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96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ind w:left="6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Утверждено</w:t>
      </w:r>
    </w:p>
    <w:p w:rsidR="00A3081D" w:rsidRDefault="00D07BAF">
      <w:pPr>
        <w:ind w:left="6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постановлением</w:t>
      </w:r>
    </w:p>
    <w:p w:rsidR="00A3081D" w:rsidRDefault="00D07BAF">
      <w:pPr>
        <w:ind w:left="6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VIII Съезда Профсоюза</w:t>
      </w:r>
    </w:p>
    <w:p w:rsidR="00A3081D" w:rsidRDefault="00D07BAF">
      <w:pPr>
        <w:ind w:left="6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14 октября 2020 года № 8-11</w:t>
      </w:r>
    </w:p>
    <w:p w:rsidR="00A3081D" w:rsidRDefault="00A3081D">
      <w:pPr>
        <w:spacing w:line="283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numPr>
          <w:ilvl w:val="0"/>
          <w:numId w:val="168"/>
        </w:numPr>
        <w:tabs>
          <w:tab w:val="left" w:pos="1141"/>
        </w:tabs>
        <w:spacing w:line="246" w:lineRule="auto"/>
        <w:ind w:left="980" w:right="240" w:hanging="4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порядке и содержании деятельности контрольно-ревизионных органов Профессионального союза работников народного</w:t>
      </w:r>
    </w:p>
    <w:p w:rsidR="00A3081D" w:rsidRDefault="00D07BAF">
      <w:pPr>
        <w:ind w:left="218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образования и науки Российской Федерации</w:t>
      </w:r>
    </w:p>
    <w:p w:rsidR="00A3081D" w:rsidRDefault="00A3081D">
      <w:pPr>
        <w:spacing w:line="321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ОБЩИЕ ПОЛОЖЕНИЯ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Положение о порядке и содержании деятельности контрольно-ревизионных органов Профессионального союза работников народного образования и науки Российской Федерации (далее – Положение) разработано в соответствии с законодательством Российской Федерации </w:t>
      </w:r>
      <w:r>
        <w:rPr>
          <w:rFonts w:eastAsia="Times New Roman"/>
          <w:sz w:val="28"/>
          <w:szCs w:val="28"/>
        </w:rPr>
        <w:t>и Уставом Профессионального союза работников народного образования и науки Российской Федерации (далее – Устав Профсоюза, Профсоюз) и устанавливает содержание и порядок деятельности контрольно-ревизионных органов Профсоюза.</w:t>
      </w:r>
    </w:p>
    <w:p w:rsidR="00A3081D" w:rsidRDefault="00A3081D">
      <w:pPr>
        <w:spacing w:line="21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В соответствии с Уставом П</w:t>
      </w:r>
      <w:r>
        <w:rPr>
          <w:rFonts w:eastAsia="Times New Roman"/>
          <w:sz w:val="28"/>
          <w:szCs w:val="28"/>
        </w:rPr>
        <w:t>рофсоюза контрольно-ревизионными органами Профсоюза и организаций Профсоюза (далее – контрольно-ревизионные комиссии) являются: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Контрольно-ревизионная комиссия Профессионального союза работников народного образования и науки Российской Федерации (далее – </w:t>
      </w:r>
      <w:r>
        <w:rPr>
          <w:rFonts w:eastAsia="Times New Roman"/>
          <w:sz w:val="28"/>
          <w:szCs w:val="28"/>
        </w:rPr>
        <w:t>Контрольно-ревизионная комиссия Профсоюза);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контрольно-ревизионные комиссии региональных (межрегиональных) организаций Профсоюза;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контрольно-ревизионные комиссии территориальных организаций Профсоюза;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контрольно-ревизионные комиссии первичных </w:t>
      </w:r>
      <w:r>
        <w:rPr>
          <w:rFonts w:eastAsia="Times New Roman"/>
          <w:sz w:val="28"/>
          <w:szCs w:val="28"/>
        </w:rPr>
        <w:t>профсоюзных организаций.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Контрольно-ревизионная комиссия Профсоюза и контрольно-ревизионные комиссии организаций Профсоюза взаимодействуют между собой, самостоятельны в своей деятельности и подотчетны избравшим их Съезду Профсоюза, конференции, собра</w:t>
      </w:r>
      <w:r>
        <w:rPr>
          <w:rFonts w:eastAsia="Times New Roman"/>
          <w:sz w:val="28"/>
          <w:szCs w:val="28"/>
        </w:rPr>
        <w:t>нию соответствующей организации Профсоюза.</w:t>
      </w:r>
    </w:p>
    <w:p w:rsidR="00A3081D" w:rsidRDefault="00A3081D">
      <w:pPr>
        <w:spacing w:line="334" w:lineRule="exact"/>
        <w:rPr>
          <w:sz w:val="20"/>
          <w:szCs w:val="20"/>
        </w:rPr>
      </w:pPr>
    </w:p>
    <w:p w:rsidR="00A3081D" w:rsidRDefault="00D07BAF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II. СОДЕРЖАНИЕ ДЕЯТЕЛЬНОСТИ</w:t>
      </w:r>
    </w:p>
    <w:p w:rsidR="00A3081D" w:rsidRDefault="00D07BAF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КОНТРОЛЬНО-РЕВИЗИОННЫХ КОМИССИЙ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Контрольно-ревизионные комиссии осуществляют ревизии (проверки) в целях обеспечения контроля за: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финансово-хозяйственной деятельностью Профсоюза </w:t>
      </w:r>
      <w:r>
        <w:rPr>
          <w:rFonts w:eastAsia="Times New Roman"/>
          <w:sz w:val="28"/>
          <w:szCs w:val="28"/>
        </w:rPr>
        <w:t>и организаций Профсоюза, учреждаемых ими учреждений и организаций;</w:t>
      </w:r>
    </w:p>
    <w:p w:rsidR="00A3081D" w:rsidRDefault="00A3081D">
      <w:pPr>
        <w:sectPr w:rsidR="00A3081D">
          <w:pgSz w:w="11900" w:h="16838"/>
          <w:pgMar w:top="1122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48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97</w:t>
      </w:r>
    </w:p>
    <w:p w:rsidR="00A3081D" w:rsidRDefault="00A3081D">
      <w:pPr>
        <w:sectPr w:rsidR="00A3081D">
          <w:type w:val="continuous"/>
          <w:pgSz w:w="11900" w:h="16838"/>
          <w:pgMar w:top="1122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достоверностью бухгалтерской (финансовой), налоговой и статистической отчетности;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состоянием финансовых документов (первичных учетных и д</w:t>
      </w:r>
      <w:r>
        <w:rPr>
          <w:rFonts w:eastAsia="Times New Roman"/>
          <w:sz w:val="28"/>
          <w:szCs w:val="28"/>
        </w:rPr>
        <w:t>ругих документов);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исполнением сметы доходов и расходов организаций Профсоюза, Профсоюза;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правильностью исчисления, полнотой удержания (сбора) и своевременностью поступления и перечисления членских профсоюзных взносов;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правильностью распределения </w:t>
      </w:r>
      <w:r>
        <w:rPr>
          <w:rFonts w:eastAsia="Times New Roman"/>
          <w:sz w:val="28"/>
          <w:szCs w:val="28"/>
        </w:rPr>
        <w:t>членских профсоюзных взносов по всей структуре Профсоюза;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сохранностью и целевым использованием денежных средств, имущества Профсоюза, находящегося в оперативном управлении организаций Профсоюза;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деятельностью культурно-просветительных, спортивно-оздоров</w:t>
      </w:r>
      <w:r>
        <w:rPr>
          <w:rFonts w:eastAsia="Times New Roman"/>
          <w:sz w:val="28"/>
          <w:szCs w:val="28"/>
        </w:rPr>
        <w:t>ительных и других организаций, учрежденных организациями Профсоюза, Профсоюзом и имущество, которых находится в оперативном управлении организаций Профсоюза, Профсоюза;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состоянием учета членов Профсоюза, соблюдением порядка принятия и прекращения членства</w:t>
      </w:r>
      <w:r>
        <w:rPr>
          <w:rFonts w:eastAsia="Times New Roman"/>
          <w:sz w:val="28"/>
          <w:szCs w:val="28"/>
        </w:rPr>
        <w:t xml:space="preserve"> в Профсоюзе;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рассмотрением писем и обращений членов Профсоюза, ведением делопроизводства.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Контрольно-ревизионные комиссии имеют право: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2.2.1. Получать от выборных органов ревизуемой организации Профсоюза, Профсоюза необходимые для ревизии (проверк</w:t>
      </w:r>
      <w:r>
        <w:rPr>
          <w:rFonts w:eastAsia="Times New Roman"/>
          <w:sz w:val="28"/>
          <w:szCs w:val="28"/>
        </w:rPr>
        <w:t>и) подлинные бухгалтерские документы, финансовые и статистические отчеты и другие необходимые документы.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2.2.2. Запрашивать соответственно у Председателя Профсоюза и председателей организаций Профсоюза, работников аппарата Профсоюза и работников аппаратов</w:t>
      </w:r>
      <w:r>
        <w:rPr>
          <w:rFonts w:eastAsia="Times New Roman"/>
          <w:sz w:val="28"/>
          <w:szCs w:val="28"/>
        </w:rPr>
        <w:t xml:space="preserve"> организаций Профсоюза необходимые справки и объяснения по вопросам, возникающим при проведении ревизии (проверки).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2.2.3. Запрашивать у соответствующих выборных органов ревизуемых организаций Профсоюза информацию по финансово-хозяйственной деятельности в</w:t>
      </w:r>
      <w:r>
        <w:rPr>
          <w:rFonts w:eastAsia="Times New Roman"/>
          <w:sz w:val="28"/>
          <w:szCs w:val="28"/>
        </w:rPr>
        <w:t xml:space="preserve"> кредитных, налоговых и иных организациях.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2.2.4. Инициировать получение в бухгалтериях работодателей и образовательных организаций сведений об удержании и перечислении членских профсоюзных взносов на счета организаций Профсоюза.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2.2.5. Привлекать для пр</w:t>
      </w:r>
      <w:r>
        <w:rPr>
          <w:rFonts w:eastAsia="Times New Roman"/>
          <w:sz w:val="28"/>
          <w:szCs w:val="28"/>
        </w:rPr>
        <w:t>оведения проверок (ревизий) квалифицированных специалистов, экспертов.</w:t>
      </w:r>
    </w:p>
    <w:p w:rsidR="00A3081D" w:rsidRDefault="00A3081D">
      <w:pPr>
        <w:spacing w:line="18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2.2.6. Предоставлять информацию о результатах проверок (ревизий) на заседаниях выборных коллегиальных исполнительных органов организаций Профсоюза,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2.2.7. В случае отказа в</w:t>
      </w:r>
      <w:r>
        <w:rPr>
          <w:rFonts w:eastAsia="Times New Roman"/>
          <w:sz w:val="28"/>
          <w:szCs w:val="28"/>
        </w:rPr>
        <w:t xml:space="preserve"> предоставлении контрольно-ревизионной комиссии документов или совершения иных действий, препятствующих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tabs>
          <w:tab w:val="left" w:pos="2060"/>
          <w:tab w:val="left" w:pos="5560"/>
          <w:tab w:val="left" w:pos="7260"/>
          <w:tab w:val="left" w:pos="86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контрольно-ревизионной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комиссии,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ставить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перед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19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98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вышестоящими органами соответствующих </w:t>
      </w:r>
      <w:r>
        <w:rPr>
          <w:rFonts w:eastAsia="Times New Roman"/>
          <w:sz w:val="28"/>
          <w:szCs w:val="28"/>
        </w:rPr>
        <w:t xml:space="preserve">организаций Профсоюза и органами Профсоюза вопрос о привлечении к ответственности ревизуемых выборных единоличных исполнительных органов организаций Профсоюза, Профсоюза, заместителя (заместителей) председателя ревизуемых организаций Профсоюза, Профсоюза, </w:t>
      </w:r>
      <w:r>
        <w:rPr>
          <w:rFonts w:eastAsia="Times New Roman"/>
          <w:sz w:val="28"/>
          <w:szCs w:val="28"/>
        </w:rPr>
        <w:t>а также работников аппаратов организаций Профсоюза,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2.2.8. Проводить внеплановые ревизии (проверки) с привлечением членов вышестоящей контрольно-ревизионной комиссии на основании решений выборных коллегиальных органов Профсоюза и вышестоящих </w:t>
      </w:r>
      <w:r>
        <w:rPr>
          <w:rFonts w:eastAsia="Times New Roman"/>
          <w:sz w:val="28"/>
          <w:szCs w:val="28"/>
        </w:rPr>
        <w:t>выборных коллегиальных органов соответствующих организаций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В случае, предусмотренном пунктом 8 статьи 53 Устава Профсоюза, Контрольно-ревизионная комиссия Профсоюза имеет право ревизии (проверки):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финансово-хозяйственной и иной деятельнос</w:t>
      </w:r>
      <w:r>
        <w:rPr>
          <w:rFonts w:eastAsia="Times New Roman"/>
          <w:sz w:val="28"/>
          <w:szCs w:val="28"/>
        </w:rPr>
        <w:t>ти региональной (межрегиональной) организации Профсоюза;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исполнения сметы доходов и расходов региональной (межрегиональной) организации Профсоюза.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tabs>
          <w:tab w:val="left" w:pos="1640"/>
          <w:tab w:val="left" w:pos="2780"/>
          <w:tab w:val="left" w:pos="5200"/>
          <w:tab w:val="left" w:pos="6480"/>
          <w:tab w:val="left" w:pos="6900"/>
          <w:tab w:val="left" w:pos="7940"/>
          <w:tab w:val="left" w:pos="850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случае,</w:t>
      </w:r>
      <w:r>
        <w:rPr>
          <w:rFonts w:eastAsia="Times New Roman"/>
          <w:sz w:val="28"/>
          <w:szCs w:val="28"/>
        </w:rPr>
        <w:tab/>
        <w:t>предусмотренном</w:t>
      </w:r>
      <w:r>
        <w:rPr>
          <w:rFonts w:eastAsia="Times New Roman"/>
          <w:sz w:val="28"/>
          <w:szCs w:val="28"/>
        </w:rPr>
        <w:tab/>
        <w:t>пунктом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8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статьи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46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Устава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Профсоюза, контрольно-ревизионная комиссия регио</w:t>
      </w:r>
      <w:r>
        <w:rPr>
          <w:rFonts w:eastAsia="Times New Roman"/>
          <w:sz w:val="28"/>
          <w:szCs w:val="28"/>
        </w:rPr>
        <w:t>нальной (межрегиональной) организации Профсоюза имеет право ревизии (проверки):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финансово-хозяйственной и иной деятельности территориальной и первичной профсоюзной организации;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исполнения сметы доходов и расходов территориальной и первичной организации П</w:t>
      </w:r>
      <w:r>
        <w:rPr>
          <w:rFonts w:eastAsia="Times New Roman"/>
          <w:sz w:val="28"/>
          <w:szCs w:val="28"/>
        </w:rPr>
        <w:t>рофсоюза.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tabs>
          <w:tab w:val="left" w:pos="1640"/>
          <w:tab w:val="left" w:pos="2780"/>
          <w:tab w:val="left" w:pos="5200"/>
          <w:tab w:val="left" w:pos="6480"/>
          <w:tab w:val="left" w:pos="6900"/>
          <w:tab w:val="left" w:pos="7940"/>
          <w:tab w:val="left" w:pos="850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случае,</w:t>
      </w:r>
      <w:r>
        <w:rPr>
          <w:rFonts w:eastAsia="Times New Roman"/>
          <w:sz w:val="28"/>
          <w:szCs w:val="28"/>
        </w:rPr>
        <w:tab/>
        <w:t>предусмотренном</w:t>
      </w:r>
      <w:r>
        <w:rPr>
          <w:rFonts w:eastAsia="Times New Roman"/>
          <w:sz w:val="28"/>
          <w:szCs w:val="28"/>
        </w:rPr>
        <w:tab/>
        <w:t>пунктом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8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статьи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36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Устава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Профсоюза, контрольно-ревизионная комиссия территориальной организации Профсоюза имеет право ревизии (проверки):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финансово-хозяйственной и иной деятельности соответствующей первичной </w:t>
      </w:r>
      <w:r>
        <w:rPr>
          <w:rFonts w:eastAsia="Times New Roman"/>
          <w:sz w:val="28"/>
          <w:szCs w:val="28"/>
        </w:rPr>
        <w:t>профсоюзной организации;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исполнения сметы доходов и расходов первичной профсоюзной организации.</w:t>
      </w:r>
    </w:p>
    <w:p w:rsidR="00A3081D" w:rsidRDefault="00A3081D">
      <w:pPr>
        <w:spacing w:line="2" w:lineRule="exact"/>
        <w:rPr>
          <w:sz w:val="20"/>
          <w:szCs w:val="20"/>
        </w:rPr>
      </w:pPr>
    </w:p>
    <w:p w:rsidR="00A3081D" w:rsidRDefault="00D07BA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Контрольно-ревизионные комиссии обязаны: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2.6.1. Проводить ревизии (проверки) финансово-хозяйственной деятельности соответствующей организации Профсоюза,</w:t>
      </w:r>
      <w:r>
        <w:rPr>
          <w:rFonts w:eastAsia="Times New Roman"/>
          <w:sz w:val="28"/>
          <w:szCs w:val="28"/>
        </w:rPr>
        <w:t xml:space="preserve"> Профсоюза с соблюдением установленных сроков проведения ревизии (проверки).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Сроки проведения ревизии (проверки) финансово-хозяйственной деятельности соответствующей организации Профсоюза, Профсоюза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определяются на заседаниях контрольно-ревизионных комис</w:t>
      </w:r>
      <w:r>
        <w:rPr>
          <w:rFonts w:eastAsia="Times New Roman"/>
          <w:sz w:val="28"/>
          <w:szCs w:val="28"/>
        </w:rPr>
        <w:t>сий председателем контрольно-ревизионной комиссии соответствующей организации Профсоюза, председателем Контрольно-ревизионной комиссии Профсоюза по согласованию с председателем соответствующей организации Профсоюза, Председателем Профсоюза.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62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99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tabs>
          <w:tab w:val="left" w:pos="2940"/>
          <w:tab w:val="left" w:pos="4700"/>
          <w:tab w:val="left" w:pos="5680"/>
          <w:tab w:val="left" w:pos="7160"/>
          <w:tab w:val="left" w:pos="91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2.6.2. Проверять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выполнение</w:t>
      </w:r>
      <w:r>
        <w:rPr>
          <w:rFonts w:eastAsia="Times New Roman"/>
          <w:sz w:val="28"/>
          <w:szCs w:val="28"/>
        </w:rPr>
        <w:tab/>
        <w:t>ранее</w:t>
      </w:r>
      <w:r>
        <w:rPr>
          <w:rFonts w:eastAsia="Times New Roman"/>
          <w:sz w:val="28"/>
          <w:szCs w:val="28"/>
        </w:rPr>
        <w:tab/>
        <w:t>принятых</w:t>
      </w:r>
      <w:r>
        <w:rPr>
          <w:rFonts w:eastAsia="Times New Roman"/>
          <w:sz w:val="28"/>
          <w:szCs w:val="28"/>
        </w:rPr>
        <w:tab/>
        <w:t>рекомендаций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предложений контрольно-ревизионной комиссии, требовать их практического осуществления.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2.6.3. В случае обнаружения фактов растрат, хищений, </w:t>
      </w:r>
      <w:r>
        <w:rPr>
          <w:rFonts w:eastAsia="Times New Roman"/>
          <w:sz w:val="28"/>
          <w:szCs w:val="28"/>
        </w:rPr>
        <w:t>недостачи денежных средств, имущества Профсоюза и других злоупотреблений информировать выборный орган Профсоюза и вышестоящий выборный орган соответствующей организации Профсоюза.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2.6.4. Вносить выборному органу ревизуемой организации Профсоюза, Профсоюза</w:t>
      </w:r>
      <w:r>
        <w:rPr>
          <w:rFonts w:eastAsia="Times New Roman"/>
          <w:sz w:val="28"/>
          <w:szCs w:val="28"/>
        </w:rPr>
        <w:t xml:space="preserve"> предложения по улучшению финансово-хозяйственной и иной деятельности организации Профсоюза, Профсоюза, устранению выявленных недостатков, нарушений финансовой дисциплины и других нарушений, устанавливать сроки для их устранения.</w:t>
      </w:r>
    </w:p>
    <w:p w:rsidR="00A3081D" w:rsidRDefault="00A3081D">
      <w:pPr>
        <w:spacing w:line="19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2.6.5. Члены контрольно-р</w:t>
      </w:r>
      <w:r>
        <w:rPr>
          <w:rFonts w:eastAsia="Times New Roman"/>
          <w:sz w:val="28"/>
          <w:szCs w:val="28"/>
        </w:rPr>
        <w:t>евизионной комиссии не вправе разглашать персональные данные, сведения, являющиеся коммерческой тайной или носящие конфиденциальный характер, ставшие известными им при выполнении своих полномочий.</w:t>
      </w:r>
    </w:p>
    <w:p w:rsidR="00A3081D" w:rsidRDefault="00A3081D">
      <w:pPr>
        <w:spacing w:line="330" w:lineRule="exact"/>
        <w:rPr>
          <w:sz w:val="20"/>
          <w:szCs w:val="20"/>
        </w:rPr>
      </w:pPr>
    </w:p>
    <w:p w:rsidR="00A3081D" w:rsidRDefault="00D07BAF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III. ПОРЯДОК ДЕЯТЕЛЬНОСТИ</w:t>
      </w:r>
    </w:p>
    <w:p w:rsidR="00A3081D" w:rsidRDefault="00D07BAF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КОНТРОЛЬНО-РЕВИЗИОННЫХ КОМИССИЙ</w:t>
      </w:r>
    </w:p>
    <w:p w:rsidR="00A3081D" w:rsidRDefault="00A3081D">
      <w:pPr>
        <w:spacing w:line="332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Контрольно-ревизионные комиссии работают по утверждаемому на календарный год плану, самостоятельно определяют периодичность своих заседаний, порядок проведения ревизий (проверок), которые могут проводиться по мере необходимости, но не реже одного раз</w:t>
      </w:r>
      <w:r>
        <w:rPr>
          <w:rFonts w:eastAsia="Times New Roman"/>
          <w:sz w:val="28"/>
          <w:szCs w:val="28"/>
        </w:rPr>
        <w:t>а в год.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Заседания контрольно-ревизионных комиссий созываются председателем или, по его поручению, заместителем председателя контрольно-ревизионной комиссии.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Заседания контрольно-ревизионных комиссий считаются правомочными, если в их работе при</w:t>
      </w:r>
      <w:r>
        <w:rPr>
          <w:rFonts w:eastAsia="Times New Roman"/>
          <w:sz w:val="28"/>
          <w:szCs w:val="28"/>
        </w:rPr>
        <w:t>нимают участие более половины членов контрольно-ревизионной комиссии.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Решения контрольно-ревизионных комиссий считаются принятыми, если за них проголосовали более половины присутствующих членов контрольно-ревизионной комиссии, при наличии кворума.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орма голосования при принятии решения устанавливается контрольно-ревизионными комиссиями.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Решения контрольно-ревизионных комиссий принимаются в форме постановлений. Заседания протоколируются, срок текущего хранения протоколов контрольно-ревизионной комисс</w:t>
      </w:r>
      <w:r>
        <w:rPr>
          <w:rFonts w:eastAsia="Times New Roman"/>
          <w:sz w:val="28"/>
          <w:szCs w:val="28"/>
        </w:rPr>
        <w:t>ии – не менее 5 лет с последующей передачей в архив.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Председатель контрольно-ревизионной комиссии организует текущую работу контрольно-ревизионной комиссии, председательствует на заседаниях контрольно-ревизионной комиссии и подписывает документы конт</w:t>
      </w:r>
      <w:r>
        <w:rPr>
          <w:rFonts w:eastAsia="Times New Roman"/>
          <w:sz w:val="28"/>
          <w:szCs w:val="28"/>
        </w:rPr>
        <w:t>рольно-ревизионной комиссии.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Ревизия (проверка) финансово-хозяйственной деятельности соответствующей организации Профсоюза, Профсоюза и деятельности по</w:t>
      </w:r>
    </w:p>
    <w:p w:rsidR="00A3081D" w:rsidRDefault="00A3081D">
      <w:pPr>
        <w:sectPr w:rsidR="00A3081D">
          <w:pgSz w:w="11900" w:h="16838"/>
          <w:pgMar w:top="1125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21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100</w:t>
      </w:r>
    </w:p>
    <w:p w:rsidR="00A3081D" w:rsidRDefault="00A3081D">
      <w:pPr>
        <w:sectPr w:rsidR="00A3081D">
          <w:type w:val="continuous"/>
          <w:pgSz w:w="11900" w:h="16838"/>
          <w:pgMar w:top="1125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учету членов Профсоюза осуществляется по итогам</w:t>
      </w:r>
      <w:r>
        <w:rPr>
          <w:rFonts w:eastAsia="Times New Roman"/>
          <w:sz w:val="28"/>
          <w:szCs w:val="28"/>
        </w:rPr>
        <w:t xml:space="preserve"> работы за год, а также перед проведением отчетно-выборного собрания (конференции) первичной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профсоюзной организации, отчетно-выборной конференции территориальной, региональной (межрегиональной) организации Профсоюза, Съезда Профсоюза и в других случаях.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Ревизия (проверка) финансово-хозяйственной и иной деятельности первичной, территориальной, региональной (межрегиональной) организации Профсоюза, осуществляемая вышестоящим выборным профсоюзным органом, должна проводиться с обязательным участием соотв</w:t>
      </w:r>
      <w:r>
        <w:rPr>
          <w:rFonts w:eastAsia="Times New Roman"/>
          <w:sz w:val="28"/>
          <w:szCs w:val="28"/>
        </w:rPr>
        <w:t>етствующей контрольно-ревизионной комиссии ревизуемой организации Профсоюза.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Председатель соответствующей организации Профсоюза, Председатель Профсоюза уведомляется о проведении ревизии (проверки) финансово-хозяйственной и иной деятельности соответст</w:t>
      </w:r>
      <w:r>
        <w:rPr>
          <w:rFonts w:eastAsia="Times New Roman"/>
          <w:sz w:val="28"/>
          <w:szCs w:val="28"/>
        </w:rPr>
        <w:t>вующей организации Профсоюза, Профсоюза не позднее одного месяца до начала ревизии (проверки) финансово-хозяйственной и иной деятельности.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3.9. По итогам ревизии (проверки) контрольно-ревизионными комиссиями составляется акт ревизии (проверки), в котором </w:t>
      </w:r>
      <w:r>
        <w:rPr>
          <w:rFonts w:eastAsia="Times New Roman"/>
          <w:sz w:val="28"/>
          <w:szCs w:val="28"/>
        </w:rPr>
        <w:t>отражаются: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и достоверность финансовых документов и отчетных данных; порядок осуществления финансовой деятельности и состояние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бухгалтерского учета, соблюдение сроков представления финансовой отчетности и факты нарушений нормативных правовых акто</w:t>
      </w:r>
      <w:r>
        <w:rPr>
          <w:rFonts w:eastAsia="Times New Roman"/>
          <w:sz w:val="28"/>
          <w:szCs w:val="28"/>
        </w:rPr>
        <w:t>в Российской Федерации;</w:t>
      </w:r>
    </w:p>
    <w:p w:rsidR="00A3081D" w:rsidRDefault="00A3081D">
      <w:pPr>
        <w:spacing w:line="1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соблюдение  норм  Устава  Профсоюза  и  решений  вышестоящих профсоюзных  органов  в  части  исполнения  финансовых  обязательств  и организационно-финансовой дисциплины; состояние учета членов Профсоюза;</w:t>
      </w:r>
    </w:p>
    <w:p w:rsidR="00A3081D" w:rsidRDefault="00A3081D">
      <w:pPr>
        <w:spacing w:line="17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left="700" w:righ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соблюдение порядка </w:t>
      </w:r>
      <w:r>
        <w:rPr>
          <w:rFonts w:eastAsia="Times New Roman"/>
          <w:sz w:val="28"/>
          <w:szCs w:val="28"/>
        </w:rPr>
        <w:t>принятия и прекращения членства в Профсоюзе; состояние работы с письмами и заявлениями от членов Профсоюза; выводы и предложения.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 ревизии (проверки) контрольно-ревизионной комиссии соответствующей организации Профсоюза, Контрольно-ревизионной комиссии</w:t>
      </w:r>
      <w:r>
        <w:rPr>
          <w:rFonts w:eastAsia="Times New Roman"/>
          <w:sz w:val="28"/>
          <w:szCs w:val="28"/>
        </w:rPr>
        <w:t xml:space="preserve"> Профсоюза подписывается всеми членами контрольно-ревизионной комиссии, принимавшими участие в ревизии (проверке), председателем соответствующей организации Профсоюза, Профсоюза и главным бухгалтером (бухгалтером) ревизуемой организации Профсоюза, Профсоюз</w:t>
      </w:r>
      <w:r>
        <w:rPr>
          <w:rFonts w:eastAsia="Times New Roman"/>
          <w:sz w:val="28"/>
          <w:szCs w:val="28"/>
        </w:rPr>
        <w:t>а.</w:t>
      </w:r>
    </w:p>
    <w:p w:rsidR="00A3081D" w:rsidRDefault="00A3081D">
      <w:pPr>
        <w:spacing w:line="19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3.10. Подписанный всеми членами контрольно-ревизионной комиссии, принимавшими участие в ревизии (проверке), акт ревизии (проверки) Контрольно-ревизионной комиссии Профсоюза, контрольно-ревизионной комиссии организации Профсоюза предоставляется для озна</w:t>
      </w:r>
      <w:r>
        <w:rPr>
          <w:rFonts w:eastAsia="Times New Roman"/>
          <w:sz w:val="28"/>
          <w:szCs w:val="28"/>
        </w:rPr>
        <w:t>комления Председателю Профсоюза, председателю соответствующей организации Профсоюза на срок не более пяти рабочих дней.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Профсоюза, председатель соответствующей организации Профсоюза не вправе отказаться от подписания акта ревизии (проверки)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2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101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Контрольно-ревизионной комиссии Профсоюза, контрольно-ревизионной комиссии соответствующей организации Профсоюза.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3.11. В случае возникновения разногласий председатель контрольно-ревизионной комиссии </w:t>
      </w:r>
      <w:r>
        <w:rPr>
          <w:rFonts w:eastAsia="Times New Roman"/>
          <w:sz w:val="28"/>
          <w:szCs w:val="28"/>
        </w:rPr>
        <w:t>соответствующей организации Профсоюза, председатель Контрольно-ревизионной комиссии Профсоюза обязан письменно оформить передачу акта на подпись председателю соответствующей организации Профсоюза, Председателю Профсоюза с установлением дополнительного срок</w:t>
      </w:r>
      <w:r>
        <w:rPr>
          <w:rFonts w:eastAsia="Times New Roman"/>
          <w:sz w:val="28"/>
          <w:szCs w:val="28"/>
        </w:rPr>
        <w:t>а до трех рабочих дней, в течение которого председатель соответствующей организации Профсоюза, Председатель Профсоюза обязан подписать акт ревизии (проверки) с формулировкой: «Акт подписан с разногласиями, обоснование на __ листах».</w:t>
      </w:r>
    </w:p>
    <w:p w:rsidR="00A3081D" w:rsidRDefault="00A3081D">
      <w:pPr>
        <w:spacing w:line="23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3.12. При </w:t>
      </w:r>
      <w:r>
        <w:rPr>
          <w:rFonts w:eastAsia="Times New Roman"/>
          <w:sz w:val="28"/>
          <w:szCs w:val="28"/>
        </w:rPr>
        <w:t>документальном опровержении со стороны выборного органа ревизуемой организации Профсоюза, Профсоюза фактов, приведенных в акте ревизии (проверки) контрольно-ревизионной комиссии, председатель</w:t>
      </w:r>
    </w:p>
    <w:p w:rsidR="00A3081D" w:rsidRDefault="00A3081D">
      <w:pPr>
        <w:spacing w:line="14" w:lineRule="exact"/>
        <w:rPr>
          <w:sz w:val="20"/>
          <w:szCs w:val="20"/>
        </w:rPr>
      </w:pPr>
    </w:p>
    <w:p w:rsidR="00A3081D" w:rsidRDefault="00D07BAF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контрольно-ревизионной комиссии соответствующей организации Про</w:t>
      </w:r>
      <w:r>
        <w:rPr>
          <w:rFonts w:eastAsia="Times New Roman"/>
          <w:sz w:val="28"/>
          <w:szCs w:val="28"/>
        </w:rPr>
        <w:t>фсоюза, председатель Контрольно-ревизионной комиссии Профсоюза обязан внести соответствующие поправки в акт ревизии (проверки).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3.13. В случае отказа от подписания акта ревизии (проверки) в установленный срок и непредставления разногласий Председателем Пр</w:t>
      </w:r>
      <w:r>
        <w:rPr>
          <w:rFonts w:eastAsia="Times New Roman"/>
          <w:sz w:val="28"/>
          <w:szCs w:val="28"/>
        </w:rPr>
        <w:t xml:space="preserve">офсоюза, председателем соответствующей организации Профсоюза акт ревизии (проверки) считается действительным с подписями председателя и членов Контрольно-ревизионной комиссии Профсоюза, председателя и членов контрольно-ревизионной комиссии соответствующей </w:t>
      </w:r>
      <w:r>
        <w:rPr>
          <w:rFonts w:eastAsia="Times New Roman"/>
          <w:sz w:val="28"/>
          <w:szCs w:val="28"/>
        </w:rPr>
        <w:t>организации Профсоюза, принимавших участие в ревизии (проверке), и передается соответственно в Центральный Совет Профсоюза, вышестоящие выборные коллегиальные органы организаций Профсоюза, вышестоящие контрольно-ревизионные комиссии.</w:t>
      </w:r>
    </w:p>
    <w:p w:rsidR="00A3081D" w:rsidRDefault="00A3081D">
      <w:pPr>
        <w:spacing w:line="15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3.14. Акт ревизии (пр</w:t>
      </w:r>
      <w:r>
        <w:rPr>
          <w:rFonts w:eastAsia="Times New Roman"/>
          <w:sz w:val="28"/>
          <w:szCs w:val="28"/>
        </w:rPr>
        <w:t>оверки), утверждаемый на заседании контрольно-ревизионной комиссии,а также при необходимости и другие материалы ревизии (проверки), контрольно-ревизионная комиссия доводит до сведения выборного коллегиального исполнительного органа соответствующей ревизуем</w:t>
      </w:r>
      <w:r>
        <w:rPr>
          <w:rFonts w:eastAsia="Times New Roman"/>
          <w:sz w:val="28"/>
          <w:szCs w:val="28"/>
        </w:rPr>
        <w:t>ой организации Профсоюза на его ближайшем заседании после завершения ревизии (проверки).</w:t>
      </w:r>
    </w:p>
    <w:p w:rsidR="00A3081D" w:rsidRDefault="00A3081D">
      <w:pPr>
        <w:spacing w:line="16" w:lineRule="exact"/>
        <w:rPr>
          <w:sz w:val="20"/>
          <w:szCs w:val="20"/>
        </w:rPr>
      </w:pPr>
    </w:p>
    <w:p w:rsidR="00A3081D" w:rsidRDefault="00D07BAF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3.15. Разногласия между Контрольно-ревизионной комиссией Профсоюза и выборным органом Профсоюза, контрольно-ревизионной комиссией и выборным органом соответствующей о</w:t>
      </w:r>
      <w:r>
        <w:rPr>
          <w:rFonts w:eastAsia="Times New Roman"/>
          <w:sz w:val="28"/>
          <w:szCs w:val="28"/>
        </w:rPr>
        <w:t>рганизации Профсоюза рассматриваются и разрешаются соответственно Съездом Профсоюза, конференцией (собранием) соответствующей организации Профсоюза или вышестоящим выборным коллегиальным органом соответствующей организации Профсоюза.</w:t>
      </w:r>
    </w:p>
    <w:p w:rsidR="00A3081D" w:rsidRDefault="00A3081D">
      <w:pPr>
        <w:spacing w:line="19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Разногласия, возникаю</w:t>
      </w:r>
      <w:r>
        <w:rPr>
          <w:rFonts w:eastAsia="Times New Roman"/>
          <w:sz w:val="28"/>
          <w:szCs w:val="28"/>
        </w:rPr>
        <w:t>щие между выборным коллегиальным руководящим органом ревизуемой организации и контрольно-ревизионной комиссией, оформляются протоколом и рассматриваются в срок до трех месяцев.</w:t>
      </w:r>
    </w:p>
    <w:p w:rsidR="00A3081D" w:rsidRDefault="00A3081D">
      <w:pPr>
        <w:sectPr w:rsidR="00A3081D"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41" w:lineRule="exact"/>
        <w:rPr>
          <w:sz w:val="20"/>
          <w:szCs w:val="20"/>
        </w:rPr>
      </w:pPr>
    </w:p>
    <w:p w:rsidR="00A3081D" w:rsidRDefault="00D07BA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102</w:t>
      </w:r>
    </w:p>
    <w:p w:rsidR="00A3081D" w:rsidRDefault="00A3081D">
      <w:pPr>
        <w:sectPr w:rsidR="00A3081D">
          <w:type w:val="continuous"/>
          <w:pgSz w:w="11900" w:h="16838"/>
          <w:pgMar w:top="1138" w:right="1406" w:bottom="163" w:left="114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3.16. Выводы и предложения</w:t>
      </w:r>
      <w:r>
        <w:rPr>
          <w:rFonts w:eastAsia="Times New Roman"/>
          <w:sz w:val="28"/>
          <w:szCs w:val="28"/>
        </w:rPr>
        <w:t>, содержащиеся в акте ревизии (проверки) финансово-хозяйственной и иной деятельности соответствующей организации Профсоюза, Профсоюза, рассмотренные и одобренные на заседании выборного коллегиального руководящего органа соответствующей организации Профсоюз</w:t>
      </w:r>
      <w:r>
        <w:rPr>
          <w:rFonts w:eastAsia="Times New Roman"/>
          <w:sz w:val="28"/>
          <w:szCs w:val="28"/>
        </w:rPr>
        <w:t>а, Профсоюза, являются обязательными для выполнения председателем соответствующей организации Профсоюза, Председателем Профсоюза.</w:t>
      </w:r>
    </w:p>
    <w:p w:rsidR="00A3081D" w:rsidRDefault="00A3081D">
      <w:pPr>
        <w:spacing w:line="21" w:lineRule="exact"/>
        <w:rPr>
          <w:sz w:val="20"/>
          <w:szCs w:val="20"/>
        </w:rPr>
      </w:pPr>
    </w:p>
    <w:p w:rsidR="00A3081D" w:rsidRDefault="00D07BA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3.17. Финансирование деятельности контрольно-ревизионных комиссий осуществляется за счет профсоюзных средств в соответствии с</w:t>
      </w:r>
      <w:r>
        <w:rPr>
          <w:rFonts w:eastAsia="Times New Roman"/>
          <w:sz w:val="28"/>
          <w:szCs w:val="28"/>
        </w:rPr>
        <w:t>о сметой доходов и расходов, утверждаемой выборным коллегиальным руководящим органом Профсоюза или соответствующим выборным коллегиальным руководящим органом организации Профсоюза.</w:t>
      </w:r>
    </w:p>
    <w:p w:rsidR="00A3081D" w:rsidRDefault="00A3081D">
      <w:pPr>
        <w:sectPr w:rsidR="00A3081D"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50" w:lineRule="exact"/>
        <w:rPr>
          <w:sz w:val="20"/>
          <w:szCs w:val="20"/>
        </w:rPr>
      </w:pPr>
    </w:p>
    <w:p w:rsidR="00A3081D" w:rsidRDefault="00D07BA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103</w:t>
      </w:r>
    </w:p>
    <w:p w:rsidR="00A3081D" w:rsidRDefault="00A3081D">
      <w:pPr>
        <w:sectPr w:rsidR="00A3081D">
          <w:type w:val="continuous"/>
          <w:pgSz w:w="11900" w:h="16838"/>
          <w:pgMar w:top="1138" w:right="1126" w:bottom="163" w:left="1420" w:header="0" w:footer="0" w:gutter="0"/>
          <w:cols w:space="720" w:equalWidth="0">
            <w:col w:w="9360"/>
          </w:cols>
        </w:sectPr>
      </w:pPr>
    </w:p>
    <w:p w:rsidR="00A3081D" w:rsidRDefault="00D07BA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925195</wp:posOffset>
            </wp:positionV>
            <wp:extent cx="5905500" cy="83648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6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200" w:lineRule="exact"/>
        <w:rPr>
          <w:sz w:val="20"/>
          <w:szCs w:val="20"/>
        </w:rPr>
      </w:pPr>
    </w:p>
    <w:p w:rsidR="00A3081D" w:rsidRDefault="00A3081D">
      <w:pPr>
        <w:spacing w:line="395" w:lineRule="exact"/>
        <w:rPr>
          <w:sz w:val="20"/>
          <w:szCs w:val="20"/>
        </w:rPr>
      </w:pPr>
    </w:p>
    <w:p w:rsidR="00A3081D" w:rsidRDefault="00D07BAF">
      <w:pPr>
        <w:ind w:right="30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104</w:t>
      </w:r>
    </w:p>
    <w:sectPr w:rsidR="00A3081D">
      <w:pgSz w:w="11900" w:h="16838"/>
      <w:pgMar w:top="1440" w:right="1440" w:bottom="163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16CCEA36"/>
    <w:lvl w:ilvl="0" w:tplc="DD3C0672">
      <w:start w:val="1"/>
      <w:numFmt w:val="bullet"/>
      <w:lvlText w:val="и"/>
      <w:lvlJc w:val="left"/>
    </w:lvl>
    <w:lvl w:ilvl="1" w:tplc="89F867E4">
      <w:start w:val="15"/>
      <w:numFmt w:val="decimal"/>
      <w:lvlText w:val="%2."/>
      <w:lvlJc w:val="left"/>
    </w:lvl>
    <w:lvl w:ilvl="2" w:tplc="256862B0">
      <w:numFmt w:val="decimal"/>
      <w:lvlText w:val=""/>
      <w:lvlJc w:val="left"/>
    </w:lvl>
    <w:lvl w:ilvl="3" w:tplc="94C49344">
      <w:numFmt w:val="decimal"/>
      <w:lvlText w:val=""/>
      <w:lvlJc w:val="left"/>
    </w:lvl>
    <w:lvl w:ilvl="4" w:tplc="280CBE20">
      <w:numFmt w:val="decimal"/>
      <w:lvlText w:val=""/>
      <w:lvlJc w:val="left"/>
    </w:lvl>
    <w:lvl w:ilvl="5" w:tplc="6F92CB8C">
      <w:numFmt w:val="decimal"/>
      <w:lvlText w:val=""/>
      <w:lvlJc w:val="left"/>
    </w:lvl>
    <w:lvl w:ilvl="6" w:tplc="45A4125C">
      <w:numFmt w:val="decimal"/>
      <w:lvlText w:val=""/>
      <w:lvlJc w:val="left"/>
    </w:lvl>
    <w:lvl w:ilvl="7" w:tplc="C2A4C2F8">
      <w:numFmt w:val="decimal"/>
      <w:lvlText w:val=""/>
      <w:lvlJc w:val="left"/>
    </w:lvl>
    <w:lvl w:ilvl="8" w:tplc="305205A8">
      <w:numFmt w:val="decimal"/>
      <w:lvlText w:val=""/>
      <w:lvlJc w:val="left"/>
    </w:lvl>
  </w:abstractNum>
  <w:abstractNum w:abstractNumId="1">
    <w:nsid w:val="000000C1"/>
    <w:multiLevelType w:val="hybridMultilevel"/>
    <w:tmpl w:val="103C1B8C"/>
    <w:lvl w:ilvl="0" w:tplc="1AAA68C4">
      <w:start w:val="1"/>
      <w:numFmt w:val="bullet"/>
      <w:lvlText w:val="в"/>
      <w:lvlJc w:val="left"/>
    </w:lvl>
    <w:lvl w:ilvl="1" w:tplc="924ACCEC">
      <w:start w:val="4"/>
      <w:numFmt w:val="decimal"/>
      <w:lvlText w:val="%2."/>
      <w:lvlJc w:val="left"/>
    </w:lvl>
    <w:lvl w:ilvl="2" w:tplc="06E0F7BC">
      <w:numFmt w:val="decimal"/>
      <w:lvlText w:val=""/>
      <w:lvlJc w:val="left"/>
    </w:lvl>
    <w:lvl w:ilvl="3" w:tplc="AD180CE8">
      <w:numFmt w:val="decimal"/>
      <w:lvlText w:val=""/>
      <w:lvlJc w:val="left"/>
    </w:lvl>
    <w:lvl w:ilvl="4" w:tplc="7B5CDEAA">
      <w:numFmt w:val="decimal"/>
      <w:lvlText w:val=""/>
      <w:lvlJc w:val="left"/>
    </w:lvl>
    <w:lvl w:ilvl="5" w:tplc="CA62C6EC">
      <w:numFmt w:val="decimal"/>
      <w:lvlText w:val=""/>
      <w:lvlJc w:val="left"/>
    </w:lvl>
    <w:lvl w:ilvl="6" w:tplc="EDAEB518">
      <w:numFmt w:val="decimal"/>
      <w:lvlText w:val=""/>
      <w:lvlJc w:val="left"/>
    </w:lvl>
    <w:lvl w:ilvl="7" w:tplc="C84CB0A8">
      <w:numFmt w:val="decimal"/>
      <w:lvlText w:val=""/>
      <w:lvlJc w:val="left"/>
    </w:lvl>
    <w:lvl w:ilvl="8" w:tplc="AB1C05CC">
      <w:numFmt w:val="decimal"/>
      <w:lvlText w:val=""/>
      <w:lvlJc w:val="left"/>
    </w:lvl>
  </w:abstractNum>
  <w:abstractNum w:abstractNumId="2">
    <w:nsid w:val="000001D3"/>
    <w:multiLevelType w:val="hybridMultilevel"/>
    <w:tmpl w:val="1BDC0A9E"/>
    <w:lvl w:ilvl="0" w:tplc="D308972A">
      <w:start w:val="1"/>
      <w:numFmt w:val="bullet"/>
      <w:lvlText w:val="о"/>
      <w:lvlJc w:val="left"/>
    </w:lvl>
    <w:lvl w:ilvl="1" w:tplc="AC84C422">
      <w:start w:val="3"/>
      <w:numFmt w:val="decimal"/>
      <w:lvlText w:val="%2."/>
      <w:lvlJc w:val="left"/>
    </w:lvl>
    <w:lvl w:ilvl="2" w:tplc="E1260280">
      <w:numFmt w:val="decimal"/>
      <w:lvlText w:val=""/>
      <w:lvlJc w:val="left"/>
    </w:lvl>
    <w:lvl w:ilvl="3" w:tplc="4284320E">
      <w:numFmt w:val="decimal"/>
      <w:lvlText w:val=""/>
      <w:lvlJc w:val="left"/>
    </w:lvl>
    <w:lvl w:ilvl="4" w:tplc="98743338">
      <w:numFmt w:val="decimal"/>
      <w:lvlText w:val=""/>
      <w:lvlJc w:val="left"/>
    </w:lvl>
    <w:lvl w:ilvl="5" w:tplc="48FEBD12">
      <w:numFmt w:val="decimal"/>
      <w:lvlText w:val=""/>
      <w:lvlJc w:val="left"/>
    </w:lvl>
    <w:lvl w:ilvl="6" w:tplc="EFF05020">
      <w:numFmt w:val="decimal"/>
      <w:lvlText w:val=""/>
      <w:lvlJc w:val="left"/>
    </w:lvl>
    <w:lvl w:ilvl="7" w:tplc="6C20817E">
      <w:numFmt w:val="decimal"/>
      <w:lvlText w:val=""/>
      <w:lvlJc w:val="left"/>
    </w:lvl>
    <w:lvl w:ilvl="8" w:tplc="5C2EA400">
      <w:numFmt w:val="decimal"/>
      <w:lvlText w:val=""/>
      <w:lvlJc w:val="left"/>
    </w:lvl>
  </w:abstractNum>
  <w:abstractNum w:abstractNumId="3">
    <w:nsid w:val="00000588"/>
    <w:multiLevelType w:val="hybridMultilevel"/>
    <w:tmpl w:val="406E4F8E"/>
    <w:lvl w:ilvl="0" w:tplc="626E8FCA">
      <w:start w:val="1"/>
      <w:numFmt w:val="decimal"/>
      <w:lvlText w:val="%1."/>
      <w:lvlJc w:val="left"/>
    </w:lvl>
    <w:lvl w:ilvl="1" w:tplc="C8C8278C">
      <w:numFmt w:val="decimal"/>
      <w:lvlText w:val=""/>
      <w:lvlJc w:val="left"/>
    </w:lvl>
    <w:lvl w:ilvl="2" w:tplc="A80684E0">
      <w:numFmt w:val="decimal"/>
      <w:lvlText w:val=""/>
      <w:lvlJc w:val="left"/>
    </w:lvl>
    <w:lvl w:ilvl="3" w:tplc="13A89A88">
      <w:numFmt w:val="decimal"/>
      <w:lvlText w:val=""/>
      <w:lvlJc w:val="left"/>
    </w:lvl>
    <w:lvl w:ilvl="4" w:tplc="E904F0F2">
      <w:numFmt w:val="decimal"/>
      <w:lvlText w:val=""/>
      <w:lvlJc w:val="left"/>
    </w:lvl>
    <w:lvl w:ilvl="5" w:tplc="F86617DC">
      <w:numFmt w:val="decimal"/>
      <w:lvlText w:val=""/>
      <w:lvlJc w:val="left"/>
    </w:lvl>
    <w:lvl w:ilvl="6" w:tplc="C6EAB586">
      <w:numFmt w:val="decimal"/>
      <w:lvlText w:val=""/>
      <w:lvlJc w:val="left"/>
    </w:lvl>
    <w:lvl w:ilvl="7" w:tplc="765AC314">
      <w:numFmt w:val="decimal"/>
      <w:lvlText w:val=""/>
      <w:lvlJc w:val="left"/>
    </w:lvl>
    <w:lvl w:ilvl="8" w:tplc="53AEB3A6">
      <w:numFmt w:val="decimal"/>
      <w:lvlText w:val=""/>
      <w:lvlJc w:val="left"/>
    </w:lvl>
  </w:abstractNum>
  <w:abstractNum w:abstractNumId="4">
    <w:nsid w:val="00000633"/>
    <w:multiLevelType w:val="hybridMultilevel"/>
    <w:tmpl w:val="17EC127E"/>
    <w:lvl w:ilvl="0" w:tplc="F360501E">
      <w:start w:val="1"/>
      <w:numFmt w:val="bullet"/>
      <w:lvlText w:val="о"/>
      <w:lvlJc w:val="left"/>
    </w:lvl>
    <w:lvl w:ilvl="1" w:tplc="FF12EB20">
      <w:start w:val="1"/>
      <w:numFmt w:val="bullet"/>
      <w:lvlText w:val="В"/>
      <w:lvlJc w:val="left"/>
    </w:lvl>
    <w:lvl w:ilvl="2" w:tplc="B84E16EE">
      <w:numFmt w:val="decimal"/>
      <w:lvlText w:val=""/>
      <w:lvlJc w:val="left"/>
    </w:lvl>
    <w:lvl w:ilvl="3" w:tplc="1568BBE8">
      <w:numFmt w:val="decimal"/>
      <w:lvlText w:val=""/>
      <w:lvlJc w:val="left"/>
    </w:lvl>
    <w:lvl w:ilvl="4" w:tplc="34085F7E">
      <w:numFmt w:val="decimal"/>
      <w:lvlText w:val=""/>
      <w:lvlJc w:val="left"/>
    </w:lvl>
    <w:lvl w:ilvl="5" w:tplc="CF8E0E80">
      <w:numFmt w:val="decimal"/>
      <w:lvlText w:val=""/>
      <w:lvlJc w:val="left"/>
    </w:lvl>
    <w:lvl w:ilvl="6" w:tplc="8D183D24">
      <w:numFmt w:val="decimal"/>
      <w:lvlText w:val=""/>
      <w:lvlJc w:val="left"/>
    </w:lvl>
    <w:lvl w:ilvl="7" w:tplc="05F6F4F6">
      <w:numFmt w:val="decimal"/>
      <w:lvlText w:val=""/>
      <w:lvlJc w:val="left"/>
    </w:lvl>
    <w:lvl w:ilvl="8" w:tplc="03226BF2">
      <w:numFmt w:val="decimal"/>
      <w:lvlText w:val=""/>
      <w:lvlJc w:val="left"/>
    </w:lvl>
  </w:abstractNum>
  <w:abstractNum w:abstractNumId="5">
    <w:nsid w:val="000007CF"/>
    <w:multiLevelType w:val="hybridMultilevel"/>
    <w:tmpl w:val="642434FC"/>
    <w:lvl w:ilvl="0" w:tplc="FE584196">
      <w:start w:val="1"/>
      <w:numFmt w:val="bullet"/>
      <w:lvlText w:val="с"/>
      <w:lvlJc w:val="left"/>
    </w:lvl>
    <w:lvl w:ilvl="1" w:tplc="97288192">
      <w:start w:val="18"/>
      <w:numFmt w:val="decimal"/>
      <w:lvlText w:val="%2."/>
      <w:lvlJc w:val="left"/>
    </w:lvl>
    <w:lvl w:ilvl="2" w:tplc="207810FC">
      <w:numFmt w:val="decimal"/>
      <w:lvlText w:val=""/>
      <w:lvlJc w:val="left"/>
    </w:lvl>
    <w:lvl w:ilvl="3" w:tplc="D4844B56">
      <w:numFmt w:val="decimal"/>
      <w:lvlText w:val=""/>
      <w:lvlJc w:val="left"/>
    </w:lvl>
    <w:lvl w:ilvl="4" w:tplc="AD181A88">
      <w:numFmt w:val="decimal"/>
      <w:lvlText w:val=""/>
      <w:lvlJc w:val="left"/>
    </w:lvl>
    <w:lvl w:ilvl="5" w:tplc="17B61AA8">
      <w:numFmt w:val="decimal"/>
      <w:lvlText w:val=""/>
      <w:lvlJc w:val="left"/>
    </w:lvl>
    <w:lvl w:ilvl="6" w:tplc="0D9ED052">
      <w:numFmt w:val="decimal"/>
      <w:lvlText w:val=""/>
      <w:lvlJc w:val="left"/>
    </w:lvl>
    <w:lvl w:ilvl="7" w:tplc="963613C6">
      <w:numFmt w:val="decimal"/>
      <w:lvlText w:val=""/>
      <w:lvlJc w:val="left"/>
    </w:lvl>
    <w:lvl w:ilvl="8" w:tplc="12408FCE">
      <w:numFmt w:val="decimal"/>
      <w:lvlText w:val=""/>
      <w:lvlJc w:val="left"/>
    </w:lvl>
  </w:abstractNum>
  <w:abstractNum w:abstractNumId="6">
    <w:nsid w:val="0000086A"/>
    <w:multiLevelType w:val="hybridMultilevel"/>
    <w:tmpl w:val="F676C43A"/>
    <w:lvl w:ilvl="0" w:tplc="A1BACBB8">
      <w:start w:val="1"/>
      <w:numFmt w:val="bullet"/>
      <w:lvlText w:val="и"/>
      <w:lvlJc w:val="left"/>
    </w:lvl>
    <w:lvl w:ilvl="1" w:tplc="0F22D302">
      <w:start w:val="7"/>
      <w:numFmt w:val="decimal"/>
      <w:lvlText w:val="%2."/>
      <w:lvlJc w:val="left"/>
    </w:lvl>
    <w:lvl w:ilvl="2" w:tplc="A42E08E0">
      <w:numFmt w:val="decimal"/>
      <w:lvlText w:val=""/>
      <w:lvlJc w:val="left"/>
    </w:lvl>
    <w:lvl w:ilvl="3" w:tplc="D7AEEF1E">
      <w:numFmt w:val="decimal"/>
      <w:lvlText w:val=""/>
      <w:lvlJc w:val="left"/>
    </w:lvl>
    <w:lvl w:ilvl="4" w:tplc="D6201D7C">
      <w:numFmt w:val="decimal"/>
      <w:lvlText w:val=""/>
      <w:lvlJc w:val="left"/>
    </w:lvl>
    <w:lvl w:ilvl="5" w:tplc="7E66B7AE">
      <w:numFmt w:val="decimal"/>
      <w:lvlText w:val=""/>
      <w:lvlJc w:val="left"/>
    </w:lvl>
    <w:lvl w:ilvl="6" w:tplc="05D29DFC">
      <w:numFmt w:val="decimal"/>
      <w:lvlText w:val=""/>
      <w:lvlJc w:val="left"/>
    </w:lvl>
    <w:lvl w:ilvl="7" w:tplc="5F00FF1C">
      <w:numFmt w:val="decimal"/>
      <w:lvlText w:val=""/>
      <w:lvlJc w:val="left"/>
    </w:lvl>
    <w:lvl w:ilvl="8" w:tplc="88DE274C">
      <w:numFmt w:val="decimal"/>
      <w:lvlText w:val=""/>
      <w:lvlJc w:val="left"/>
    </w:lvl>
  </w:abstractNum>
  <w:abstractNum w:abstractNumId="7">
    <w:nsid w:val="00000940"/>
    <w:multiLevelType w:val="hybridMultilevel"/>
    <w:tmpl w:val="DB04E3D8"/>
    <w:lvl w:ilvl="0" w:tplc="660090AA">
      <w:start w:val="1"/>
      <w:numFmt w:val="decimal"/>
      <w:lvlText w:val="%1"/>
      <w:lvlJc w:val="left"/>
    </w:lvl>
    <w:lvl w:ilvl="1" w:tplc="4C305B1E">
      <w:start w:val="5"/>
      <w:numFmt w:val="decimal"/>
      <w:lvlText w:val="%2."/>
      <w:lvlJc w:val="left"/>
    </w:lvl>
    <w:lvl w:ilvl="2" w:tplc="273A49A6">
      <w:numFmt w:val="decimal"/>
      <w:lvlText w:val=""/>
      <w:lvlJc w:val="left"/>
    </w:lvl>
    <w:lvl w:ilvl="3" w:tplc="DE6689E2">
      <w:numFmt w:val="decimal"/>
      <w:lvlText w:val=""/>
      <w:lvlJc w:val="left"/>
    </w:lvl>
    <w:lvl w:ilvl="4" w:tplc="2AAEC694">
      <w:numFmt w:val="decimal"/>
      <w:lvlText w:val=""/>
      <w:lvlJc w:val="left"/>
    </w:lvl>
    <w:lvl w:ilvl="5" w:tplc="CE7ADD4A">
      <w:numFmt w:val="decimal"/>
      <w:lvlText w:val=""/>
      <w:lvlJc w:val="left"/>
    </w:lvl>
    <w:lvl w:ilvl="6" w:tplc="020CEA18">
      <w:numFmt w:val="decimal"/>
      <w:lvlText w:val=""/>
      <w:lvlJc w:val="left"/>
    </w:lvl>
    <w:lvl w:ilvl="7" w:tplc="603AF50E">
      <w:numFmt w:val="decimal"/>
      <w:lvlText w:val=""/>
      <w:lvlJc w:val="left"/>
    </w:lvl>
    <w:lvl w:ilvl="8" w:tplc="CD48DB50">
      <w:numFmt w:val="decimal"/>
      <w:lvlText w:val=""/>
      <w:lvlJc w:val="left"/>
    </w:lvl>
  </w:abstractNum>
  <w:abstractNum w:abstractNumId="8">
    <w:nsid w:val="00000975"/>
    <w:multiLevelType w:val="hybridMultilevel"/>
    <w:tmpl w:val="1DC0A0EC"/>
    <w:lvl w:ilvl="0" w:tplc="F37C6312">
      <w:start w:val="5"/>
      <w:numFmt w:val="decimal"/>
      <w:lvlText w:val="%1."/>
      <w:lvlJc w:val="left"/>
    </w:lvl>
    <w:lvl w:ilvl="1" w:tplc="0E542230">
      <w:numFmt w:val="decimal"/>
      <w:lvlText w:val=""/>
      <w:lvlJc w:val="left"/>
    </w:lvl>
    <w:lvl w:ilvl="2" w:tplc="F23A5504">
      <w:numFmt w:val="decimal"/>
      <w:lvlText w:val=""/>
      <w:lvlJc w:val="left"/>
    </w:lvl>
    <w:lvl w:ilvl="3" w:tplc="FCD0572C">
      <w:numFmt w:val="decimal"/>
      <w:lvlText w:val=""/>
      <w:lvlJc w:val="left"/>
    </w:lvl>
    <w:lvl w:ilvl="4" w:tplc="CCBE1276">
      <w:numFmt w:val="decimal"/>
      <w:lvlText w:val=""/>
      <w:lvlJc w:val="left"/>
    </w:lvl>
    <w:lvl w:ilvl="5" w:tplc="7F38FB80">
      <w:numFmt w:val="decimal"/>
      <w:lvlText w:val=""/>
      <w:lvlJc w:val="left"/>
    </w:lvl>
    <w:lvl w:ilvl="6" w:tplc="251896D2">
      <w:numFmt w:val="decimal"/>
      <w:lvlText w:val=""/>
      <w:lvlJc w:val="left"/>
    </w:lvl>
    <w:lvl w:ilvl="7" w:tplc="74E63538">
      <w:numFmt w:val="decimal"/>
      <w:lvlText w:val=""/>
      <w:lvlJc w:val="left"/>
    </w:lvl>
    <w:lvl w:ilvl="8" w:tplc="2AE4C89E">
      <w:numFmt w:val="decimal"/>
      <w:lvlText w:val=""/>
      <w:lvlJc w:val="left"/>
    </w:lvl>
  </w:abstractNum>
  <w:abstractNum w:abstractNumId="9">
    <w:nsid w:val="000009CE"/>
    <w:multiLevelType w:val="hybridMultilevel"/>
    <w:tmpl w:val="8D66F10C"/>
    <w:lvl w:ilvl="0" w:tplc="F8CC3068">
      <w:start w:val="2"/>
      <w:numFmt w:val="decimal"/>
      <w:lvlText w:val="%1."/>
      <w:lvlJc w:val="left"/>
    </w:lvl>
    <w:lvl w:ilvl="1" w:tplc="55EEF620">
      <w:numFmt w:val="decimal"/>
      <w:lvlText w:val=""/>
      <w:lvlJc w:val="left"/>
    </w:lvl>
    <w:lvl w:ilvl="2" w:tplc="CFE07E4E">
      <w:numFmt w:val="decimal"/>
      <w:lvlText w:val=""/>
      <w:lvlJc w:val="left"/>
    </w:lvl>
    <w:lvl w:ilvl="3" w:tplc="0B2ABCBA">
      <w:numFmt w:val="decimal"/>
      <w:lvlText w:val=""/>
      <w:lvlJc w:val="left"/>
    </w:lvl>
    <w:lvl w:ilvl="4" w:tplc="A986E7D4">
      <w:numFmt w:val="decimal"/>
      <w:lvlText w:val=""/>
      <w:lvlJc w:val="left"/>
    </w:lvl>
    <w:lvl w:ilvl="5" w:tplc="590A5678">
      <w:numFmt w:val="decimal"/>
      <w:lvlText w:val=""/>
      <w:lvlJc w:val="left"/>
    </w:lvl>
    <w:lvl w:ilvl="6" w:tplc="8DD824B8">
      <w:numFmt w:val="decimal"/>
      <w:lvlText w:val=""/>
      <w:lvlJc w:val="left"/>
    </w:lvl>
    <w:lvl w:ilvl="7" w:tplc="0FB04216">
      <w:numFmt w:val="decimal"/>
      <w:lvlText w:val=""/>
      <w:lvlJc w:val="left"/>
    </w:lvl>
    <w:lvl w:ilvl="8" w:tplc="98161B2A">
      <w:numFmt w:val="decimal"/>
      <w:lvlText w:val=""/>
      <w:lvlJc w:val="left"/>
    </w:lvl>
  </w:abstractNum>
  <w:abstractNum w:abstractNumId="10">
    <w:nsid w:val="00000A28"/>
    <w:multiLevelType w:val="hybridMultilevel"/>
    <w:tmpl w:val="0430F78A"/>
    <w:lvl w:ilvl="0" w:tplc="EF04F700">
      <w:start w:val="5"/>
      <w:numFmt w:val="decimal"/>
      <w:lvlText w:val="%1"/>
      <w:lvlJc w:val="left"/>
    </w:lvl>
    <w:lvl w:ilvl="1" w:tplc="7C46F526">
      <w:numFmt w:val="decimal"/>
      <w:lvlText w:val=""/>
      <w:lvlJc w:val="left"/>
    </w:lvl>
    <w:lvl w:ilvl="2" w:tplc="5E00A6BC">
      <w:numFmt w:val="decimal"/>
      <w:lvlText w:val=""/>
      <w:lvlJc w:val="left"/>
    </w:lvl>
    <w:lvl w:ilvl="3" w:tplc="F0F6C7F6">
      <w:numFmt w:val="decimal"/>
      <w:lvlText w:val=""/>
      <w:lvlJc w:val="left"/>
    </w:lvl>
    <w:lvl w:ilvl="4" w:tplc="DBAAA9A8">
      <w:numFmt w:val="decimal"/>
      <w:lvlText w:val=""/>
      <w:lvlJc w:val="left"/>
    </w:lvl>
    <w:lvl w:ilvl="5" w:tplc="326A7B74">
      <w:numFmt w:val="decimal"/>
      <w:lvlText w:val=""/>
      <w:lvlJc w:val="left"/>
    </w:lvl>
    <w:lvl w:ilvl="6" w:tplc="8BCEFBC4">
      <w:numFmt w:val="decimal"/>
      <w:lvlText w:val=""/>
      <w:lvlJc w:val="left"/>
    </w:lvl>
    <w:lvl w:ilvl="7" w:tplc="46209CF6">
      <w:numFmt w:val="decimal"/>
      <w:lvlText w:val=""/>
      <w:lvlJc w:val="left"/>
    </w:lvl>
    <w:lvl w:ilvl="8" w:tplc="1DEEB45A">
      <w:numFmt w:val="decimal"/>
      <w:lvlText w:val=""/>
      <w:lvlJc w:val="left"/>
    </w:lvl>
  </w:abstractNum>
  <w:abstractNum w:abstractNumId="11">
    <w:nsid w:val="00000A4A"/>
    <w:multiLevelType w:val="hybridMultilevel"/>
    <w:tmpl w:val="1AA242B2"/>
    <w:lvl w:ilvl="0" w:tplc="0B0E9184">
      <w:start w:val="6"/>
      <w:numFmt w:val="decimal"/>
      <w:lvlText w:val="%1."/>
      <w:lvlJc w:val="left"/>
    </w:lvl>
    <w:lvl w:ilvl="1" w:tplc="1A5EE328">
      <w:start w:val="1"/>
      <w:numFmt w:val="decimal"/>
      <w:lvlText w:val="%2"/>
      <w:lvlJc w:val="left"/>
    </w:lvl>
    <w:lvl w:ilvl="2" w:tplc="190E7B28">
      <w:numFmt w:val="decimal"/>
      <w:lvlText w:val=""/>
      <w:lvlJc w:val="left"/>
    </w:lvl>
    <w:lvl w:ilvl="3" w:tplc="3E360582">
      <w:numFmt w:val="decimal"/>
      <w:lvlText w:val=""/>
      <w:lvlJc w:val="left"/>
    </w:lvl>
    <w:lvl w:ilvl="4" w:tplc="A32A2062">
      <w:numFmt w:val="decimal"/>
      <w:lvlText w:val=""/>
      <w:lvlJc w:val="left"/>
    </w:lvl>
    <w:lvl w:ilvl="5" w:tplc="C242177A">
      <w:numFmt w:val="decimal"/>
      <w:lvlText w:val=""/>
      <w:lvlJc w:val="left"/>
    </w:lvl>
    <w:lvl w:ilvl="6" w:tplc="107253E2">
      <w:numFmt w:val="decimal"/>
      <w:lvlText w:val=""/>
      <w:lvlJc w:val="left"/>
    </w:lvl>
    <w:lvl w:ilvl="7" w:tplc="942CEC9E">
      <w:numFmt w:val="decimal"/>
      <w:lvlText w:val=""/>
      <w:lvlJc w:val="left"/>
    </w:lvl>
    <w:lvl w:ilvl="8" w:tplc="2146C28A">
      <w:numFmt w:val="decimal"/>
      <w:lvlText w:val=""/>
      <w:lvlJc w:val="left"/>
    </w:lvl>
  </w:abstractNum>
  <w:abstractNum w:abstractNumId="12">
    <w:nsid w:val="00000C15"/>
    <w:multiLevelType w:val="hybridMultilevel"/>
    <w:tmpl w:val="57665F4C"/>
    <w:lvl w:ilvl="0" w:tplc="5FC6ABA8">
      <w:start w:val="1"/>
      <w:numFmt w:val="bullet"/>
      <w:lvlText w:val="В"/>
      <w:lvlJc w:val="left"/>
    </w:lvl>
    <w:lvl w:ilvl="1" w:tplc="D50000AA">
      <w:start w:val="2"/>
      <w:numFmt w:val="decimal"/>
      <w:lvlText w:val="%2."/>
      <w:lvlJc w:val="left"/>
    </w:lvl>
    <w:lvl w:ilvl="2" w:tplc="CB262B42">
      <w:numFmt w:val="decimal"/>
      <w:lvlText w:val=""/>
      <w:lvlJc w:val="left"/>
    </w:lvl>
    <w:lvl w:ilvl="3" w:tplc="CB04F292">
      <w:numFmt w:val="decimal"/>
      <w:lvlText w:val=""/>
      <w:lvlJc w:val="left"/>
    </w:lvl>
    <w:lvl w:ilvl="4" w:tplc="85ACB26A">
      <w:numFmt w:val="decimal"/>
      <w:lvlText w:val=""/>
      <w:lvlJc w:val="left"/>
    </w:lvl>
    <w:lvl w:ilvl="5" w:tplc="3A507CBE">
      <w:numFmt w:val="decimal"/>
      <w:lvlText w:val=""/>
      <w:lvlJc w:val="left"/>
    </w:lvl>
    <w:lvl w:ilvl="6" w:tplc="F784411E">
      <w:numFmt w:val="decimal"/>
      <w:lvlText w:val=""/>
      <w:lvlJc w:val="left"/>
    </w:lvl>
    <w:lvl w:ilvl="7" w:tplc="77126472">
      <w:numFmt w:val="decimal"/>
      <w:lvlText w:val=""/>
      <w:lvlJc w:val="left"/>
    </w:lvl>
    <w:lvl w:ilvl="8" w:tplc="DD70A4E4">
      <w:numFmt w:val="decimal"/>
      <w:lvlText w:val=""/>
      <w:lvlJc w:val="left"/>
    </w:lvl>
  </w:abstractNum>
  <w:abstractNum w:abstractNumId="13">
    <w:nsid w:val="00000C7B"/>
    <w:multiLevelType w:val="hybridMultilevel"/>
    <w:tmpl w:val="25769024"/>
    <w:lvl w:ilvl="0" w:tplc="20C47A0E">
      <w:start w:val="7"/>
      <w:numFmt w:val="decimal"/>
      <w:lvlText w:val="%1."/>
      <w:lvlJc w:val="left"/>
    </w:lvl>
    <w:lvl w:ilvl="1" w:tplc="07F0E1EA">
      <w:numFmt w:val="decimal"/>
      <w:lvlText w:val=""/>
      <w:lvlJc w:val="left"/>
    </w:lvl>
    <w:lvl w:ilvl="2" w:tplc="51AC9116">
      <w:numFmt w:val="decimal"/>
      <w:lvlText w:val=""/>
      <w:lvlJc w:val="left"/>
    </w:lvl>
    <w:lvl w:ilvl="3" w:tplc="9BDA7F9C">
      <w:numFmt w:val="decimal"/>
      <w:lvlText w:val=""/>
      <w:lvlJc w:val="left"/>
    </w:lvl>
    <w:lvl w:ilvl="4" w:tplc="23189454">
      <w:numFmt w:val="decimal"/>
      <w:lvlText w:val=""/>
      <w:lvlJc w:val="left"/>
    </w:lvl>
    <w:lvl w:ilvl="5" w:tplc="DEC022E0">
      <w:numFmt w:val="decimal"/>
      <w:lvlText w:val=""/>
      <w:lvlJc w:val="left"/>
    </w:lvl>
    <w:lvl w:ilvl="6" w:tplc="53D2F572">
      <w:numFmt w:val="decimal"/>
      <w:lvlText w:val=""/>
      <w:lvlJc w:val="left"/>
    </w:lvl>
    <w:lvl w:ilvl="7" w:tplc="D8BC5334">
      <w:numFmt w:val="decimal"/>
      <w:lvlText w:val=""/>
      <w:lvlJc w:val="left"/>
    </w:lvl>
    <w:lvl w:ilvl="8" w:tplc="601ED136">
      <w:numFmt w:val="decimal"/>
      <w:lvlText w:val=""/>
      <w:lvlJc w:val="left"/>
    </w:lvl>
  </w:abstractNum>
  <w:abstractNum w:abstractNumId="14">
    <w:nsid w:val="00000CE1"/>
    <w:multiLevelType w:val="hybridMultilevel"/>
    <w:tmpl w:val="7E1A2058"/>
    <w:lvl w:ilvl="0" w:tplc="47366CE2">
      <w:start w:val="1"/>
      <w:numFmt w:val="decimal"/>
      <w:lvlText w:val="%1."/>
      <w:lvlJc w:val="left"/>
    </w:lvl>
    <w:lvl w:ilvl="1" w:tplc="7638BA6C">
      <w:numFmt w:val="decimal"/>
      <w:lvlText w:val=""/>
      <w:lvlJc w:val="left"/>
    </w:lvl>
    <w:lvl w:ilvl="2" w:tplc="5BDCA25C">
      <w:numFmt w:val="decimal"/>
      <w:lvlText w:val=""/>
      <w:lvlJc w:val="left"/>
    </w:lvl>
    <w:lvl w:ilvl="3" w:tplc="5276E90A">
      <w:numFmt w:val="decimal"/>
      <w:lvlText w:val=""/>
      <w:lvlJc w:val="left"/>
    </w:lvl>
    <w:lvl w:ilvl="4" w:tplc="BC76AB08">
      <w:numFmt w:val="decimal"/>
      <w:lvlText w:val=""/>
      <w:lvlJc w:val="left"/>
    </w:lvl>
    <w:lvl w:ilvl="5" w:tplc="FC640E84">
      <w:numFmt w:val="decimal"/>
      <w:lvlText w:val=""/>
      <w:lvlJc w:val="left"/>
    </w:lvl>
    <w:lvl w:ilvl="6" w:tplc="29D8AEE2">
      <w:numFmt w:val="decimal"/>
      <w:lvlText w:val=""/>
      <w:lvlJc w:val="left"/>
    </w:lvl>
    <w:lvl w:ilvl="7" w:tplc="8C60B2E6">
      <w:numFmt w:val="decimal"/>
      <w:lvlText w:val=""/>
      <w:lvlJc w:val="left"/>
    </w:lvl>
    <w:lvl w:ilvl="8" w:tplc="A766869A">
      <w:numFmt w:val="decimal"/>
      <w:lvlText w:val=""/>
      <w:lvlJc w:val="left"/>
    </w:lvl>
  </w:abstractNum>
  <w:abstractNum w:abstractNumId="15">
    <w:nsid w:val="00000D6A"/>
    <w:multiLevelType w:val="hybridMultilevel"/>
    <w:tmpl w:val="7DC8D252"/>
    <w:lvl w:ilvl="0" w:tplc="41748A92">
      <w:start w:val="7"/>
      <w:numFmt w:val="decimal"/>
      <w:lvlText w:val="%1."/>
      <w:lvlJc w:val="left"/>
    </w:lvl>
    <w:lvl w:ilvl="1" w:tplc="80F22DEE">
      <w:start w:val="1"/>
      <w:numFmt w:val="decimal"/>
      <w:lvlText w:val="%2"/>
      <w:lvlJc w:val="left"/>
    </w:lvl>
    <w:lvl w:ilvl="2" w:tplc="5BDA580E">
      <w:numFmt w:val="decimal"/>
      <w:lvlText w:val=""/>
      <w:lvlJc w:val="left"/>
    </w:lvl>
    <w:lvl w:ilvl="3" w:tplc="A7DE7204">
      <w:numFmt w:val="decimal"/>
      <w:lvlText w:val=""/>
      <w:lvlJc w:val="left"/>
    </w:lvl>
    <w:lvl w:ilvl="4" w:tplc="793C89DE">
      <w:numFmt w:val="decimal"/>
      <w:lvlText w:val=""/>
      <w:lvlJc w:val="left"/>
    </w:lvl>
    <w:lvl w:ilvl="5" w:tplc="76E00AA8">
      <w:numFmt w:val="decimal"/>
      <w:lvlText w:val=""/>
      <w:lvlJc w:val="left"/>
    </w:lvl>
    <w:lvl w:ilvl="6" w:tplc="1F206464">
      <w:numFmt w:val="decimal"/>
      <w:lvlText w:val=""/>
      <w:lvlJc w:val="left"/>
    </w:lvl>
    <w:lvl w:ilvl="7" w:tplc="CAA234D6">
      <w:numFmt w:val="decimal"/>
      <w:lvlText w:val=""/>
      <w:lvlJc w:val="left"/>
    </w:lvl>
    <w:lvl w:ilvl="8" w:tplc="6E5635BE">
      <w:numFmt w:val="decimal"/>
      <w:lvlText w:val=""/>
      <w:lvlJc w:val="left"/>
    </w:lvl>
  </w:abstractNum>
  <w:abstractNum w:abstractNumId="16">
    <w:nsid w:val="00000DE5"/>
    <w:multiLevelType w:val="hybridMultilevel"/>
    <w:tmpl w:val="AF780D12"/>
    <w:lvl w:ilvl="0" w:tplc="B8286B6E">
      <w:start w:val="2"/>
      <w:numFmt w:val="decimal"/>
      <w:lvlText w:val="%1."/>
      <w:lvlJc w:val="left"/>
    </w:lvl>
    <w:lvl w:ilvl="1" w:tplc="BA3E5C38">
      <w:numFmt w:val="decimal"/>
      <w:lvlText w:val=""/>
      <w:lvlJc w:val="left"/>
    </w:lvl>
    <w:lvl w:ilvl="2" w:tplc="2224111A">
      <w:numFmt w:val="decimal"/>
      <w:lvlText w:val=""/>
      <w:lvlJc w:val="left"/>
    </w:lvl>
    <w:lvl w:ilvl="3" w:tplc="5860BB20">
      <w:numFmt w:val="decimal"/>
      <w:lvlText w:val=""/>
      <w:lvlJc w:val="left"/>
    </w:lvl>
    <w:lvl w:ilvl="4" w:tplc="5DE6CFD0">
      <w:numFmt w:val="decimal"/>
      <w:lvlText w:val=""/>
      <w:lvlJc w:val="left"/>
    </w:lvl>
    <w:lvl w:ilvl="5" w:tplc="DB84FD16">
      <w:numFmt w:val="decimal"/>
      <w:lvlText w:val=""/>
      <w:lvlJc w:val="left"/>
    </w:lvl>
    <w:lvl w:ilvl="6" w:tplc="C48CB7A8">
      <w:numFmt w:val="decimal"/>
      <w:lvlText w:val=""/>
      <w:lvlJc w:val="left"/>
    </w:lvl>
    <w:lvl w:ilvl="7" w:tplc="1FD6C268">
      <w:numFmt w:val="decimal"/>
      <w:lvlText w:val=""/>
      <w:lvlJc w:val="left"/>
    </w:lvl>
    <w:lvl w:ilvl="8" w:tplc="C1F20D68">
      <w:numFmt w:val="decimal"/>
      <w:lvlText w:val=""/>
      <w:lvlJc w:val="left"/>
    </w:lvl>
  </w:abstractNum>
  <w:abstractNum w:abstractNumId="17">
    <w:nsid w:val="00000E90"/>
    <w:multiLevelType w:val="hybridMultilevel"/>
    <w:tmpl w:val="4664D040"/>
    <w:lvl w:ilvl="0" w:tplc="A4829764">
      <w:start w:val="2"/>
      <w:numFmt w:val="decimal"/>
      <w:lvlText w:val="%1."/>
      <w:lvlJc w:val="left"/>
    </w:lvl>
    <w:lvl w:ilvl="1" w:tplc="78F00F4A">
      <w:numFmt w:val="decimal"/>
      <w:lvlText w:val=""/>
      <w:lvlJc w:val="left"/>
    </w:lvl>
    <w:lvl w:ilvl="2" w:tplc="D534A5B8">
      <w:numFmt w:val="decimal"/>
      <w:lvlText w:val=""/>
      <w:lvlJc w:val="left"/>
    </w:lvl>
    <w:lvl w:ilvl="3" w:tplc="F63C167A">
      <w:numFmt w:val="decimal"/>
      <w:lvlText w:val=""/>
      <w:lvlJc w:val="left"/>
    </w:lvl>
    <w:lvl w:ilvl="4" w:tplc="9928FF66">
      <w:numFmt w:val="decimal"/>
      <w:lvlText w:val=""/>
      <w:lvlJc w:val="left"/>
    </w:lvl>
    <w:lvl w:ilvl="5" w:tplc="7DA47630">
      <w:numFmt w:val="decimal"/>
      <w:lvlText w:val=""/>
      <w:lvlJc w:val="left"/>
    </w:lvl>
    <w:lvl w:ilvl="6" w:tplc="B3F41E90">
      <w:numFmt w:val="decimal"/>
      <w:lvlText w:val=""/>
      <w:lvlJc w:val="left"/>
    </w:lvl>
    <w:lvl w:ilvl="7" w:tplc="BE10E5BE">
      <w:numFmt w:val="decimal"/>
      <w:lvlText w:val=""/>
      <w:lvlJc w:val="left"/>
    </w:lvl>
    <w:lvl w:ilvl="8" w:tplc="4B626692">
      <w:numFmt w:val="decimal"/>
      <w:lvlText w:val=""/>
      <w:lvlJc w:val="left"/>
    </w:lvl>
  </w:abstractNum>
  <w:abstractNum w:abstractNumId="18">
    <w:nsid w:val="00000EA9"/>
    <w:multiLevelType w:val="hybridMultilevel"/>
    <w:tmpl w:val="C94051EC"/>
    <w:lvl w:ilvl="0" w:tplc="41189CE6">
      <w:start w:val="5"/>
      <w:numFmt w:val="decimal"/>
      <w:lvlText w:val="%1."/>
      <w:lvlJc w:val="left"/>
    </w:lvl>
    <w:lvl w:ilvl="1" w:tplc="ABEAB768">
      <w:numFmt w:val="decimal"/>
      <w:lvlText w:val=""/>
      <w:lvlJc w:val="left"/>
    </w:lvl>
    <w:lvl w:ilvl="2" w:tplc="B29C9F4C">
      <w:numFmt w:val="decimal"/>
      <w:lvlText w:val=""/>
      <w:lvlJc w:val="left"/>
    </w:lvl>
    <w:lvl w:ilvl="3" w:tplc="B204E326">
      <w:numFmt w:val="decimal"/>
      <w:lvlText w:val=""/>
      <w:lvlJc w:val="left"/>
    </w:lvl>
    <w:lvl w:ilvl="4" w:tplc="BC768D74">
      <w:numFmt w:val="decimal"/>
      <w:lvlText w:val=""/>
      <w:lvlJc w:val="left"/>
    </w:lvl>
    <w:lvl w:ilvl="5" w:tplc="004EF76E">
      <w:numFmt w:val="decimal"/>
      <w:lvlText w:val=""/>
      <w:lvlJc w:val="left"/>
    </w:lvl>
    <w:lvl w:ilvl="6" w:tplc="DD0A8920">
      <w:numFmt w:val="decimal"/>
      <w:lvlText w:val=""/>
      <w:lvlJc w:val="left"/>
    </w:lvl>
    <w:lvl w:ilvl="7" w:tplc="25DA8766">
      <w:numFmt w:val="decimal"/>
      <w:lvlText w:val=""/>
      <w:lvlJc w:val="left"/>
    </w:lvl>
    <w:lvl w:ilvl="8" w:tplc="BFCC99C0">
      <w:numFmt w:val="decimal"/>
      <w:lvlText w:val=""/>
      <w:lvlJc w:val="left"/>
    </w:lvl>
  </w:abstractNum>
  <w:abstractNum w:abstractNumId="19">
    <w:nsid w:val="00000ECC"/>
    <w:multiLevelType w:val="hybridMultilevel"/>
    <w:tmpl w:val="180CCD4E"/>
    <w:lvl w:ilvl="0" w:tplc="A5C85ACA">
      <w:start w:val="1"/>
      <w:numFmt w:val="decimal"/>
      <w:lvlText w:val="%1."/>
      <w:lvlJc w:val="left"/>
    </w:lvl>
    <w:lvl w:ilvl="1" w:tplc="7F126DFA">
      <w:numFmt w:val="decimal"/>
      <w:lvlText w:val=""/>
      <w:lvlJc w:val="left"/>
    </w:lvl>
    <w:lvl w:ilvl="2" w:tplc="98E40D68">
      <w:numFmt w:val="decimal"/>
      <w:lvlText w:val=""/>
      <w:lvlJc w:val="left"/>
    </w:lvl>
    <w:lvl w:ilvl="3" w:tplc="CBA2C4A8">
      <w:numFmt w:val="decimal"/>
      <w:lvlText w:val=""/>
      <w:lvlJc w:val="left"/>
    </w:lvl>
    <w:lvl w:ilvl="4" w:tplc="178E093E">
      <w:numFmt w:val="decimal"/>
      <w:lvlText w:val=""/>
      <w:lvlJc w:val="left"/>
    </w:lvl>
    <w:lvl w:ilvl="5" w:tplc="CE06646E">
      <w:numFmt w:val="decimal"/>
      <w:lvlText w:val=""/>
      <w:lvlJc w:val="left"/>
    </w:lvl>
    <w:lvl w:ilvl="6" w:tplc="4746A524">
      <w:numFmt w:val="decimal"/>
      <w:lvlText w:val=""/>
      <w:lvlJc w:val="left"/>
    </w:lvl>
    <w:lvl w:ilvl="7" w:tplc="CE4233C8">
      <w:numFmt w:val="decimal"/>
      <w:lvlText w:val=""/>
      <w:lvlJc w:val="left"/>
    </w:lvl>
    <w:lvl w:ilvl="8" w:tplc="D2405A34">
      <w:numFmt w:val="decimal"/>
      <w:lvlText w:val=""/>
      <w:lvlJc w:val="left"/>
    </w:lvl>
  </w:abstractNum>
  <w:abstractNum w:abstractNumId="20">
    <w:nsid w:val="00001049"/>
    <w:multiLevelType w:val="hybridMultilevel"/>
    <w:tmpl w:val="35F8CF78"/>
    <w:lvl w:ilvl="0" w:tplc="BED23236">
      <w:start w:val="2"/>
      <w:numFmt w:val="decimal"/>
      <w:lvlText w:val="%1."/>
      <w:lvlJc w:val="left"/>
    </w:lvl>
    <w:lvl w:ilvl="1" w:tplc="C0A0721E">
      <w:numFmt w:val="decimal"/>
      <w:lvlText w:val=""/>
      <w:lvlJc w:val="left"/>
    </w:lvl>
    <w:lvl w:ilvl="2" w:tplc="54E661C6">
      <w:numFmt w:val="decimal"/>
      <w:lvlText w:val=""/>
      <w:lvlJc w:val="left"/>
    </w:lvl>
    <w:lvl w:ilvl="3" w:tplc="50089DDC">
      <w:numFmt w:val="decimal"/>
      <w:lvlText w:val=""/>
      <w:lvlJc w:val="left"/>
    </w:lvl>
    <w:lvl w:ilvl="4" w:tplc="778EF376">
      <w:numFmt w:val="decimal"/>
      <w:lvlText w:val=""/>
      <w:lvlJc w:val="left"/>
    </w:lvl>
    <w:lvl w:ilvl="5" w:tplc="B78893CE">
      <w:numFmt w:val="decimal"/>
      <w:lvlText w:val=""/>
      <w:lvlJc w:val="left"/>
    </w:lvl>
    <w:lvl w:ilvl="6" w:tplc="F0DCBEB0">
      <w:numFmt w:val="decimal"/>
      <w:lvlText w:val=""/>
      <w:lvlJc w:val="left"/>
    </w:lvl>
    <w:lvl w:ilvl="7" w:tplc="011AB9B8">
      <w:numFmt w:val="decimal"/>
      <w:lvlText w:val=""/>
      <w:lvlJc w:val="left"/>
    </w:lvl>
    <w:lvl w:ilvl="8" w:tplc="6AFA9148">
      <w:numFmt w:val="decimal"/>
      <w:lvlText w:val=""/>
      <w:lvlJc w:val="left"/>
    </w:lvl>
  </w:abstractNum>
  <w:abstractNum w:abstractNumId="21">
    <w:nsid w:val="000011F4"/>
    <w:multiLevelType w:val="hybridMultilevel"/>
    <w:tmpl w:val="68447FD0"/>
    <w:lvl w:ilvl="0" w:tplc="B464F200">
      <w:start w:val="1"/>
      <w:numFmt w:val="decimal"/>
      <w:lvlText w:val="%1"/>
      <w:lvlJc w:val="left"/>
    </w:lvl>
    <w:lvl w:ilvl="1" w:tplc="98BCD48C">
      <w:numFmt w:val="decimal"/>
      <w:lvlText w:val=""/>
      <w:lvlJc w:val="left"/>
    </w:lvl>
    <w:lvl w:ilvl="2" w:tplc="8846742C">
      <w:numFmt w:val="decimal"/>
      <w:lvlText w:val=""/>
      <w:lvlJc w:val="left"/>
    </w:lvl>
    <w:lvl w:ilvl="3" w:tplc="506CC98C">
      <w:numFmt w:val="decimal"/>
      <w:lvlText w:val=""/>
      <w:lvlJc w:val="left"/>
    </w:lvl>
    <w:lvl w:ilvl="4" w:tplc="B85EA4CC">
      <w:numFmt w:val="decimal"/>
      <w:lvlText w:val=""/>
      <w:lvlJc w:val="left"/>
    </w:lvl>
    <w:lvl w:ilvl="5" w:tplc="D1C06AA2">
      <w:numFmt w:val="decimal"/>
      <w:lvlText w:val=""/>
      <w:lvlJc w:val="left"/>
    </w:lvl>
    <w:lvl w:ilvl="6" w:tplc="49466EC0">
      <w:numFmt w:val="decimal"/>
      <w:lvlText w:val=""/>
      <w:lvlJc w:val="left"/>
    </w:lvl>
    <w:lvl w:ilvl="7" w:tplc="21C62256">
      <w:numFmt w:val="decimal"/>
      <w:lvlText w:val=""/>
      <w:lvlJc w:val="left"/>
    </w:lvl>
    <w:lvl w:ilvl="8" w:tplc="841A7236">
      <w:numFmt w:val="decimal"/>
      <w:lvlText w:val=""/>
      <w:lvlJc w:val="left"/>
    </w:lvl>
  </w:abstractNum>
  <w:abstractNum w:abstractNumId="22">
    <w:nsid w:val="0000127E"/>
    <w:multiLevelType w:val="hybridMultilevel"/>
    <w:tmpl w:val="6DE2E750"/>
    <w:lvl w:ilvl="0" w:tplc="77462A60">
      <w:start w:val="1"/>
      <w:numFmt w:val="bullet"/>
      <w:lvlText w:val="и"/>
      <w:lvlJc w:val="left"/>
    </w:lvl>
    <w:lvl w:ilvl="1" w:tplc="1972A072">
      <w:start w:val="10"/>
      <w:numFmt w:val="decimal"/>
      <w:lvlText w:val="%2."/>
      <w:lvlJc w:val="left"/>
    </w:lvl>
    <w:lvl w:ilvl="2" w:tplc="DDE67A9A">
      <w:numFmt w:val="decimal"/>
      <w:lvlText w:val=""/>
      <w:lvlJc w:val="left"/>
    </w:lvl>
    <w:lvl w:ilvl="3" w:tplc="0CFCA16A">
      <w:numFmt w:val="decimal"/>
      <w:lvlText w:val=""/>
      <w:lvlJc w:val="left"/>
    </w:lvl>
    <w:lvl w:ilvl="4" w:tplc="C9042B26">
      <w:numFmt w:val="decimal"/>
      <w:lvlText w:val=""/>
      <w:lvlJc w:val="left"/>
    </w:lvl>
    <w:lvl w:ilvl="5" w:tplc="DC7E476A">
      <w:numFmt w:val="decimal"/>
      <w:lvlText w:val=""/>
      <w:lvlJc w:val="left"/>
    </w:lvl>
    <w:lvl w:ilvl="6" w:tplc="354CFAFA">
      <w:numFmt w:val="decimal"/>
      <w:lvlText w:val=""/>
      <w:lvlJc w:val="left"/>
    </w:lvl>
    <w:lvl w:ilvl="7" w:tplc="0F243EBC">
      <w:numFmt w:val="decimal"/>
      <w:lvlText w:val=""/>
      <w:lvlJc w:val="left"/>
    </w:lvl>
    <w:lvl w:ilvl="8" w:tplc="06E24B1E">
      <w:numFmt w:val="decimal"/>
      <w:lvlText w:val=""/>
      <w:lvlJc w:val="left"/>
    </w:lvl>
  </w:abstractNum>
  <w:abstractNum w:abstractNumId="23">
    <w:nsid w:val="00001316"/>
    <w:multiLevelType w:val="hybridMultilevel"/>
    <w:tmpl w:val="B840DF0A"/>
    <w:lvl w:ilvl="0" w:tplc="3C362F42">
      <w:start w:val="1"/>
      <w:numFmt w:val="bullet"/>
      <w:lvlText w:val="с"/>
      <w:lvlJc w:val="left"/>
    </w:lvl>
    <w:lvl w:ilvl="1" w:tplc="6E8C52C4">
      <w:start w:val="9"/>
      <w:numFmt w:val="decimal"/>
      <w:lvlText w:val="%2."/>
      <w:lvlJc w:val="left"/>
    </w:lvl>
    <w:lvl w:ilvl="2" w:tplc="7EE226AA">
      <w:numFmt w:val="decimal"/>
      <w:lvlText w:val=""/>
      <w:lvlJc w:val="left"/>
    </w:lvl>
    <w:lvl w:ilvl="3" w:tplc="BAD2ADBA">
      <w:numFmt w:val="decimal"/>
      <w:lvlText w:val=""/>
      <w:lvlJc w:val="left"/>
    </w:lvl>
    <w:lvl w:ilvl="4" w:tplc="5538DB74">
      <w:numFmt w:val="decimal"/>
      <w:lvlText w:val=""/>
      <w:lvlJc w:val="left"/>
    </w:lvl>
    <w:lvl w:ilvl="5" w:tplc="6D527B14">
      <w:numFmt w:val="decimal"/>
      <w:lvlText w:val=""/>
      <w:lvlJc w:val="left"/>
    </w:lvl>
    <w:lvl w:ilvl="6" w:tplc="25B4BA1A">
      <w:numFmt w:val="decimal"/>
      <w:lvlText w:val=""/>
      <w:lvlJc w:val="left"/>
    </w:lvl>
    <w:lvl w:ilvl="7" w:tplc="2D1E1BD8">
      <w:numFmt w:val="decimal"/>
      <w:lvlText w:val=""/>
      <w:lvlJc w:val="left"/>
    </w:lvl>
    <w:lvl w:ilvl="8" w:tplc="822A2B6E">
      <w:numFmt w:val="decimal"/>
      <w:lvlText w:val=""/>
      <w:lvlJc w:val="left"/>
    </w:lvl>
  </w:abstractNum>
  <w:abstractNum w:abstractNumId="24">
    <w:nsid w:val="0000138A"/>
    <w:multiLevelType w:val="hybridMultilevel"/>
    <w:tmpl w:val="D574788C"/>
    <w:lvl w:ilvl="0" w:tplc="1AA219AC">
      <w:start w:val="8"/>
      <w:numFmt w:val="decimal"/>
      <w:lvlText w:val="%1."/>
      <w:lvlJc w:val="left"/>
    </w:lvl>
    <w:lvl w:ilvl="1" w:tplc="65BAF4E6">
      <w:numFmt w:val="decimal"/>
      <w:lvlText w:val=""/>
      <w:lvlJc w:val="left"/>
    </w:lvl>
    <w:lvl w:ilvl="2" w:tplc="B97AFB60">
      <w:numFmt w:val="decimal"/>
      <w:lvlText w:val=""/>
      <w:lvlJc w:val="left"/>
    </w:lvl>
    <w:lvl w:ilvl="3" w:tplc="4DAA040A">
      <w:numFmt w:val="decimal"/>
      <w:lvlText w:val=""/>
      <w:lvlJc w:val="left"/>
    </w:lvl>
    <w:lvl w:ilvl="4" w:tplc="73064C98">
      <w:numFmt w:val="decimal"/>
      <w:lvlText w:val=""/>
      <w:lvlJc w:val="left"/>
    </w:lvl>
    <w:lvl w:ilvl="5" w:tplc="D73473BC">
      <w:numFmt w:val="decimal"/>
      <w:lvlText w:val=""/>
      <w:lvlJc w:val="left"/>
    </w:lvl>
    <w:lvl w:ilvl="6" w:tplc="5210BFB0">
      <w:numFmt w:val="decimal"/>
      <w:lvlText w:val=""/>
      <w:lvlJc w:val="left"/>
    </w:lvl>
    <w:lvl w:ilvl="7" w:tplc="35789676">
      <w:numFmt w:val="decimal"/>
      <w:lvlText w:val=""/>
      <w:lvlJc w:val="left"/>
    </w:lvl>
    <w:lvl w:ilvl="8" w:tplc="AE7E8238">
      <w:numFmt w:val="decimal"/>
      <w:lvlText w:val=""/>
      <w:lvlJc w:val="left"/>
    </w:lvl>
  </w:abstractNum>
  <w:abstractNum w:abstractNumId="25">
    <w:nsid w:val="000013D3"/>
    <w:multiLevelType w:val="hybridMultilevel"/>
    <w:tmpl w:val="A19668E4"/>
    <w:lvl w:ilvl="0" w:tplc="81563ED0">
      <w:start w:val="1"/>
      <w:numFmt w:val="decimal"/>
      <w:lvlText w:val="%1."/>
      <w:lvlJc w:val="left"/>
    </w:lvl>
    <w:lvl w:ilvl="1" w:tplc="0406919C">
      <w:numFmt w:val="decimal"/>
      <w:lvlText w:val=""/>
      <w:lvlJc w:val="left"/>
    </w:lvl>
    <w:lvl w:ilvl="2" w:tplc="7B0037AA">
      <w:numFmt w:val="decimal"/>
      <w:lvlText w:val=""/>
      <w:lvlJc w:val="left"/>
    </w:lvl>
    <w:lvl w:ilvl="3" w:tplc="FA38B9DA">
      <w:numFmt w:val="decimal"/>
      <w:lvlText w:val=""/>
      <w:lvlJc w:val="left"/>
    </w:lvl>
    <w:lvl w:ilvl="4" w:tplc="7CCAF290">
      <w:numFmt w:val="decimal"/>
      <w:lvlText w:val=""/>
      <w:lvlJc w:val="left"/>
    </w:lvl>
    <w:lvl w:ilvl="5" w:tplc="30CEBA76">
      <w:numFmt w:val="decimal"/>
      <w:lvlText w:val=""/>
      <w:lvlJc w:val="left"/>
    </w:lvl>
    <w:lvl w:ilvl="6" w:tplc="F29A83A8">
      <w:numFmt w:val="decimal"/>
      <w:lvlText w:val=""/>
      <w:lvlJc w:val="left"/>
    </w:lvl>
    <w:lvl w:ilvl="7" w:tplc="25F2103E">
      <w:numFmt w:val="decimal"/>
      <w:lvlText w:val=""/>
      <w:lvlJc w:val="left"/>
    </w:lvl>
    <w:lvl w:ilvl="8" w:tplc="8200BD88">
      <w:numFmt w:val="decimal"/>
      <w:lvlText w:val=""/>
      <w:lvlJc w:val="left"/>
    </w:lvl>
  </w:abstractNum>
  <w:abstractNum w:abstractNumId="26">
    <w:nsid w:val="00001481"/>
    <w:multiLevelType w:val="hybridMultilevel"/>
    <w:tmpl w:val="D5B8A64C"/>
    <w:lvl w:ilvl="0" w:tplc="2B98BC6E">
      <w:start w:val="1"/>
      <w:numFmt w:val="decimal"/>
      <w:lvlText w:val="%1."/>
      <w:lvlJc w:val="left"/>
    </w:lvl>
    <w:lvl w:ilvl="1" w:tplc="5B704AE6">
      <w:numFmt w:val="decimal"/>
      <w:lvlText w:val=""/>
      <w:lvlJc w:val="left"/>
    </w:lvl>
    <w:lvl w:ilvl="2" w:tplc="ADBC8DEE">
      <w:numFmt w:val="decimal"/>
      <w:lvlText w:val=""/>
      <w:lvlJc w:val="left"/>
    </w:lvl>
    <w:lvl w:ilvl="3" w:tplc="4D4A7896">
      <w:numFmt w:val="decimal"/>
      <w:lvlText w:val=""/>
      <w:lvlJc w:val="left"/>
    </w:lvl>
    <w:lvl w:ilvl="4" w:tplc="B4B88F6E">
      <w:numFmt w:val="decimal"/>
      <w:lvlText w:val=""/>
      <w:lvlJc w:val="left"/>
    </w:lvl>
    <w:lvl w:ilvl="5" w:tplc="FB245C48">
      <w:numFmt w:val="decimal"/>
      <w:lvlText w:val=""/>
      <w:lvlJc w:val="left"/>
    </w:lvl>
    <w:lvl w:ilvl="6" w:tplc="9734106A">
      <w:numFmt w:val="decimal"/>
      <w:lvlText w:val=""/>
      <w:lvlJc w:val="left"/>
    </w:lvl>
    <w:lvl w:ilvl="7" w:tplc="1980B006">
      <w:numFmt w:val="decimal"/>
      <w:lvlText w:val=""/>
      <w:lvlJc w:val="left"/>
    </w:lvl>
    <w:lvl w:ilvl="8" w:tplc="4E3E3444">
      <w:numFmt w:val="decimal"/>
      <w:lvlText w:val=""/>
      <w:lvlJc w:val="left"/>
    </w:lvl>
  </w:abstractNum>
  <w:abstractNum w:abstractNumId="27">
    <w:nsid w:val="00001643"/>
    <w:multiLevelType w:val="hybridMultilevel"/>
    <w:tmpl w:val="E5CC4F0C"/>
    <w:lvl w:ilvl="0" w:tplc="F08229C0">
      <w:start w:val="1"/>
      <w:numFmt w:val="bullet"/>
      <w:lvlText w:val="в"/>
      <w:lvlJc w:val="left"/>
    </w:lvl>
    <w:lvl w:ilvl="1" w:tplc="26BEB206">
      <w:start w:val="1"/>
      <w:numFmt w:val="decimal"/>
      <w:lvlText w:val="%2."/>
      <w:lvlJc w:val="left"/>
    </w:lvl>
    <w:lvl w:ilvl="2" w:tplc="1FF0BD82">
      <w:numFmt w:val="decimal"/>
      <w:lvlText w:val=""/>
      <w:lvlJc w:val="left"/>
    </w:lvl>
    <w:lvl w:ilvl="3" w:tplc="D556C5C0">
      <w:numFmt w:val="decimal"/>
      <w:lvlText w:val=""/>
      <w:lvlJc w:val="left"/>
    </w:lvl>
    <w:lvl w:ilvl="4" w:tplc="E2CAE206">
      <w:numFmt w:val="decimal"/>
      <w:lvlText w:val=""/>
      <w:lvlJc w:val="left"/>
    </w:lvl>
    <w:lvl w:ilvl="5" w:tplc="B81EFF60">
      <w:numFmt w:val="decimal"/>
      <w:lvlText w:val=""/>
      <w:lvlJc w:val="left"/>
    </w:lvl>
    <w:lvl w:ilvl="6" w:tplc="99E0A3C0">
      <w:numFmt w:val="decimal"/>
      <w:lvlText w:val=""/>
      <w:lvlJc w:val="left"/>
    </w:lvl>
    <w:lvl w:ilvl="7" w:tplc="77B03576">
      <w:numFmt w:val="decimal"/>
      <w:lvlText w:val=""/>
      <w:lvlJc w:val="left"/>
    </w:lvl>
    <w:lvl w:ilvl="8" w:tplc="5E48584C">
      <w:numFmt w:val="decimal"/>
      <w:lvlText w:val=""/>
      <w:lvlJc w:val="left"/>
    </w:lvl>
  </w:abstractNum>
  <w:abstractNum w:abstractNumId="28">
    <w:nsid w:val="000016D4"/>
    <w:multiLevelType w:val="hybridMultilevel"/>
    <w:tmpl w:val="C9624762"/>
    <w:lvl w:ilvl="0" w:tplc="CC045FDA">
      <w:start w:val="7"/>
      <w:numFmt w:val="decimal"/>
      <w:lvlText w:val="%1."/>
      <w:lvlJc w:val="left"/>
    </w:lvl>
    <w:lvl w:ilvl="1" w:tplc="8DE0613A">
      <w:numFmt w:val="decimal"/>
      <w:lvlText w:val=""/>
      <w:lvlJc w:val="left"/>
    </w:lvl>
    <w:lvl w:ilvl="2" w:tplc="75D25998">
      <w:numFmt w:val="decimal"/>
      <w:lvlText w:val=""/>
      <w:lvlJc w:val="left"/>
    </w:lvl>
    <w:lvl w:ilvl="3" w:tplc="71E03A38">
      <w:numFmt w:val="decimal"/>
      <w:lvlText w:val=""/>
      <w:lvlJc w:val="left"/>
    </w:lvl>
    <w:lvl w:ilvl="4" w:tplc="F1CA751A">
      <w:numFmt w:val="decimal"/>
      <w:lvlText w:val=""/>
      <w:lvlJc w:val="left"/>
    </w:lvl>
    <w:lvl w:ilvl="5" w:tplc="DE840CDE">
      <w:numFmt w:val="decimal"/>
      <w:lvlText w:val=""/>
      <w:lvlJc w:val="left"/>
    </w:lvl>
    <w:lvl w:ilvl="6" w:tplc="E62237A2">
      <w:numFmt w:val="decimal"/>
      <w:lvlText w:val=""/>
      <w:lvlJc w:val="left"/>
    </w:lvl>
    <w:lvl w:ilvl="7" w:tplc="CA908F46">
      <w:numFmt w:val="decimal"/>
      <w:lvlText w:val=""/>
      <w:lvlJc w:val="left"/>
    </w:lvl>
    <w:lvl w:ilvl="8" w:tplc="03B23E9A">
      <w:numFmt w:val="decimal"/>
      <w:lvlText w:val=""/>
      <w:lvlJc w:val="left"/>
    </w:lvl>
  </w:abstractNum>
  <w:abstractNum w:abstractNumId="29">
    <w:nsid w:val="00001796"/>
    <w:multiLevelType w:val="hybridMultilevel"/>
    <w:tmpl w:val="8A705CA6"/>
    <w:lvl w:ilvl="0" w:tplc="CE122E9C">
      <w:start w:val="1"/>
      <w:numFmt w:val="decimal"/>
      <w:lvlText w:val="%1."/>
      <w:lvlJc w:val="left"/>
    </w:lvl>
    <w:lvl w:ilvl="1" w:tplc="9F945984">
      <w:numFmt w:val="decimal"/>
      <w:lvlText w:val=""/>
      <w:lvlJc w:val="left"/>
    </w:lvl>
    <w:lvl w:ilvl="2" w:tplc="84D8FAE2">
      <w:numFmt w:val="decimal"/>
      <w:lvlText w:val=""/>
      <w:lvlJc w:val="left"/>
    </w:lvl>
    <w:lvl w:ilvl="3" w:tplc="34B2E9F2">
      <w:numFmt w:val="decimal"/>
      <w:lvlText w:val=""/>
      <w:lvlJc w:val="left"/>
    </w:lvl>
    <w:lvl w:ilvl="4" w:tplc="7EA88D32">
      <w:numFmt w:val="decimal"/>
      <w:lvlText w:val=""/>
      <w:lvlJc w:val="left"/>
    </w:lvl>
    <w:lvl w:ilvl="5" w:tplc="550AF51E">
      <w:numFmt w:val="decimal"/>
      <w:lvlText w:val=""/>
      <w:lvlJc w:val="left"/>
    </w:lvl>
    <w:lvl w:ilvl="6" w:tplc="13809916">
      <w:numFmt w:val="decimal"/>
      <w:lvlText w:val=""/>
      <w:lvlJc w:val="left"/>
    </w:lvl>
    <w:lvl w:ilvl="7" w:tplc="6654F9FA">
      <w:numFmt w:val="decimal"/>
      <w:lvlText w:val=""/>
      <w:lvlJc w:val="left"/>
    </w:lvl>
    <w:lvl w:ilvl="8" w:tplc="941091C6">
      <w:numFmt w:val="decimal"/>
      <w:lvlText w:val=""/>
      <w:lvlJc w:val="left"/>
    </w:lvl>
  </w:abstractNum>
  <w:abstractNum w:abstractNumId="30">
    <w:nsid w:val="0000182F"/>
    <w:multiLevelType w:val="hybridMultilevel"/>
    <w:tmpl w:val="9E7EE848"/>
    <w:lvl w:ilvl="0" w:tplc="9F56308E">
      <w:start w:val="1"/>
      <w:numFmt w:val="bullet"/>
      <w:lvlText w:val="и"/>
      <w:lvlJc w:val="left"/>
    </w:lvl>
    <w:lvl w:ilvl="1" w:tplc="32C0507C">
      <w:start w:val="9"/>
      <w:numFmt w:val="decimal"/>
      <w:lvlText w:val="%2."/>
      <w:lvlJc w:val="left"/>
    </w:lvl>
    <w:lvl w:ilvl="2" w:tplc="FFFAD84E">
      <w:numFmt w:val="decimal"/>
      <w:lvlText w:val=""/>
      <w:lvlJc w:val="left"/>
    </w:lvl>
    <w:lvl w:ilvl="3" w:tplc="D77A1B12">
      <w:numFmt w:val="decimal"/>
      <w:lvlText w:val=""/>
      <w:lvlJc w:val="left"/>
    </w:lvl>
    <w:lvl w:ilvl="4" w:tplc="F8EE7EF8">
      <w:numFmt w:val="decimal"/>
      <w:lvlText w:val=""/>
      <w:lvlJc w:val="left"/>
    </w:lvl>
    <w:lvl w:ilvl="5" w:tplc="95288CC8">
      <w:numFmt w:val="decimal"/>
      <w:lvlText w:val=""/>
      <w:lvlJc w:val="left"/>
    </w:lvl>
    <w:lvl w:ilvl="6" w:tplc="35C66D62">
      <w:numFmt w:val="decimal"/>
      <w:lvlText w:val=""/>
      <w:lvlJc w:val="left"/>
    </w:lvl>
    <w:lvl w:ilvl="7" w:tplc="C0AC3F7E">
      <w:numFmt w:val="decimal"/>
      <w:lvlText w:val=""/>
      <w:lvlJc w:val="left"/>
    </w:lvl>
    <w:lvl w:ilvl="8" w:tplc="16C4D332">
      <w:numFmt w:val="decimal"/>
      <w:lvlText w:val=""/>
      <w:lvlJc w:val="left"/>
    </w:lvl>
  </w:abstractNum>
  <w:abstractNum w:abstractNumId="31">
    <w:nsid w:val="00001850"/>
    <w:multiLevelType w:val="hybridMultilevel"/>
    <w:tmpl w:val="9048C816"/>
    <w:lvl w:ilvl="0" w:tplc="7EBE9CD2">
      <w:start w:val="1"/>
      <w:numFmt w:val="bullet"/>
      <w:lvlText w:val="в"/>
      <w:lvlJc w:val="left"/>
    </w:lvl>
    <w:lvl w:ilvl="1" w:tplc="9892B364">
      <w:start w:val="2"/>
      <w:numFmt w:val="decimal"/>
      <w:lvlText w:val="%2."/>
      <w:lvlJc w:val="left"/>
    </w:lvl>
    <w:lvl w:ilvl="2" w:tplc="927C3602">
      <w:start w:val="1"/>
      <w:numFmt w:val="decimal"/>
      <w:lvlText w:val="%3"/>
      <w:lvlJc w:val="left"/>
    </w:lvl>
    <w:lvl w:ilvl="3" w:tplc="4C0AA81A">
      <w:numFmt w:val="decimal"/>
      <w:lvlText w:val=""/>
      <w:lvlJc w:val="left"/>
    </w:lvl>
    <w:lvl w:ilvl="4" w:tplc="58785D06">
      <w:numFmt w:val="decimal"/>
      <w:lvlText w:val=""/>
      <w:lvlJc w:val="left"/>
    </w:lvl>
    <w:lvl w:ilvl="5" w:tplc="23E094C2">
      <w:numFmt w:val="decimal"/>
      <w:lvlText w:val=""/>
      <w:lvlJc w:val="left"/>
    </w:lvl>
    <w:lvl w:ilvl="6" w:tplc="7AD25DEC">
      <w:numFmt w:val="decimal"/>
      <w:lvlText w:val=""/>
      <w:lvlJc w:val="left"/>
    </w:lvl>
    <w:lvl w:ilvl="7" w:tplc="95847332">
      <w:numFmt w:val="decimal"/>
      <w:lvlText w:val=""/>
      <w:lvlJc w:val="left"/>
    </w:lvl>
    <w:lvl w:ilvl="8" w:tplc="D17E4470">
      <w:numFmt w:val="decimal"/>
      <w:lvlText w:val=""/>
      <w:lvlJc w:val="left"/>
    </w:lvl>
  </w:abstractNum>
  <w:abstractNum w:abstractNumId="32">
    <w:nsid w:val="000019D9"/>
    <w:multiLevelType w:val="hybridMultilevel"/>
    <w:tmpl w:val="2D9E8FF0"/>
    <w:lvl w:ilvl="0" w:tplc="5A3E79E6">
      <w:start w:val="1"/>
      <w:numFmt w:val="bullet"/>
      <w:lvlText w:val="у"/>
      <w:lvlJc w:val="left"/>
    </w:lvl>
    <w:lvl w:ilvl="1" w:tplc="11FC6818">
      <w:start w:val="1"/>
      <w:numFmt w:val="decimal"/>
      <w:lvlText w:val="%2."/>
      <w:lvlJc w:val="left"/>
    </w:lvl>
    <w:lvl w:ilvl="2" w:tplc="FD0670C0">
      <w:numFmt w:val="decimal"/>
      <w:lvlText w:val=""/>
      <w:lvlJc w:val="left"/>
    </w:lvl>
    <w:lvl w:ilvl="3" w:tplc="00342186">
      <w:numFmt w:val="decimal"/>
      <w:lvlText w:val=""/>
      <w:lvlJc w:val="left"/>
    </w:lvl>
    <w:lvl w:ilvl="4" w:tplc="5F884D10">
      <w:numFmt w:val="decimal"/>
      <w:lvlText w:val=""/>
      <w:lvlJc w:val="left"/>
    </w:lvl>
    <w:lvl w:ilvl="5" w:tplc="F5427612">
      <w:numFmt w:val="decimal"/>
      <w:lvlText w:val=""/>
      <w:lvlJc w:val="left"/>
    </w:lvl>
    <w:lvl w:ilvl="6" w:tplc="10CCD3DA">
      <w:numFmt w:val="decimal"/>
      <w:lvlText w:val=""/>
      <w:lvlJc w:val="left"/>
    </w:lvl>
    <w:lvl w:ilvl="7" w:tplc="DE7E0E78">
      <w:numFmt w:val="decimal"/>
      <w:lvlText w:val=""/>
      <w:lvlJc w:val="left"/>
    </w:lvl>
    <w:lvl w:ilvl="8" w:tplc="7910B800">
      <w:numFmt w:val="decimal"/>
      <w:lvlText w:val=""/>
      <w:lvlJc w:val="left"/>
    </w:lvl>
  </w:abstractNum>
  <w:abstractNum w:abstractNumId="33">
    <w:nsid w:val="000019DA"/>
    <w:multiLevelType w:val="hybridMultilevel"/>
    <w:tmpl w:val="D3169EEE"/>
    <w:lvl w:ilvl="0" w:tplc="ABDE1810">
      <w:start w:val="8"/>
      <w:numFmt w:val="decimal"/>
      <w:lvlText w:val="%1."/>
      <w:lvlJc w:val="left"/>
    </w:lvl>
    <w:lvl w:ilvl="1" w:tplc="9A1CC504">
      <w:start w:val="1"/>
      <w:numFmt w:val="decimal"/>
      <w:lvlText w:val="%2"/>
      <w:lvlJc w:val="left"/>
    </w:lvl>
    <w:lvl w:ilvl="2" w:tplc="AEB2920C">
      <w:numFmt w:val="decimal"/>
      <w:lvlText w:val=""/>
      <w:lvlJc w:val="left"/>
    </w:lvl>
    <w:lvl w:ilvl="3" w:tplc="612EACA2">
      <w:numFmt w:val="decimal"/>
      <w:lvlText w:val=""/>
      <w:lvlJc w:val="left"/>
    </w:lvl>
    <w:lvl w:ilvl="4" w:tplc="6352A410">
      <w:numFmt w:val="decimal"/>
      <w:lvlText w:val=""/>
      <w:lvlJc w:val="left"/>
    </w:lvl>
    <w:lvl w:ilvl="5" w:tplc="934AFABE">
      <w:numFmt w:val="decimal"/>
      <w:lvlText w:val=""/>
      <w:lvlJc w:val="left"/>
    </w:lvl>
    <w:lvl w:ilvl="6" w:tplc="DFEAA1A2">
      <w:numFmt w:val="decimal"/>
      <w:lvlText w:val=""/>
      <w:lvlJc w:val="left"/>
    </w:lvl>
    <w:lvl w:ilvl="7" w:tplc="34E6B510">
      <w:numFmt w:val="decimal"/>
      <w:lvlText w:val=""/>
      <w:lvlJc w:val="left"/>
    </w:lvl>
    <w:lvl w:ilvl="8" w:tplc="B7909132">
      <w:numFmt w:val="decimal"/>
      <w:lvlText w:val=""/>
      <w:lvlJc w:val="left"/>
    </w:lvl>
  </w:abstractNum>
  <w:abstractNum w:abstractNumId="34">
    <w:nsid w:val="00001AF4"/>
    <w:multiLevelType w:val="hybridMultilevel"/>
    <w:tmpl w:val="36FCBCB0"/>
    <w:lvl w:ilvl="0" w:tplc="634E17D4">
      <w:start w:val="1"/>
      <w:numFmt w:val="bullet"/>
      <w:lvlText w:val="в"/>
      <w:lvlJc w:val="left"/>
    </w:lvl>
    <w:lvl w:ilvl="1" w:tplc="849602D6">
      <w:start w:val="10"/>
      <w:numFmt w:val="decimal"/>
      <w:lvlText w:val="%2."/>
      <w:lvlJc w:val="left"/>
    </w:lvl>
    <w:lvl w:ilvl="2" w:tplc="33883690">
      <w:numFmt w:val="decimal"/>
      <w:lvlText w:val=""/>
      <w:lvlJc w:val="left"/>
    </w:lvl>
    <w:lvl w:ilvl="3" w:tplc="AAE22884">
      <w:numFmt w:val="decimal"/>
      <w:lvlText w:val=""/>
      <w:lvlJc w:val="left"/>
    </w:lvl>
    <w:lvl w:ilvl="4" w:tplc="93E676A6">
      <w:numFmt w:val="decimal"/>
      <w:lvlText w:val=""/>
      <w:lvlJc w:val="left"/>
    </w:lvl>
    <w:lvl w:ilvl="5" w:tplc="334A23B0">
      <w:numFmt w:val="decimal"/>
      <w:lvlText w:val=""/>
      <w:lvlJc w:val="left"/>
    </w:lvl>
    <w:lvl w:ilvl="6" w:tplc="92BCC7BE">
      <w:numFmt w:val="decimal"/>
      <w:lvlText w:val=""/>
      <w:lvlJc w:val="left"/>
    </w:lvl>
    <w:lvl w:ilvl="7" w:tplc="6010A0EC">
      <w:numFmt w:val="decimal"/>
      <w:lvlText w:val=""/>
      <w:lvlJc w:val="left"/>
    </w:lvl>
    <w:lvl w:ilvl="8" w:tplc="09A20676">
      <w:numFmt w:val="decimal"/>
      <w:lvlText w:val=""/>
      <w:lvlJc w:val="left"/>
    </w:lvl>
  </w:abstractNum>
  <w:abstractNum w:abstractNumId="35">
    <w:nsid w:val="00001D11"/>
    <w:multiLevelType w:val="hybridMultilevel"/>
    <w:tmpl w:val="9F260532"/>
    <w:lvl w:ilvl="0" w:tplc="A066D2E6">
      <w:start w:val="1"/>
      <w:numFmt w:val="bullet"/>
      <w:lvlText w:val="в"/>
      <w:lvlJc w:val="left"/>
    </w:lvl>
    <w:lvl w:ilvl="1" w:tplc="79763B10">
      <w:numFmt w:val="decimal"/>
      <w:lvlText w:val=""/>
      <w:lvlJc w:val="left"/>
    </w:lvl>
    <w:lvl w:ilvl="2" w:tplc="58E4975E">
      <w:numFmt w:val="decimal"/>
      <w:lvlText w:val=""/>
      <w:lvlJc w:val="left"/>
    </w:lvl>
    <w:lvl w:ilvl="3" w:tplc="648CA7D0">
      <w:numFmt w:val="decimal"/>
      <w:lvlText w:val=""/>
      <w:lvlJc w:val="left"/>
    </w:lvl>
    <w:lvl w:ilvl="4" w:tplc="66624498">
      <w:numFmt w:val="decimal"/>
      <w:lvlText w:val=""/>
      <w:lvlJc w:val="left"/>
    </w:lvl>
    <w:lvl w:ilvl="5" w:tplc="E8022EB8">
      <w:numFmt w:val="decimal"/>
      <w:lvlText w:val=""/>
      <w:lvlJc w:val="left"/>
    </w:lvl>
    <w:lvl w:ilvl="6" w:tplc="9D8451D2">
      <w:numFmt w:val="decimal"/>
      <w:lvlText w:val=""/>
      <w:lvlJc w:val="left"/>
    </w:lvl>
    <w:lvl w:ilvl="7" w:tplc="4A4827E6">
      <w:numFmt w:val="decimal"/>
      <w:lvlText w:val=""/>
      <w:lvlJc w:val="left"/>
    </w:lvl>
    <w:lvl w:ilvl="8" w:tplc="1B94562A">
      <w:numFmt w:val="decimal"/>
      <w:lvlText w:val=""/>
      <w:lvlJc w:val="left"/>
    </w:lvl>
  </w:abstractNum>
  <w:abstractNum w:abstractNumId="36">
    <w:nsid w:val="00001D18"/>
    <w:multiLevelType w:val="hybridMultilevel"/>
    <w:tmpl w:val="935845F4"/>
    <w:lvl w:ilvl="0" w:tplc="FDA6770C">
      <w:start w:val="1"/>
      <w:numFmt w:val="decimal"/>
      <w:lvlText w:val="%1."/>
      <w:lvlJc w:val="left"/>
    </w:lvl>
    <w:lvl w:ilvl="1" w:tplc="6EBA310E">
      <w:numFmt w:val="decimal"/>
      <w:lvlText w:val=""/>
      <w:lvlJc w:val="left"/>
    </w:lvl>
    <w:lvl w:ilvl="2" w:tplc="4DB23AA0">
      <w:numFmt w:val="decimal"/>
      <w:lvlText w:val=""/>
      <w:lvlJc w:val="left"/>
    </w:lvl>
    <w:lvl w:ilvl="3" w:tplc="6FFEE030">
      <w:numFmt w:val="decimal"/>
      <w:lvlText w:val=""/>
      <w:lvlJc w:val="left"/>
    </w:lvl>
    <w:lvl w:ilvl="4" w:tplc="454CD016">
      <w:numFmt w:val="decimal"/>
      <w:lvlText w:val=""/>
      <w:lvlJc w:val="left"/>
    </w:lvl>
    <w:lvl w:ilvl="5" w:tplc="92A43822">
      <w:numFmt w:val="decimal"/>
      <w:lvlText w:val=""/>
      <w:lvlJc w:val="left"/>
    </w:lvl>
    <w:lvl w:ilvl="6" w:tplc="029A12CA">
      <w:numFmt w:val="decimal"/>
      <w:lvlText w:val=""/>
      <w:lvlJc w:val="left"/>
    </w:lvl>
    <w:lvl w:ilvl="7" w:tplc="1BD882C4">
      <w:numFmt w:val="decimal"/>
      <w:lvlText w:val=""/>
      <w:lvlJc w:val="left"/>
    </w:lvl>
    <w:lvl w:ilvl="8" w:tplc="1E82AA12">
      <w:numFmt w:val="decimal"/>
      <w:lvlText w:val=""/>
      <w:lvlJc w:val="left"/>
    </w:lvl>
  </w:abstractNum>
  <w:abstractNum w:abstractNumId="37">
    <w:nsid w:val="00001DC0"/>
    <w:multiLevelType w:val="hybridMultilevel"/>
    <w:tmpl w:val="E2464A7E"/>
    <w:lvl w:ilvl="0" w:tplc="2D2A0D52">
      <w:start w:val="1"/>
      <w:numFmt w:val="bullet"/>
      <w:lvlText w:val="В"/>
      <w:lvlJc w:val="left"/>
    </w:lvl>
    <w:lvl w:ilvl="1" w:tplc="5074F80A">
      <w:numFmt w:val="decimal"/>
      <w:lvlText w:val=""/>
      <w:lvlJc w:val="left"/>
    </w:lvl>
    <w:lvl w:ilvl="2" w:tplc="648A9A5E">
      <w:numFmt w:val="decimal"/>
      <w:lvlText w:val=""/>
      <w:lvlJc w:val="left"/>
    </w:lvl>
    <w:lvl w:ilvl="3" w:tplc="8C587250">
      <w:numFmt w:val="decimal"/>
      <w:lvlText w:val=""/>
      <w:lvlJc w:val="left"/>
    </w:lvl>
    <w:lvl w:ilvl="4" w:tplc="F1CE103C">
      <w:numFmt w:val="decimal"/>
      <w:lvlText w:val=""/>
      <w:lvlJc w:val="left"/>
    </w:lvl>
    <w:lvl w:ilvl="5" w:tplc="0988FA00">
      <w:numFmt w:val="decimal"/>
      <w:lvlText w:val=""/>
      <w:lvlJc w:val="left"/>
    </w:lvl>
    <w:lvl w:ilvl="6" w:tplc="7BB09228">
      <w:numFmt w:val="decimal"/>
      <w:lvlText w:val=""/>
      <w:lvlJc w:val="left"/>
    </w:lvl>
    <w:lvl w:ilvl="7" w:tplc="B3D2FC7C">
      <w:numFmt w:val="decimal"/>
      <w:lvlText w:val=""/>
      <w:lvlJc w:val="left"/>
    </w:lvl>
    <w:lvl w:ilvl="8" w:tplc="ED686566">
      <w:numFmt w:val="decimal"/>
      <w:lvlText w:val=""/>
      <w:lvlJc w:val="left"/>
    </w:lvl>
  </w:abstractNum>
  <w:abstractNum w:abstractNumId="38">
    <w:nsid w:val="00001F16"/>
    <w:multiLevelType w:val="hybridMultilevel"/>
    <w:tmpl w:val="34841B68"/>
    <w:lvl w:ilvl="0" w:tplc="CE9A8CCE">
      <w:start w:val="1"/>
      <w:numFmt w:val="bullet"/>
      <w:lvlText w:val="и"/>
      <w:lvlJc w:val="left"/>
    </w:lvl>
    <w:lvl w:ilvl="1" w:tplc="4D2AD6FA">
      <w:start w:val="7"/>
      <w:numFmt w:val="decimal"/>
      <w:lvlText w:val="%2."/>
      <w:lvlJc w:val="left"/>
    </w:lvl>
    <w:lvl w:ilvl="2" w:tplc="B9E8887C">
      <w:numFmt w:val="decimal"/>
      <w:lvlText w:val=""/>
      <w:lvlJc w:val="left"/>
    </w:lvl>
    <w:lvl w:ilvl="3" w:tplc="A030BBF6">
      <w:numFmt w:val="decimal"/>
      <w:lvlText w:val=""/>
      <w:lvlJc w:val="left"/>
    </w:lvl>
    <w:lvl w:ilvl="4" w:tplc="430EF178">
      <w:numFmt w:val="decimal"/>
      <w:lvlText w:val=""/>
      <w:lvlJc w:val="left"/>
    </w:lvl>
    <w:lvl w:ilvl="5" w:tplc="0ABAC7E6">
      <w:numFmt w:val="decimal"/>
      <w:lvlText w:val=""/>
      <w:lvlJc w:val="left"/>
    </w:lvl>
    <w:lvl w:ilvl="6" w:tplc="6ABAC9E0">
      <w:numFmt w:val="decimal"/>
      <w:lvlText w:val=""/>
      <w:lvlJc w:val="left"/>
    </w:lvl>
    <w:lvl w:ilvl="7" w:tplc="341C6230">
      <w:numFmt w:val="decimal"/>
      <w:lvlText w:val=""/>
      <w:lvlJc w:val="left"/>
    </w:lvl>
    <w:lvl w:ilvl="8" w:tplc="34B463A8">
      <w:numFmt w:val="decimal"/>
      <w:lvlText w:val=""/>
      <w:lvlJc w:val="left"/>
    </w:lvl>
  </w:abstractNum>
  <w:abstractNum w:abstractNumId="39">
    <w:nsid w:val="00002059"/>
    <w:multiLevelType w:val="hybridMultilevel"/>
    <w:tmpl w:val="29AADEB8"/>
    <w:lvl w:ilvl="0" w:tplc="D03E661C">
      <w:start w:val="1"/>
      <w:numFmt w:val="decimal"/>
      <w:lvlText w:val="%1."/>
      <w:lvlJc w:val="left"/>
    </w:lvl>
    <w:lvl w:ilvl="1" w:tplc="C47419FC">
      <w:numFmt w:val="decimal"/>
      <w:lvlText w:val=""/>
      <w:lvlJc w:val="left"/>
    </w:lvl>
    <w:lvl w:ilvl="2" w:tplc="31780E0C">
      <w:numFmt w:val="decimal"/>
      <w:lvlText w:val=""/>
      <w:lvlJc w:val="left"/>
    </w:lvl>
    <w:lvl w:ilvl="3" w:tplc="5C12A234">
      <w:numFmt w:val="decimal"/>
      <w:lvlText w:val=""/>
      <w:lvlJc w:val="left"/>
    </w:lvl>
    <w:lvl w:ilvl="4" w:tplc="39503972">
      <w:numFmt w:val="decimal"/>
      <w:lvlText w:val=""/>
      <w:lvlJc w:val="left"/>
    </w:lvl>
    <w:lvl w:ilvl="5" w:tplc="3796016A">
      <w:numFmt w:val="decimal"/>
      <w:lvlText w:val=""/>
      <w:lvlJc w:val="left"/>
    </w:lvl>
    <w:lvl w:ilvl="6" w:tplc="B0646DC2">
      <w:numFmt w:val="decimal"/>
      <w:lvlText w:val=""/>
      <w:lvlJc w:val="left"/>
    </w:lvl>
    <w:lvl w:ilvl="7" w:tplc="26F85860">
      <w:numFmt w:val="decimal"/>
      <w:lvlText w:val=""/>
      <w:lvlJc w:val="left"/>
    </w:lvl>
    <w:lvl w:ilvl="8" w:tplc="ADA29E68">
      <w:numFmt w:val="decimal"/>
      <w:lvlText w:val=""/>
      <w:lvlJc w:val="left"/>
    </w:lvl>
  </w:abstractNum>
  <w:abstractNum w:abstractNumId="40">
    <w:nsid w:val="0000249E"/>
    <w:multiLevelType w:val="hybridMultilevel"/>
    <w:tmpl w:val="FF9CC542"/>
    <w:lvl w:ilvl="0" w:tplc="F5EAD8A2">
      <w:start w:val="1"/>
      <w:numFmt w:val="decimal"/>
      <w:lvlText w:val="%1."/>
      <w:lvlJc w:val="left"/>
    </w:lvl>
    <w:lvl w:ilvl="1" w:tplc="45B2527C">
      <w:numFmt w:val="decimal"/>
      <w:lvlText w:val=""/>
      <w:lvlJc w:val="left"/>
    </w:lvl>
    <w:lvl w:ilvl="2" w:tplc="D41CCA92">
      <w:numFmt w:val="decimal"/>
      <w:lvlText w:val=""/>
      <w:lvlJc w:val="left"/>
    </w:lvl>
    <w:lvl w:ilvl="3" w:tplc="DE6C70AC">
      <w:numFmt w:val="decimal"/>
      <w:lvlText w:val=""/>
      <w:lvlJc w:val="left"/>
    </w:lvl>
    <w:lvl w:ilvl="4" w:tplc="F2009FEE">
      <w:numFmt w:val="decimal"/>
      <w:lvlText w:val=""/>
      <w:lvlJc w:val="left"/>
    </w:lvl>
    <w:lvl w:ilvl="5" w:tplc="04E8866A">
      <w:numFmt w:val="decimal"/>
      <w:lvlText w:val=""/>
      <w:lvlJc w:val="left"/>
    </w:lvl>
    <w:lvl w:ilvl="6" w:tplc="FA0C4154">
      <w:numFmt w:val="decimal"/>
      <w:lvlText w:val=""/>
      <w:lvlJc w:val="left"/>
    </w:lvl>
    <w:lvl w:ilvl="7" w:tplc="93D86862">
      <w:numFmt w:val="decimal"/>
      <w:lvlText w:val=""/>
      <w:lvlJc w:val="left"/>
    </w:lvl>
    <w:lvl w:ilvl="8" w:tplc="06B822E0">
      <w:numFmt w:val="decimal"/>
      <w:lvlText w:val=""/>
      <w:lvlJc w:val="left"/>
    </w:lvl>
  </w:abstractNum>
  <w:abstractNum w:abstractNumId="41">
    <w:nsid w:val="0000251F"/>
    <w:multiLevelType w:val="hybridMultilevel"/>
    <w:tmpl w:val="E988CD40"/>
    <w:lvl w:ilvl="0" w:tplc="BF68A1F4">
      <w:start w:val="6"/>
      <w:numFmt w:val="decimal"/>
      <w:lvlText w:val="%1."/>
      <w:lvlJc w:val="left"/>
    </w:lvl>
    <w:lvl w:ilvl="1" w:tplc="7B8050DC">
      <w:start w:val="1"/>
      <w:numFmt w:val="decimal"/>
      <w:lvlText w:val="%2"/>
      <w:lvlJc w:val="left"/>
    </w:lvl>
    <w:lvl w:ilvl="2" w:tplc="68B2D104">
      <w:numFmt w:val="decimal"/>
      <w:lvlText w:val=""/>
      <w:lvlJc w:val="left"/>
    </w:lvl>
    <w:lvl w:ilvl="3" w:tplc="FEFA7ABE">
      <w:numFmt w:val="decimal"/>
      <w:lvlText w:val=""/>
      <w:lvlJc w:val="left"/>
    </w:lvl>
    <w:lvl w:ilvl="4" w:tplc="6C2AEF52">
      <w:numFmt w:val="decimal"/>
      <w:lvlText w:val=""/>
      <w:lvlJc w:val="left"/>
    </w:lvl>
    <w:lvl w:ilvl="5" w:tplc="CFB4E424">
      <w:numFmt w:val="decimal"/>
      <w:lvlText w:val=""/>
      <w:lvlJc w:val="left"/>
    </w:lvl>
    <w:lvl w:ilvl="6" w:tplc="B7B41138">
      <w:numFmt w:val="decimal"/>
      <w:lvlText w:val=""/>
      <w:lvlJc w:val="left"/>
    </w:lvl>
    <w:lvl w:ilvl="7" w:tplc="01F09872">
      <w:numFmt w:val="decimal"/>
      <w:lvlText w:val=""/>
      <w:lvlJc w:val="left"/>
    </w:lvl>
    <w:lvl w:ilvl="8" w:tplc="EE54B25A">
      <w:numFmt w:val="decimal"/>
      <w:lvlText w:val=""/>
      <w:lvlJc w:val="left"/>
    </w:lvl>
  </w:abstractNum>
  <w:abstractNum w:abstractNumId="42">
    <w:nsid w:val="00002528"/>
    <w:multiLevelType w:val="hybridMultilevel"/>
    <w:tmpl w:val="07B29902"/>
    <w:lvl w:ilvl="0" w:tplc="832E0D04">
      <w:start w:val="1"/>
      <w:numFmt w:val="bullet"/>
      <w:lvlText w:val="с"/>
      <w:lvlJc w:val="left"/>
    </w:lvl>
    <w:lvl w:ilvl="1" w:tplc="94CA9B06">
      <w:numFmt w:val="decimal"/>
      <w:lvlText w:val=""/>
      <w:lvlJc w:val="left"/>
    </w:lvl>
    <w:lvl w:ilvl="2" w:tplc="AFEEE348">
      <w:numFmt w:val="decimal"/>
      <w:lvlText w:val=""/>
      <w:lvlJc w:val="left"/>
    </w:lvl>
    <w:lvl w:ilvl="3" w:tplc="FFB68D52">
      <w:numFmt w:val="decimal"/>
      <w:lvlText w:val=""/>
      <w:lvlJc w:val="left"/>
    </w:lvl>
    <w:lvl w:ilvl="4" w:tplc="EAEAABBE">
      <w:numFmt w:val="decimal"/>
      <w:lvlText w:val=""/>
      <w:lvlJc w:val="left"/>
    </w:lvl>
    <w:lvl w:ilvl="5" w:tplc="48901C0C">
      <w:numFmt w:val="decimal"/>
      <w:lvlText w:val=""/>
      <w:lvlJc w:val="left"/>
    </w:lvl>
    <w:lvl w:ilvl="6" w:tplc="4B6E5180">
      <w:numFmt w:val="decimal"/>
      <w:lvlText w:val=""/>
      <w:lvlJc w:val="left"/>
    </w:lvl>
    <w:lvl w:ilvl="7" w:tplc="0784B638">
      <w:numFmt w:val="decimal"/>
      <w:lvlText w:val=""/>
      <w:lvlJc w:val="left"/>
    </w:lvl>
    <w:lvl w:ilvl="8" w:tplc="2BC21A96">
      <w:numFmt w:val="decimal"/>
      <w:lvlText w:val=""/>
      <w:lvlJc w:val="left"/>
    </w:lvl>
  </w:abstractNum>
  <w:abstractNum w:abstractNumId="43">
    <w:nsid w:val="0000252A"/>
    <w:multiLevelType w:val="hybridMultilevel"/>
    <w:tmpl w:val="0F021C8E"/>
    <w:lvl w:ilvl="0" w:tplc="E98AEC64">
      <w:start w:val="2"/>
      <w:numFmt w:val="decimal"/>
      <w:lvlText w:val="%1."/>
      <w:lvlJc w:val="left"/>
    </w:lvl>
    <w:lvl w:ilvl="1" w:tplc="7A3E0CFC">
      <w:numFmt w:val="decimal"/>
      <w:lvlText w:val=""/>
      <w:lvlJc w:val="left"/>
    </w:lvl>
    <w:lvl w:ilvl="2" w:tplc="736C667C">
      <w:numFmt w:val="decimal"/>
      <w:lvlText w:val=""/>
      <w:lvlJc w:val="left"/>
    </w:lvl>
    <w:lvl w:ilvl="3" w:tplc="32427F8A">
      <w:numFmt w:val="decimal"/>
      <w:lvlText w:val=""/>
      <w:lvlJc w:val="left"/>
    </w:lvl>
    <w:lvl w:ilvl="4" w:tplc="4FEEDAAE">
      <w:numFmt w:val="decimal"/>
      <w:lvlText w:val=""/>
      <w:lvlJc w:val="left"/>
    </w:lvl>
    <w:lvl w:ilvl="5" w:tplc="01B0FB10">
      <w:numFmt w:val="decimal"/>
      <w:lvlText w:val=""/>
      <w:lvlJc w:val="left"/>
    </w:lvl>
    <w:lvl w:ilvl="6" w:tplc="260ACDD0">
      <w:numFmt w:val="decimal"/>
      <w:lvlText w:val=""/>
      <w:lvlJc w:val="left"/>
    </w:lvl>
    <w:lvl w:ilvl="7" w:tplc="55F4CA66">
      <w:numFmt w:val="decimal"/>
      <w:lvlText w:val=""/>
      <w:lvlJc w:val="left"/>
    </w:lvl>
    <w:lvl w:ilvl="8" w:tplc="2FE006BA">
      <w:numFmt w:val="decimal"/>
      <w:lvlText w:val=""/>
      <w:lvlJc w:val="left"/>
    </w:lvl>
  </w:abstractNum>
  <w:abstractNum w:abstractNumId="44">
    <w:nsid w:val="0000263D"/>
    <w:multiLevelType w:val="hybridMultilevel"/>
    <w:tmpl w:val="17EC4014"/>
    <w:lvl w:ilvl="0" w:tplc="BE00872C">
      <w:start w:val="2"/>
      <w:numFmt w:val="decimal"/>
      <w:lvlText w:val="%1."/>
      <w:lvlJc w:val="left"/>
    </w:lvl>
    <w:lvl w:ilvl="1" w:tplc="2D22F4CA">
      <w:numFmt w:val="decimal"/>
      <w:lvlText w:val=""/>
      <w:lvlJc w:val="left"/>
    </w:lvl>
    <w:lvl w:ilvl="2" w:tplc="750E2B1C">
      <w:numFmt w:val="decimal"/>
      <w:lvlText w:val=""/>
      <w:lvlJc w:val="left"/>
    </w:lvl>
    <w:lvl w:ilvl="3" w:tplc="534E3540">
      <w:numFmt w:val="decimal"/>
      <w:lvlText w:val=""/>
      <w:lvlJc w:val="left"/>
    </w:lvl>
    <w:lvl w:ilvl="4" w:tplc="447E29AE">
      <w:numFmt w:val="decimal"/>
      <w:lvlText w:val=""/>
      <w:lvlJc w:val="left"/>
    </w:lvl>
    <w:lvl w:ilvl="5" w:tplc="53240F8E">
      <w:numFmt w:val="decimal"/>
      <w:lvlText w:val=""/>
      <w:lvlJc w:val="left"/>
    </w:lvl>
    <w:lvl w:ilvl="6" w:tplc="0FC8D40E">
      <w:numFmt w:val="decimal"/>
      <w:lvlText w:val=""/>
      <w:lvlJc w:val="left"/>
    </w:lvl>
    <w:lvl w:ilvl="7" w:tplc="D160FE22">
      <w:numFmt w:val="decimal"/>
      <w:lvlText w:val=""/>
      <w:lvlJc w:val="left"/>
    </w:lvl>
    <w:lvl w:ilvl="8" w:tplc="E1D096B0">
      <w:numFmt w:val="decimal"/>
      <w:lvlText w:val=""/>
      <w:lvlJc w:val="left"/>
    </w:lvl>
  </w:abstractNum>
  <w:abstractNum w:abstractNumId="45">
    <w:nsid w:val="00002668"/>
    <w:multiLevelType w:val="hybridMultilevel"/>
    <w:tmpl w:val="F0CEBEFA"/>
    <w:lvl w:ilvl="0" w:tplc="1318D690">
      <w:start w:val="9"/>
      <w:numFmt w:val="decimal"/>
      <w:lvlText w:val="%1."/>
      <w:lvlJc w:val="left"/>
    </w:lvl>
    <w:lvl w:ilvl="1" w:tplc="DEA26824">
      <w:numFmt w:val="decimal"/>
      <w:lvlText w:val=""/>
      <w:lvlJc w:val="left"/>
    </w:lvl>
    <w:lvl w:ilvl="2" w:tplc="ADC60954">
      <w:numFmt w:val="decimal"/>
      <w:lvlText w:val=""/>
      <w:lvlJc w:val="left"/>
    </w:lvl>
    <w:lvl w:ilvl="3" w:tplc="1552327E">
      <w:numFmt w:val="decimal"/>
      <w:lvlText w:val=""/>
      <w:lvlJc w:val="left"/>
    </w:lvl>
    <w:lvl w:ilvl="4" w:tplc="82B4AB9E">
      <w:numFmt w:val="decimal"/>
      <w:lvlText w:val=""/>
      <w:lvlJc w:val="left"/>
    </w:lvl>
    <w:lvl w:ilvl="5" w:tplc="6778CDF4">
      <w:numFmt w:val="decimal"/>
      <w:lvlText w:val=""/>
      <w:lvlJc w:val="left"/>
    </w:lvl>
    <w:lvl w:ilvl="6" w:tplc="8BC81762">
      <w:numFmt w:val="decimal"/>
      <w:lvlText w:val=""/>
      <w:lvlJc w:val="left"/>
    </w:lvl>
    <w:lvl w:ilvl="7" w:tplc="4A3E8E16">
      <w:numFmt w:val="decimal"/>
      <w:lvlText w:val=""/>
      <w:lvlJc w:val="left"/>
    </w:lvl>
    <w:lvl w:ilvl="8" w:tplc="6094755E">
      <w:numFmt w:val="decimal"/>
      <w:lvlText w:val=""/>
      <w:lvlJc w:val="left"/>
    </w:lvl>
  </w:abstractNum>
  <w:abstractNum w:abstractNumId="46">
    <w:nsid w:val="00002725"/>
    <w:multiLevelType w:val="hybridMultilevel"/>
    <w:tmpl w:val="D8F269EA"/>
    <w:lvl w:ilvl="0" w:tplc="AF061960">
      <w:start w:val="1"/>
      <w:numFmt w:val="decimal"/>
      <w:lvlText w:val="%1."/>
      <w:lvlJc w:val="left"/>
    </w:lvl>
    <w:lvl w:ilvl="1" w:tplc="008C4CE2">
      <w:numFmt w:val="decimal"/>
      <w:lvlText w:val=""/>
      <w:lvlJc w:val="left"/>
    </w:lvl>
    <w:lvl w:ilvl="2" w:tplc="E5266C7C">
      <w:numFmt w:val="decimal"/>
      <w:lvlText w:val=""/>
      <w:lvlJc w:val="left"/>
    </w:lvl>
    <w:lvl w:ilvl="3" w:tplc="64A218E0">
      <w:numFmt w:val="decimal"/>
      <w:lvlText w:val=""/>
      <w:lvlJc w:val="left"/>
    </w:lvl>
    <w:lvl w:ilvl="4" w:tplc="B7DACC0C">
      <w:numFmt w:val="decimal"/>
      <w:lvlText w:val=""/>
      <w:lvlJc w:val="left"/>
    </w:lvl>
    <w:lvl w:ilvl="5" w:tplc="704C70D2">
      <w:numFmt w:val="decimal"/>
      <w:lvlText w:val=""/>
      <w:lvlJc w:val="left"/>
    </w:lvl>
    <w:lvl w:ilvl="6" w:tplc="CC403100">
      <w:numFmt w:val="decimal"/>
      <w:lvlText w:val=""/>
      <w:lvlJc w:val="left"/>
    </w:lvl>
    <w:lvl w:ilvl="7" w:tplc="1A7ECBBC">
      <w:numFmt w:val="decimal"/>
      <w:lvlText w:val=""/>
      <w:lvlJc w:val="left"/>
    </w:lvl>
    <w:lvl w:ilvl="8" w:tplc="949001FE">
      <w:numFmt w:val="decimal"/>
      <w:lvlText w:val=""/>
      <w:lvlJc w:val="left"/>
    </w:lvl>
  </w:abstractNum>
  <w:abstractNum w:abstractNumId="47">
    <w:nsid w:val="0000282D"/>
    <w:multiLevelType w:val="hybridMultilevel"/>
    <w:tmpl w:val="6B30B136"/>
    <w:lvl w:ilvl="0" w:tplc="DF2C1A92">
      <w:start w:val="9"/>
      <w:numFmt w:val="decimal"/>
      <w:lvlText w:val="%1."/>
      <w:lvlJc w:val="left"/>
    </w:lvl>
    <w:lvl w:ilvl="1" w:tplc="B27842F8">
      <w:numFmt w:val="decimal"/>
      <w:lvlText w:val=""/>
      <w:lvlJc w:val="left"/>
    </w:lvl>
    <w:lvl w:ilvl="2" w:tplc="6F3E39D4">
      <w:numFmt w:val="decimal"/>
      <w:lvlText w:val=""/>
      <w:lvlJc w:val="left"/>
    </w:lvl>
    <w:lvl w:ilvl="3" w:tplc="E84A1B80">
      <w:numFmt w:val="decimal"/>
      <w:lvlText w:val=""/>
      <w:lvlJc w:val="left"/>
    </w:lvl>
    <w:lvl w:ilvl="4" w:tplc="67CEC330">
      <w:numFmt w:val="decimal"/>
      <w:lvlText w:val=""/>
      <w:lvlJc w:val="left"/>
    </w:lvl>
    <w:lvl w:ilvl="5" w:tplc="B18E06BE">
      <w:numFmt w:val="decimal"/>
      <w:lvlText w:val=""/>
      <w:lvlJc w:val="left"/>
    </w:lvl>
    <w:lvl w:ilvl="6" w:tplc="FC7CA82E">
      <w:numFmt w:val="decimal"/>
      <w:lvlText w:val=""/>
      <w:lvlJc w:val="left"/>
    </w:lvl>
    <w:lvl w:ilvl="7" w:tplc="A0FC8342">
      <w:numFmt w:val="decimal"/>
      <w:lvlText w:val=""/>
      <w:lvlJc w:val="left"/>
    </w:lvl>
    <w:lvl w:ilvl="8" w:tplc="F718E2A8">
      <w:numFmt w:val="decimal"/>
      <w:lvlText w:val=""/>
      <w:lvlJc w:val="left"/>
    </w:lvl>
  </w:abstractNum>
  <w:abstractNum w:abstractNumId="48">
    <w:nsid w:val="00002833"/>
    <w:multiLevelType w:val="hybridMultilevel"/>
    <w:tmpl w:val="479CBE66"/>
    <w:lvl w:ilvl="0" w:tplc="F5C403F2">
      <w:start w:val="1"/>
      <w:numFmt w:val="bullet"/>
      <w:lvlText w:val="в"/>
      <w:lvlJc w:val="left"/>
    </w:lvl>
    <w:lvl w:ilvl="1" w:tplc="92EC0D38">
      <w:start w:val="1"/>
      <w:numFmt w:val="bullet"/>
      <w:lvlText w:val="с"/>
      <w:lvlJc w:val="left"/>
    </w:lvl>
    <w:lvl w:ilvl="2" w:tplc="9D6CC66C">
      <w:numFmt w:val="decimal"/>
      <w:lvlText w:val=""/>
      <w:lvlJc w:val="left"/>
    </w:lvl>
    <w:lvl w:ilvl="3" w:tplc="CAC09D78">
      <w:numFmt w:val="decimal"/>
      <w:lvlText w:val=""/>
      <w:lvlJc w:val="left"/>
    </w:lvl>
    <w:lvl w:ilvl="4" w:tplc="AB546276">
      <w:numFmt w:val="decimal"/>
      <w:lvlText w:val=""/>
      <w:lvlJc w:val="left"/>
    </w:lvl>
    <w:lvl w:ilvl="5" w:tplc="D668145C">
      <w:numFmt w:val="decimal"/>
      <w:lvlText w:val=""/>
      <w:lvlJc w:val="left"/>
    </w:lvl>
    <w:lvl w:ilvl="6" w:tplc="7F9AA62C">
      <w:numFmt w:val="decimal"/>
      <w:lvlText w:val=""/>
      <w:lvlJc w:val="left"/>
    </w:lvl>
    <w:lvl w:ilvl="7" w:tplc="4FC6D608">
      <w:numFmt w:val="decimal"/>
      <w:lvlText w:val=""/>
      <w:lvlJc w:val="left"/>
    </w:lvl>
    <w:lvl w:ilvl="8" w:tplc="7114A55E">
      <w:numFmt w:val="decimal"/>
      <w:lvlText w:val=""/>
      <w:lvlJc w:val="left"/>
    </w:lvl>
  </w:abstractNum>
  <w:abstractNum w:abstractNumId="49">
    <w:nsid w:val="00002852"/>
    <w:multiLevelType w:val="hybridMultilevel"/>
    <w:tmpl w:val="B394E1D6"/>
    <w:lvl w:ilvl="0" w:tplc="75A01A42">
      <w:start w:val="1"/>
      <w:numFmt w:val="decimal"/>
      <w:lvlText w:val="%1."/>
      <w:lvlJc w:val="left"/>
    </w:lvl>
    <w:lvl w:ilvl="1" w:tplc="98187E9A">
      <w:numFmt w:val="decimal"/>
      <w:lvlText w:val=""/>
      <w:lvlJc w:val="left"/>
    </w:lvl>
    <w:lvl w:ilvl="2" w:tplc="803C1DAE">
      <w:numFmt w:val="decimal"/>
      <w:lvlText w:val=""/>
      <w:lvlJc w:val="left"/>
    </w:lvl>
    <w:lvl w:ilvl="3" w:tplc="10E0A908">
      <w:numFmt w:val="decimal"/>
      <w:lvlText w:val=""/>
      <w:lvlJc w:val="left"/>
    </w:lvl>
    <w:lvl w:ilvl="4" w:tplc="2048AFA4">
      <w:numFmt w:val="decimal"/>
      <w:lvlText w:val=""/>
      <w:lvlJc w:val="left"/>
    </w:lvl>
    <w:lvl w:ilvl="5" w:tplc="B796A508">
      <w:numFmt w:val="decimal"/>
      <w:lvlText w:val=""/>
      <w:lvlJc w:val="left"/>
    </w:lvl>
    <w:lvl w:ilvl="6" w:tplc="BF9C7CA6">
      <w:numFmt w:val="decimal"/>
      <w:lvlText w:val=""/>
      <w:lvlJc w:val="left"/>
    </w:lvl>
    <w:lvl w:ilvl="7" w:tplc="6D2CB832">
      <w:numFmt w:val="decimal"/>
      <w:lvlText w:val=""/>
      <w:lvlJc w:val="left"/>
    </w:lvl>
    <w:lvl w:ilvl="8" w:tplc="09EE38F0">
      <w:numFmt w:val="decimal"/>
      <w:lvlText w:val=""/>
      <w:lvlJc w:val="left"/>
    </w:lvl>
  </w:abstractNum>
  <w:abstractNum w:abstractNumId="50">
    <w:nsid w:val="0000293B"/>
    <w:multiLevelType w:val="hybridMultilevel"/>
    <w:tmpl w:val="B056504A"/>
    <w:lvl w:ilvl="0" w:tplc="8CE0F1E0">
      <w:start w:val="1"/>
      <w:numFmt w:val="decimal"/>
      <w:lvlText w:val="%1"/>
      <w:lvlJc w:val="left"/>
    </w:lvl>
    <w:lvl w:ilvl="1" w:tplc="BDCCB4C2">
      <w:start w:val="6"/>
      <w:numFmt w:val="decimal"/>
      <w:lvlText w:val="%2."/>
      <w:lvlJc w:val="left"/>
    </w:lvl>
    <w:lvl w:ilvl="2" w:tplc="257C5DB6">
      <w:numFmt w:val="decimal"/>
      <w:lvlText w:val=""/>
      <w:lvlJc w:val="left"/>
    </w:lvl>
    <w:lvl w:ilvl="3" w:tplc="69FC77A0">
      <w:numFmt w:val="decimal"/>
      <w:lvlText w:val=""/>
      <w:lvlJc w:val="left"/>
    </w:lvl>
    <w:lvl w:ilvl="4" w:tplc="B44692F4">
      <w:numFmt w:val="decimal"/>
      <w:lvlText w:val=""/>
      <w:lvlJc w:val="left"/>
    </w:lvl>
    <w:lvl w:ilvl="5" w:tplc="3C8AE328">
      <w:numFmt w:val="decimal"/>
      <w:lvlText w:val=""/>
      <w:lvlJc w:val="left"/>
    </w:lvl>
    <w:lvl w:ilvl="6" w:tplc="233ABBB4">
      <w:numFmt w:val="decimal"/>
      <w:lvlText w:val=""/>
      <w:lvlJc w:val="left"/>
    </w:lvl>
    <w:lvl w:ilvl="7" w:tplc="9476DE6A">
      <w:numFmt w:val="decimal"/>
      <w:lvlText w:val=""/>
      <w:lvlJc w:val="left"/>
    </w:lvl>
    <w:lvl w:ilvl="8" w:tplc="322ABCF4">
      <w:numFmt w:val="decimal"/>
      <w:lvlText w:val=""/>
      <w:lvlJc w:val="left"/>
    </w:lvl>
  </w:abstractNum>
  <w:abstractNum w:abstractNumId="51">
    <w:nsid w:val="00002959"/>
    <w:multiLevelType w:val="hybridMultilevel"/>
    <w:tmpl w:val="0D1C37DE"/>
    <w:lvl w:ilvl="0" w:tplc="AC42CA7C">
      <w:start w:val="1"/>
      <w:numFmt w:val="bullet"/>
      <w:lvlText w:val="в"/>
      <w:lvlJc w:val="left"/>
    </w:lvl>
    <w:lvl w:ilvl="1" w:tplc="867CD928">
      <w:numFmt w:val="decimal"/>
      <w:lvlText w:val=""/>
      <w:lvlJc w:val="left"/>
    </w:lvl>
    <w:lvl w:ilvl="2" w:tplc="789C6726">
      <w:numFmt w:val="decimal"/>
      <w:lvlText w:val=""/>
      <w:lvlJc w:val="left"/>
    </w:lvl>
    <w:lvl w:ilvl="3" w:tplc="A5DEB5BA">
      <w:numFmt w:val="decimal"/>
      <w:lvlText w:val=""/>
      <w:lvlJc w:val="left"/>
    </w:lvl>
    <w:lvl w:ilvl="4" w:tplc="34FC1A60">
      <w:numFmt w:val="decimal"/>
      <w:lvlText w:val=""/>
      <w:lvlJc w:val="left"/>
    </w:lvl>
    <w:lvl w:ilvl="5" w:tplc="2A263D16">
      <w:numFmt w:val="decimal"/>
      <w:lvlText w:val=""/>
      <w:lvlJc w:val="left"/>
    </w:lvl>
    <w:lvl w:ilvl="6" w:tplc="D7F8F0EE">
      <w:numFmt w:val="decimal"/>
      <w:lvlText w:val=""/>
      <w:lvlJc w:val="left"/>
    </w:lvl>
    <w:lvl w:ilvl="7" w:tplc="94AE51B6">
      <w:numFmt w:val="decimal"/>
      <w:lvlText w:val=""/>
      <w:lvlJc w:val="left"/>
    </w:lvl>
    <w:lvl w:ilvl="8" w:tplc="4A782D7C">
      <w:numFmt w:val="decimal"/>
      <w:lvlText w:val=""/>
      <w:lvlJc w:val="left"/>
    </w:lvl>
  </w:abstractNum>
  <w:abstractNum w:abstractNumId="52">
    <w:nsid w:val="000029D8"/>
    <w:multiLevelType w:val="hybridMultilevel"/>
    <w:tmpl w:val="B9C2D762"/>
    <w:lvl w:ilvl="0" w:tplc="45624D22">
      <w:start w:val="1"/>
      <w:numFmt w:val="decimal"/>
      <w:lvlText w:val="%1."/>
      <w:lvlJc w:val="left"/>
    </w:lvl>
    <w:lvl w:ilvl="1" w:tplc="8FDED14A">
      <w:numFmt w:val="decimal"/>
      <w:lvlText w:val=""/>
      <w:lvlJc w:val="left"/>
    </w:lvl>
    <w:lvl w:ilvl="2" w:tplc="C01463D6">
      <w:numFmt w:val="decimal"/>
      <w:lvlText w:val=""/>
      <w:lvlJc w:val="left"/>
    </w:lvl>
    <w:lvl w:ilvl="3" w:tplc="66AC3BEC">
      <w:numFmt w:val="decimal"/>
      <w:lvlText w:val=""/>
      <w:lvlJc w:val="left"/>
    </w:lvl>
    <w:lvl w:ilvl="4" w:tplc="297E1668">
      <w:numFmt w:val="decimal"/>
      <w:lvlText w:val=""/>
      <w:lvlJc w:val="left"/>
    </w:lvl>
    <w:lvl w:ilvl="5" w:tplc="FEB40518">
      <w:numFmt w:val="decimal"/>
      <w:lvlText w:val=""/>
      <w:lvlJc w:val="left"/>
    </w:lvl>
    <w:lvl w:ilvl="6" w:tplc="CA407386">
      <w:numFmt w:val="decimal"/>
      <w:lvlText w:val=""/>
      <w:lvlJc w:val="left"/>
    </w:lvl>
    <w:lvl w:ilvl="7" w:tplc="80EA1718">
      <w:numFmt w:val="decimal"/>
      <w:lvlText w:val=""/>
      <w:lvlJc w:val="left"/>
    </w:lvl>
    <w:lvl w:ilvl="8" w:tplc="35BA71E6">
      <w:numFmt w:val="decimal"/>
      <w:lvlText w:val=""/>
      <w:lvlJc w:val="left"/>
    </w:lvl>
  </w:abstractNum>
  <w:abstractNum w:abstractNumId="53">
    <w:nsid w:val="00002B00"/>
    <w:multiLevelType w:val="hybridMultilevel"/>
    <w:tmpl w:val="E28CCE90"/>
    <w:lvl w:ilvl="0" w:tplc="1E74CBE0">
      <w:start w:val="1"/>
      <w:numFmt w:val="decimal"/>
      <w:lvlText w:val="%1."/>
      <w:lvlJc w:val="left"/>
    </w:lvl>
    <w:lvl w:ilvl="1" w:tplc="CA4AFB74">
      <w:numFmt w:val="decimal"/>
      <w:lvlText w:val=""/>
      <w:lvlJc w:val="left"/>
    </w:lvl>
    <w:lvl w:ilvl="2" w:tplc="3A901DBC">
      <w:numFmt w:val="decimal"/>
      <w:lvlText w:val=""/>
      <w:lvlJc w:val="left"/>
    </w:lvl>
    <w:lvl w:ilvl="3" w:tplc="232829E6">
      <w:numFmt w:val="decimal"/>
      <w:lvlText w:val=""/>
      <w:lvlJc w:val="left"/>
    </w:lvl>
    <w:lvl w:ilvl="4" w:tplc="D85A8020">
      <w:numFmt w:val="decimal"/>
      <w:lvlText w:val=""/>
      <w:lvlJc w:val="left"/>
    </w:lvl>
    <w:lvl w:ilvl="5" w:tplc="CBAE8540">
      <w:numFmt w:val="decimal"/>
      <w:lvlText w:val=""/>
      <w:lvlJc w:val="left"/>
    </w:lvl>
    <w:lvl w:ilvl="6" w:tplc="6D6AF236">
      <w:numFmt w:val="decimal"/>
      <w:lvlText w:val=""/>
      <w:lvlJc w:val="left"/>
    </w:lvl>
    <w:lvl w:ilvl="7" w:tplc="9E48AD3E">
      <w:numFmt w:val="decimal"/>
      <w:lvlText w:val=""/>
      <w:lvlJc w:val="left"/>
    </w:lvl>
    <w:lvl w:ilvl="8" w:tplc="B1D48084">
      <w:numFmt w:val="decimal"/>
      <w:lvlText w:val=""/>
      <w:lvlJc w:val="left"/>
    </w:lvl>
  </w:abstractNum>
  <w:abstractNum w:abstractNumId="54">
    <w:nsid w:val="00002B0C"/>
    <w:multiLevelType w:val="hybridMultilevel"/>
    <w:tmpl w:val="3EEEB762"/>
    <w:lvl w:ilvl="0" w:tplc="C3D8BEE2">
      <w:start w:val="4"/>
      <w:numFmt w:val="decimal"/>
      <w:lvlText w:val="%1."/>
      <w:lvlJc w:val="left"/>
    </w:lvl>
    <w:lvl w:ilvl="1" w:tplc="6F36CBCA">
      <w:numFmt w:val="decimal"/>
      <w:lvlText w:val=""/>
      <w:lvlJc w:val="left"/>
    </w:lvl>
    <w:lvl w:ilvl="2" w:tplc="8E04AE2A">
      <w:numFmt w:val="decimal"/>
      <w:lvlText w:val=""/>
      <w:lvlJc w:val="left"/>
    </w:lvl>
    <w:lvl w:ilvl="3" w:tplc="21CE20BA">
      <w:numFmt w:val="decimal"/>
      <w:lvlText w:val=""/>
      <w:lvlJc w:val="left"/>
    </w:lvl>
    <w:lvl w:ilvl="4" w:tplc="09986BCE">
      <w:numFmt w:val="decimal"/>
      <w:lvlText w:val=""/>
      <w:lvlJc w:val="left"/>
    </w:lvl>
    <w:lvl w:ilvl="5" w:tplc="56BCFEC4">
      <w:numFmt w:val="decimal"/>
      <w:lvlText w:val=""/>
      <w:lvlJc w:val="left"/>
    </w:lvl>
    <w:lvl w:ilvl="6" w:tplc="5274C2E8">
      <w:numFmt w:val="decimal"/>
      <w:lvlText w:val=""/>
      <w:lvlJc w:val="left"/>
    </w:lvl>
    <w:lvl w:ilvl="7" w:tplc="C3B46D2A">
      <w:numFmt w:val="decimal"/>
      <w:lvlText w:val=""/>
      <w:lvlJc w:val="left"/>
    </w:lvl>
    <w:lvl w:ilvl="8" w:tplc="7268640A">
      <w:numFmt w:val="decimal"/>
      <w:lvlText w:val=""/>
      <w:lvlJc w:val="left"/>
    </w:lvl>
  </w:abstractNum>
  <w:abstractNum w:abstractNumId="55">
    <w:nsid w:val="00002CF7"/>
    <w:multiLevelType w:val="hybridMultilevel"/>
    <w:tmpl w:val="D3DAED24"/>
    <w:lvl w:ilvl="0" w:tplc="049413D6">
      <w:start w:val="1"/>
      <w:numFmt w:val="decimal"/>
      <w:lvlText w:val="%1."/>
      <w:lvlJc w:val="left"/>
    </w:lvl>
    <w:lvl w:ilvl="1" w:tplc="45927D68">
      <w:numFmt w:val="decimal"/>
      <w:lvlText w:val=""/>
      <w:lvlJc w:val="left"/>
    </w:lvl>
    <w:lvl w:ilvl="2" w:tplc="93F218CC">
      <w:numFmt w:val="decimal"/>
      <w:lvlText w:val=""/>
      <w:lvlJc w:val="left"/>
    </w:lvl>
    <w:lvl w:ilvl="3" w:tplc="B0DEE0A2">
      <w:numFmt w:val="decimal"/>
      <w:lvlText w:val=""/>
      <w:lvlJc w:val="left"/>
    </w:lvl>
    <w:lvl w:ilvl="4" w:tplc="39F24A10">
      <w:numFmt w:val="decimal"/>
      <w:lvlText w:val=""/>
      <w:lvlJc w:val="left"/>
    </w:lvl>
    <w:lvl w:ilvl="5" w:tplc="C9462D46">
      <w:numFmt w:val="decimal"/>
      <w:lvlText w:val=""/>
      <w:lvlJc w:val="left"/>
    </w:lvl>
    <w:lvl w:ilvl="6" w:tplc="3F3AFDE6">
      <w:numFmt w:val="decimal"/>
      <w:lvlText w:val=""/>
      <w:lvlJc w:val="left"/>
    </w:lvl>
    <w:lvl w:ilvl="7" w:tplc="23DAEE54">
      <w:numFmt w:val="decimal"/>
      <w:lvlText w:val=""/>
      <w:lvlJc w:val="left"/>
    </w:lvl>
    <w:lvl w:ilvl="8" w:tplc="D3948C9E">
      <w:numFmt w:val="decimal"/>
      <w:lvlText w:val=""/>
      <w:lvlJc w:val="left"/>
    </w:lvl>
  </w:abstractNum>
  <w:abstractNum w:abstractNumId="56">
    <w:nsid w:val="00002DB5"/>
    <w:multiLevelType w:val="hybridMultilevel"/>
    <w:tmpl w:val="9D6CB214"/>
    <w:lvl w:ilvl="0" w:tplc="5E8E0536">
      <w:start w:val="1"/>
      <w:numFmt w:val="bullet"/>
      <w:lvlText w:val="с"/>
      <w:lvlJc w:val="left"/>
    </w:lvl>
    <w:lvl w:ilvl="1" w:tplc="68C494BC">
      <w:start w:val="1"/>
      <w:numFmt w:val="bullet"/>
      <w:lvlText w:val="В"/>
      <w:lvlJc w:val="left"/>
    </w:lvl>
    <w:lvl w:ilvl="2" w:tplc="6A142058">
      <w:numFmt w:val="decimal"/>
      <w:lvlText w:val=""/>
      <w:lvlJc w:val="left"/>
    </w:lvl>
    <w:lvl w:ilvl="3" w:tplc="45A8BF90">
      <w:numFmt w:val="decimal"/>
      <w:lvlText w:val=""/>
      <w:lvlJc w:val="left"/>
    </w:lvl>
    <w:lvl w:ilvl="4" w:tplc="AD260DFA">
      <w:numFmt w:val="decimal"/>
      <w:lvlText w:val=""/>
      <w:lvlJc w:val="left"/>
    </w:lvl>
    <w:lvl w:ilvl="5" w:tplc="779E59A4">
      <w:numFmt w:val="decimal"/>
      <w:lvlText w:val=""/>
      <w:lvlJc w:val="left"/>
    </w:lvl>
    <w:lvl w:ilvl="6" w:tplc="6D8AE14A">
      <w:numFmt w:val="decimal"/>
      <w:lvlText w:val=""/>
      <w:lvlJc w:val="left"/>
    </w:lvl>
    <w:lvl w:ilvl="7" w:tplc="59CA1CDC">
      <w:numFmt w:val="decimal"/>
      <w:lvlText w:val=""/>
      <w:lvlJc w:val="left"/>
    </w:lvl>
    <w:lvl w:ilvl="8" w:tplc="7EB43EF2">
      <w:numFmt w:val="decimal"/>
      <w:lvlText w:val=""/>
      <w:lvlJc w:val="left"/>
    </w:lvl>
  </w:abstractNum>
  <w:abstractNum w:abstractNumId="57">
    <w:nsid w:val="00003004"/>
    <w:multiLevelType w:val="hybridMultilevel"/>
    <w:tmpl w:val="CD34C996"/>
    <w:lvl w:ilvl="0" w:tplc="F60A97E4">
      <w:start w:val="1"/>
      <w:numFmt w:val="decimal"/>
      <w:lvlText w:val="%1."/>
      <w:lvlJc w:val="left"/>
    </w:lvl>
    <w:lvl w:ilvl="1" w:tplc="B144F028">
      <w:numFmt w:val="decimal"/>
      <w:lvlText w:val=""/>
      <w:lvlJc w:val="left"/>
    </w:lvl>
    <w:lvl w:ilvl="2" w:tplc="ED4C0712">
      <w:numFmt w:val="decimal"/>
      <w:lvlText w:val=""/>
      <w:lvlJc w:val="left"/>
    </w:lvl>
    <w:lvl w:ilvl="3" w:tplc="B718AD6A">
      <w:numFmt w:val="decimal"/>
      <w:lvlText w:val=""/>
      <w:lvlJc w:val="left"/>
    </w:lvl>
    <w:lvl w:ilvl="4" w:tplc="48368CD6">
      <w:numFmt w:val="decimal"/>
      <w:lvlText w:val=""/>
      <w:lvlJc w:val="left"/>
    </w:lvl>
    <w:lvl w:ilvl="5" w:tplc="7EBA1328">
      <w:numFmt w:val="decimal"/>
      <w:lvlText w:val=""/>
      <w:lvlJc w:val="left"/>
    </w:lvl>
    <w:lvl w:ilvl="6" w:tplc="3756686A">
      <w:numFmt w:val="decimal"/>
      <w:lvlText w:val=""/>
      <w:lvlJc w:val="left"/>
    </w:lvl>
    <w:lvl w:ilvl="7" w:tplc="0E0A1AC6">
      <w:numFmt w:val="decimal"/>
      <w:lvlText w:val=""/>
      <w:lvlJc w:val="left"/>
    </w:lvl>
    <w:lvl w:ilvl="8" w:tplc="613A7470">
      <w:numFmt w:val="decimal"/>
      <w:lvlText w:val=""/>
      <w:lvlJc w:val="left"/>
    </w:lvl>
  </w:abstractNum>
  <w:abstractNum w:abstractNumId="58">
    <w:nsid w:val="00003087"/>
    <w:multiLevelType w:val="hybridMultilevel"/>
    <w:tmpl w:val="CA26AAB8"/>
    <w:lvl w:ilvl="0" w:tplc="EF309682">
      <w:start w:val="1"/>
      <w:numFmt w:val="decimal"/>
      <w:lvlText w:val="%1."/>
      <w:lvlJc w:val="left"/>
    </w:lvl>
    <w:lvl w:ilvl="1" w:tplc="6C8CB568">
      <w:numFmt w:val="decimal"/>
      <w:lvlText w:val=""/>
      <w:lvlJc w:val="left"/>
    </w:lvl>
    <w:lvl w:ilvl="2" w:tplc="E006D954">
      <w:numFmt w:val="decimal"/>
      <w:lvlText w:val=""/>
      <w:lvlJc w:val="left"/>
    </w:lvl>
    <w:lvl w:ilvl="3" w:tplc="FFC832D4">
      <w:numFmt w:val="decimal"/>
      <w:lvlText w:val=""/>
      <w:lvlJc w:val="left"/>
    </w:lvl>
    <w:lvl w:ilvl="4" w:tplc="4C1430DE">
      <w:numFmt w:val="decimal"/>
      <w:lvlText w:val=""/>
      <w:lvlJc w:val="left"/>
    </w:lvl>
    <w:lvl w:ilvl="5" w:tplc="0B6C85CA">
      <w:numFmt w:val="decimal"/>
      <w:lvlText w:val=""/>
      <w:lvlJc w:val="left"/>
    </w:lvl>
    <w:lvl w:ilvl="6" w:tplc="1908CEDA">
      <w:numFmt w:val="decimal"/>
      <w:lvlText w:val=""/>
      <w:lvlJc w:val="left"/>
    </w:lvl>
    <w:lvl w:ilvl="7" w:tplc="29C27F28">
      <w:numFmt w:val="decimal"/>
      <w:lvlText w:val=""/>
      <w:lvlJc w:val="left"/>
    </w:lvl>
    <w:lvl w:ilvl="8" w:tplc="A210E6B6">
      <w:numFmt w:val="decimal"/>
      <w:lvlText w:val=""/>
      <w:lvlJc w:val="left"/>
    </w:lvl>
  </w:abstractNum>
  <w:abstractNum w:abstractNumId="59">
    <w:nsid w:val="000030A7"/>
    <w:multiLevelType w:val="hybridMultilevel"/>
    <w:tmpl w:val="7EBEA83C"/>
    <w:lvl w:ilvl="0" w:tplc="BAC00498">
      <w:start w:val="1"/>
      <w:numFmt w:val="bullet"/>
      <w:lvlText w:val="в"/>
      <w:lvlJc w:val="left"/>
    </w:lvl>
    <w:lvl w:ilvl="1" w:tplc="B10C8B06">
      <w:start w:val="1"/>
      <w:numFmt w:val="bullet"/>
      <w:lvlText w:val="В"/>
      <w:lvlJc w:val="left"/>
    </w:lvl>
    <w:lvl w:ilvl="2" w:tplc="E4789128">
      <w:numFmt w:val="decimal"/>
      <w:lvlText w:val=""/>
      <w:lvlJc w:val="left"/>
    </w:lvl>
    <w:lvl w:ilvl="3" w:tplc="494EC4B8">
      <w:numFmt w:val="decimal"/>
      <w:lvlText w:val=""/>
      <w:lvlJc w:val="left"/>
    </w:lvl>
    <w:lvl w:ilvl="4" w:tplc="54E684E0">
      <w:numFmt w:val="decimal"/>
      <w:lvlText w:val=""/>
      <w:lvlJc w:val="left"/>
    </w:lvl>
    <w:lvl w:ilvl="5" w:tplc="F3E43AF6">
      <w:numFmt w:val="decimal"/>
      <w:lvlText w:val=""/>
      <w:lvlJc w:val="left"/>
    </w:lvl>
    <w:lvl w:ilvl="6" w:tplc="69FC4258">
      <w:numFmt w:val="decimal"/>
      <w:lvlText w:val=""/>
      <w:lvlJc w:val="left"/>
    </w:lvl>
    <w:lvl w:ilvl="7" w:tplc="7974E12E">
      <w:numFmt w:val="decimal"/>
      <w:lvlText w:val=""/>
      <w:lvlJc w:val="left"/>
    </w:lvl>
    <w:lvl w:ilvl="8" w:tplc="3516D9CA">
      <w:numFmt w:val="decimal"/>
      <w:lvlText w:val=""/>
      <w:lvlJc w:val="left"/>
    </w:lvl>
  </w:abstractNum>
  <w:abstractNum w:abstractNumId="60">
    <w:nsid w:val="000030F1"/>
    <w:multiLevelType w:val="hybridMultilevel"/>
    <w:tmpl w:val="E7BE04C0"/>
    <w:lvl w:ilvl="0" w:tplc="BA7E0408">
      <w:start w:val="1"/>
      <w:numFmt w:val="decimal"/>
      <w:lvlText w:val="%1."/>
      <w:lvlJc w:val="left"/>
    </w:lvl>
    <w:lvl w:ilvl="1" w:tplc="2402A996">
      <w:numFmt w:val="decimal"/>
      <w:lvlText w:val=""/>
      <w:lvlJc w:val="left"/>
    </w:lvl>
    <w:lvl w:ilvl="2" w:tplc="73388668">
      <w:numFmt w:val="decimal"/>
      <w:lvlText w:val=""/>
      <w:lvlJc w:val="left"/>
    </w:lvl>
    <w:lvl w:ilvl="3" w:tplc="AFD8A18C">
      <w:numFmt w:val="decimal"/>
      <w:lvlText w:val=""/>
      <w:lvlJc w:val="left"/>
    </w:lvl>
    <w:lvl w:ilvl="4" w:tplc="1AD6F908">
      <w:numFmt w:val="decimal"/>
      <w:lvlText w:val=""/>
      <w:lvlJc w:val="left"/>
    </w:lvl>
    <w:lvl w:ilvl="5" w:tplc="4ED47F20">
      <w:numFmt w:val="decimal"/>
      <w:lvlText w:val=""/>
      <w:lvlJc w:val="left"/>
    </w:lvl>
    <w:lvl w:ilvl="6" w:tplc="6FE4DD02">
      <w:numFmt w:val="decimal"/>
      <w:lvlText w:val=""/>
      <w:lvlJc w:val="left"/>
    </w:lvl>
    <w:lvl w:ilvl="7" w:tplc="3FE21B2A">
      <w:numFmt w:val="decimal"/>
      <w:lvlText w:val=""/>
      <w:lvlJc w:val="left"/>
    </w:lvl>
    <w:lvl w:ilvl="8" w:tplc="782009DE">
      <w:numFmt w:val="decimal"/>
      <w:lvlText w:val=""/>
      <w:lvlJc w:val="left"/>
    </w:lvl>
  </w:abstractNum>
  <w:abstractNum w:abstractNumId="61">
    <w:nsid w:val="00003295"/>
    <w:multiLevelType w:val="hybridMultilevel"/>
    <w:tmpl w:val="F84AE7D2"/>
    <w:lvl w:ilvl="0" w:tplc="1C5405F8">
      <w:start w:val="1"/>
      <w:numFmt w:val="bullet"/>
      <w:lvlText w:val="в"/>
      <w:lvlJc w:val="left"/>
    </w:lvl>
    <w:lvl w:ilvl="1" w:tplc="74CC41D4">
      <w:start w:val="4"/>
      <w:numFmt w:val="decimal"/>
      <w:lvlText w:val="3.%2."/>
      <w:lvlJc w:val="left"/>
    </w:lvl>
    <w:lvl w:ilvl="2" w:tplc="E6B2D0D6">
      <w:numFmt w:val="decimal"/>
      <w:lvlText w:val=""/>
      <w:lvlJc w:val="left"/>
    </w:lvl>
    <w:lvl w:ilvl="3" w:tplc="2F5C3568">
      <w:numFmt w:val="decimal"/>
      <w:lvlText w:val=""/>
      <w:lvlJc w:val="left"/>
    </w:lvl>
    <w:lvl w:ilvl="4" w:tplc="44C6DBF2">
      <w:numFmt w:val="decimal"/>
      <w:lvlText w:val=""/>
      <w:lvlJc w:val="left"/>
    </w:lvl>
    <w:lvl w:ilvl="5" w:tplc="7D966134">
      <w:numFmt w:val="decimal"/>
      <w:lvlText w:val=""/>
      <w:lvlJc w:val="left"/>
    </w:lvl>
    <w:lvl w:ilvl="6" w:tplc="5EAEB4B0">
      <w:numFmt w:val="decimal"/>
      <w:lvlText w:val=""/>
      <w:lvlJc w:val="left"/>
    </w:lvl>
    <w:lvl w:ilvl="7" w:tplc="75C228CE">
      <w:numFmt w:val="decimal"/>
      <w:lvlText w:val=""/>
      <w:lvlJc w:val="left"/>
    </w:lvl>
    <w:lvl w:ilvl="8" w:tplc="C20CF8D0">
      <w:numFmt w:val="decimal"/>
      <w:lvlText w:val=""/>
      <w:lvlJc w:val="left"/>
    </w:lvl>
  </w:abstractNum>
  <w:abstractNum w:abstractNumId="62">
    <w:nsid w:val="00003459"/>
    <w:multiLevelType w:val="hybridMultilevel"/>
    <w:tmpl w:val="C0ECC924"/>
    <w:lvl w:ilvl="0" w:tplc="E4F676FE">
      <w:start w:val="1"/>
      <w:numFmt w:val="decimal"/>
      <w:lvlText w:val="%1."/>
      <w:lvlJc w:val="left"/>
    </w:lvl>
    <w:lvl w:ilvl="1" w:tplc="488A5260">
      <w:numFmt w:val="decimal"/>
      <w:lvlText w:val=""/>
      <w:lvlJc w:val="left"/>
    </w:lvl>
    <w:lvl w:ilvl="2" w:tplc="A838FE0E">
      <w:numFmt w:val="decimal"/>
      <w:lvlText w:val=""/>
      <w:lvlJc w:val="left"/>
    </w:lvl>
    <w:lvl w:ilvl="3" w:tplc="F956EB76">
      <w:numFmt w:val="decimal"/>
      <w:lvlText w:val=""/>
      <w:lvlJc w:val="left"/>
    </w:lvl>
    <w:lvl w:ilvl="4" w:tplc="8F7C200C">
      <w:numFmt w:val="decimal"/>
      <w:lvlText w:val=""/>
      <w:lvlJc w:val="left"/>
    </w:lvl>
    <w:lvl w:ilvl="5" w:tplc="EA94B5E4">
      <w:numFmt w:val="decimal"/>
      <w:lvlText w:val=""/>
      <w:lvlJc w:val="left"/>
    </w:lvl>
    <w:lvl w:ilvl="6" w:tplc="83BA0FE0">
      <w:numFmt w:val="decimal"/>
      <w:lvlText w:val=""/>
      <w:lvlJc w:val="left"/>
    </w:lvl>
    <w:lvl w:ilvl="7" w:tplc="43D258F0">
      <w:numFmt w:val="decimal"/>
      <w:lvlText w:val=""/>
      <w:lvlJc w:val="left"/>
    </w:lvl>
    <w:lvl w:ilvl="8" w:tplc="6DA02E3C">
      <w:numFmt w:val="decimal"/>
      <w:lvlText w:val=""/>
      <w:lvlJc w:val="left"/>
    </w:lvl>
  </w:abstractNum>
  <w:abstractNum w:abstractNumId="63">
    <w:nsid w:val="00003492"/>
    <w:multiLevelType w:val="hybridMultilevel"/>
    <w:tmpl w:val="5DEC7DE6"/>
    <w:lvl w:ilvl="0" w:tplc="7F7418B2">
      <w:start w:val="4"/>
      <w:numFmt w:val="decimal"/>
      <w:lvlText w:val="%1."/>
      <w:lvlJc w:val="left"/>
    </w:lvl>
    <w:lvl w:ilvl="1" w:tplc="C1D6D822">
      <w:start w:val="7"/>
      <w:numFmt w:val="decimal"/>
      <w:lvlText w:val="%2."/>
      <w:lvlJc w:val="left"/>
    </w:lvl>
    <w:lvl w:ilvl="2" w:tplc="3EA6B134">
      <w:numFmt w:val="decimal"/>
      <w:lvlText w:val=""/>
      <w:lvlJc w:val="left"/>
    </w:lvl>
    <w:lvl w:ilvl="3" w:tplc="84402486">
      <w:numFmt w:val="decimal"/>
      <w:lvlText w:val=""/>
      <w:lvlJc w:val="left"/>
    </w:lvl>
    <w:lvl w:ilvl="4" w:tplc="82CA16C8">
      <w:numFmt w:val="decimal"/>
      <w:lvlText w:val=""/>
      <w:lvlJc w:val="left"/>
    </w:lvl>
    <w:lvl w:ilvl="5" w:tplc="3B14DD84">
      <w:numFmt w:val="decimal"/>
      <w:lvlText w:val=""/>
      <w:lvlJc w:val="left"/>
    </w:lvl>
    <w:lvl w:ilvl="6" w:tplc="A352340C">
      <w:numFmt w:val="decimal"/>
      <w:lvlText w:val=""/>
      <w:lvlJc w:val="left"/>
    </w:lvl>
    <w:lvl w:ilvl="7" w:tplc="400A27D0">
      <w:numFmt w:val="decimal"/>
      <w:lvlText w:val=""/>
      <w:lvlJc w:val="left"/>
    </w:lvl>
    <w:lvl w:ilvl="8" w:tplc="A76EDA28">
      <w:numFmt w:val="decimal"/>
      <w:lvlText w:val=""/>
      <w:lvlJc w:val="left"/>
    </w:lvl>
  </w:abstractNum>
  <w:abstractNum w:abstractNumId="64">
    <w:nsid w:val="000037E5"/>
    <w:multiLevelType w:val="hybridMultilevel"/>
    <w:tmpl w:val="5F909622"/>
    <w:lvl w:ilvl="0" w:tplc="09BA7AE4">
      <w:start w:val="1"/>
      <w:numFmt w:val="decimal"/>
      <w:lvlText w:val="%1."/>
      <w:lvlJc w:val="left"/>
    </w:lvl>
    <w:lvl w:ilvl="1" w:tplc="1542FFD2">
      <w:numFmt w:val="decimal"/>
      <w:lvlText w:val=""/>
      <w:lvlJc w:val="left"/>
    </w:lvl>
    <w:lvl w:ilvl="2" w:tplc="DC92857C">
      <w:numFmt w:val="decimal"/>
      <w:lvlText w:val=""/>
      <w:lvlJc w:val="left"/>
    </w:lvl>
    <w:lvl w:ilvl="3" w:tplc="64F68B78">
      <w:numFmt w:val="decimal"/>
      <w:lvlText w:val=""/>
      <w:lvlJc w:val="left"/>
    </w:lvl>
    <w:lvl w:ilvl="4" w:tplc="FF7267B6">
      <w:numFmt w:val="decimal"/>
      <w:lvlText w:val=""/>
      <w:lvlJc w:val="left"/>
    </w:lvl>
    <w:lvl w:ilvl="5" w:tplc="3BE2E0A2">
      <w:numFmt w:val="decimal"/>
      <w:lvlText w:val=""/>
      <w:lvlJc w:val="left"/>
    </w:lvl>
    <w:lvl w:ilvl="6" w:tplc="21FC1D8A">
      <w:numFmt w:val="decimal"/>
      <w:lvlText w:val=""/>
      <w:lvlJc w:val="left"/>
    </w:lvl>
    <w:lvl w:ilvl="7" w:tplc="9AC613FE">
      <w:numFmt w:val="decimal"/>
      <w:lvlText w:val=""/>
      <w:lvlJc w:val="left"/>
    </w:lvl>
    <w:lvl w:ilvl="8" w:tplc="3E6E5ED8">
      <w:numFmt w:val="decimal"/>
      <w:lvlText w:val=""/>
      <w:lvlJc w:val="left"/>
    </w:lvl>
  </w:abstractNum>
  <w:abstractNum w:abstractNumId="65">
    <w:nsid w:val="000037E6"/>
    <w:multiLevelType w:val="hybridMultilevel"/>
    <w:tmpl w:val="FE14E1B2"/>
    <w:lvl w:ilvl="0" w:tplc="EB9AFB2A">
      <w:start w:val="1"/>
      <w:numFmt w:val="bullet"/>
      <w:lvlText w:val="с"/>
      <w:lvlJc w:val="left"/>
    </w:lvl>
    <w:lvl w:ilvl="1" w:tplc="128025BC">
      <w:start w:val="7"/>
      <w:numFmt w:val="decimal"/>
      <w:lvlText w:val="%2."/>
      <w:lvlJc w:val="left"/>
    </w:lvl>
    <w:lvl w:ilvl="2" w:tplc="E06AD648">
      <w:numFmt w:val="decimal"/>
      <w:lvlText w:val=""/>
      <w:lvlJc w:val="left"/>
    </w:lvl>
    <w:lvl w:ilvl="3" w:tplc="0130E508">
      <w:numFmt w:val="decimal"/>
      <w:lvlText w:val=""/>
      <w:lvlJc w:val="left"/>
    </w:lvl>
    <w:lvl w:ilvl="4" w:tplc="22941442">
      <w:numFmt w:val="decimal"/>
      <w:lvlText w:val=""/>
      <w:lvlJc w:val="left"/>
    </w:lvl>
    <w:lvl w:ilvl="5" w:tplc="6E9A7496">
      <w:numFmt w:val="decimal"/>
      <w:lvlText w:val=""/>
      <w:lvlJc w:val="left"/>
    </w:lvl>
    <w:lvl w:ilvl="6" w:tplc="2720617C">
      <w:numFmt w:val="decimal"/>
      <w:lvlText w:val=""/>
      <w:lvlJc w:val="left"/>
    </w:lvl>
    <w:lvl w:ilvl="7" w:tplc="4C28F21E">
      <w:numFmt w:val="decimal"/>
      <w:lvlText w:val=""/>
      <w:lvlJc w:val="left"/>
    </w:lvl>
    <w:lvl w:ilvl="8" w:tplc="210E8B30">
      <w:numFmt w:val="decimal"/>
      <w:lvlText w:val=""/>
      <w:lvlJc w:val="left"/>
    </w:lvl>
  </w:abstractNum>
  <w:abstractNum w:abstractNumId="66">
    <w:nsid w:val="00003807"/>
    <w:multiLevelType w:val="hybridMultilevel"/>
    <w:tmpl w:val="6A4441F4"/>
    <w:lvl w:ilvl="0" w:tplc="A788AC64">
      <w:start w:val="1"/>
      <w:numFmt w:val="decimal"/>
      <w:lvlText w:val="%1."/>
      <w:lvlJc w:val="left"/>
    </w:lvl>
    <w:lvl w:ilvl="1" w:tplc="2300360E">
      <w:numFmt w:val="decimal"/>
      <w:lvlText w:val=""/>
      <w:lvlJc w:val="left"/>
    </w:lvl>
    <w:lvl w:ilvl="2" w:tplc="31E46EFC">
      <w:numFmt w:val="decimal"/>
      <w:lvlText w:val=""/>
      <w:lvlJc w:val="left"/>
    </w:lvl>
    <w:lvl w:ilvl="3" w:tplc="3C1A069E">
      <w:numFmt w:val="decimal"/>
      <w:lvlText w:val=""/>
      <w:lvlJc w:val="left"/>
    </w:lvl>
    <w:lvl w:ilvl="4" w:tplc="2A5679B4">
      <w:numFmt w:val="decimal"/>
      <w:lvlText w:val=""/>
      <w:lvlJc w:val="left"/>
    </w:lvl>
    <w:lvl w:ilvl="5" w:tplc="5D527580">
      <w:numFmt w:val="decimal"/>
      <w:lvlText w:val=""/>
      <w:lvlJc w:val="left"/>
    </w:lvl>
    <w:lvl w:ilvl="6" w:tplc="2660B192">
      <w:numFmt w:val="decimal"/>
      <w:lvlText w:val=""/>
      <w:lvlJc w:val="left"/>
    </w:lvl>
    <w:lvl w:ilvl="7" w:tplc="DD8CCCB0">
      <w:numFmt w:val="decimal"/>
      <w:lvlText w:val=""/>
      <w:lvlJc w:val="left"/>
    </w:lvl>
    <w:lvl w:ilvl="8" w:tplc="1E2E1CE4">
      <w:numFmt w:val="decimal"/>
      <w:lvlText w:val=""/>
      <w:lvlJc w:val="left"/>
    </w:lvl>
  </w:abstractNum>
  <w:abstractNum w:abstractNumId="67">
    <w:nsid w:val="00003960"/>
    <w:multiLevelType w:val="hybridMultilevel"/>
    <w:tmpl w:val="97CA941C"/>
    <w:lvl w:ilvl="0" w:tplc="95CC1652">
      <w:start w:val="1"/>
      <w:numFmt w:val="bullet"/>
      <w:lvlText w:val="с"/>
      <w:lvlJc w:val="left"/>
    </w:lvl>
    <w:lvl w:ilvl="1" w:tplc="8D9058D2">
      <w:start w:val="8"/>
      <w:numFmt w:val="decimal"/>
      <w:lvlText w:val="%2."/>
      <w:lvlJc w:val="left"/>
    </w:lvl>
    <w:lvl w:ilvl="2" w:tplc="DD9E8F6E">
      <w:start w:val="1"/>
      <w:numFmt w:val="decimal"/>
      <w:lvlText w:val="%3"/>
      <w:lvlJc w:val="left"/>
    </w:lvl>
    <w:lvl w:ilvl="3" w:tplc="146862B6">
      <w:numFmt w:val="decimal"/>
      <w:lvlText w:val=""/>
      <w:lvlJc w:val="left"/>
    </w:lvl>
    <w:lvl w:ilvl="4" w:tplc="4558BE0E">
      <w:numFmt w:val="decimal"/>
      <w:lvlText w:val=""/>
      <w:lvlJc w:val="left"/>
    </w:lvl>
    <w:lvl w:ilvl="5" w:tplc="B9DA6924">
      <w:numFmt w:val="decimal"/>
      <w:lvlText w:val=""/>
      <w:lvlJc w:val="left"/>
    </w:lvl>
    <w:lvl w:ilvl="6" w:tplc="EA566E96">
      <w:numFmt w:val="decimal"/>
      <w:lvlText w:val=""/>
      <w:lvlJc w:val="left"/>
    </w:lvl>
    <w:lvl w:ilvl="7" w:tplc="07FCB02E">
      <w:numFmt w:val="decimal"/>
      <w:lvlText w:val=""/>
      <w:lvlJc w:val="left"/>
    </w:lvl>
    <w:lvl w:ilvl="8" w:tplc="4E022408">
      <w:numFmt w:val="decimal"/>
      <w:lvlText w:val=""/>
      <w:lvlJc w:val="left"/>
    </w:lvl>
  </w:abstractNum>
  <w:abstractNum w:abstractNumId="68">
    <w:nsid w:val="000039CE"/>
    <w:multiLevelType w:val="hybridMultilevel"/>
    <w:tmpl w:val="EE9C8842"/>
    <w:lvl w:ilvl="0" w:tplc="D3BC6EA0">
      <w:start w:val="1"/>
      <w:numFmt w:val="bullet"/>
      <w:lvlText w:val="в"/>
      <w:lvlJc w:val="left"/>
    </w:lvl>
    <w:lvl w:ilvl="1" w:tplc="5E6E11C4">
      <w:start w:val="5"/>
      <w:numFmt w:val="decimal"/>
      <w:lvlText w:val="%2."/>
      <w:lvlJc w:val="left"/>
    </w:lvl>
    <w:lvl w:ilvl="2" w:tplc="FC2CF254">
      <w:start w:val="7"/>
      <w:numFmt w:val="decimal"/>
      <w:lvlText w:val="%3."/>
      <w:lvlJc w:val="left"/>
    </w:lvl>
    <w:lvl w:ilvl="3" w:tplc="3C283B38">
      <w:numFmt w:val="decimal"/>
      <w:lvlText w:val=""/>
      <w:lvlJc w:val="left"/>
    </w:lvl>
    <w:lvl w:ilvl="4" w:tplc="24DA2F66">
      <w:numFmt w:val="decimal"/>
      <w:lvlText w:val=""/>
      <w:lvlJc w:val="left"/>
    </w:lvl>
    <w:lvl w:ilvl="5" w:tplc="E98C2FB2">
      <w:numFmt w:val="decimal"/>
      <w:lvlText w:val=""/>
      <w:lvlJc w:val="left"/>
    </w:lvl>
    <w:lvl w:ilvl="6" w:tplc="4160664E">
      <w:numFmt w:val="decimal"/>
      <w:lvlText w:val=""/>
      <w:lvlJc w:val="left"/>
    </w:lvl>
    <w:lvl w:ilvl="7" w:tplc="5B763A06">
      <w:numFmt w:val="decimal"/>
      <w:lvlText w:val=""/>
      <w:lvlJc w:val="left"/>
    </w:lvl>
    <w:lvl w:ilvl="8" w:tplc="81A4FC06">
      <w:numFmt w:val="decimal"/>
      <w:lvlText w:val=""/>
      <w:lvlJc w:val="left"/>
    </w:lvl>
  </w:abstractNum>
  <w:abstractNum w:abstractNumId="69">
    <w:nsid w:val="00003A2D"/>
    <w:multiLevelType w:val="hybridMultilevel"/>
    <w:tmpl w:val="8A206E7E"/>
    <w:lvl w:ilvl="0" w:tplc="4E5A39AE">
      <w:start w:val="5"/>
      <w:numFmt w:val="decimal"/>
      <w:lvlText w:val="%1."/>
      <w:lvlJc w:val="left"/>
    </w:lvl>
    <w:lvl w:ilvl="1" w:tplc="37C27E7C">
      <w:numFmt w:val="decimal"/>
      <w:lvlText w:val=""/>
      <w:lvlJc w:val="left"/>
    </w:lvl>
    <w:lvl w:ilvl="2" w:tplc="C47A0EC0">
      <w:numFmt w:val="decimal"/>
      <w:lvlText w:val=""/>
      <w:lvlJc w:val="left"/>
    </w:lvl>
    <w:lvl w:ilvl="3" w:tplc="1B2E3D74">
      <w:numFmt w:val="decimal"/>
      <w:lvlText w:val=""/>
      <w:lvlJc w:val="left"/>
    </w:lvl>
    <w:lvl w:ilvl="4" w:tplc="0F546DAC">
      <w:numFmt w:val="decimal"/>
      <w:lvlText w:val=""/>
      <w:lvlJc w:val="left"/>
    </w:lvl>
    <w:lvl w:ilvl="5" w:tplc="EC2A8426">
      <w:numFmt w:val="decimal"/>
      <w:lvlText w:val=""/>
      <w:lvlJc w:val="left"/>
    </w:lvl>
    <w:lvl w:ilvl="6" w:tplc="354C2FC2">
      <w:numFmt w:val="decimal"/>
      <w:lvlText w:val=""/>
      <w:lvlJc w:val="left"/>
    </w:lvl>
    <w:lvl w:ilvl="7" w:tplc="B0D208A8">
      <w:numFmt w:val="decimal"/>
      <w:lvlText w:val=""/>
      <w:lvlJc w:val="left"/>
    </w:lvl>
    <w:lvl w:ilvl="8" w:tplc="8F3677CE">
      <w:numFmt w:val="decimal"/>
      <w:lvlText w:val=""/>
      <w:lvlJc w:val="left"/>
    </w:lvl>
  </w:abstractNum>
  <w:abstractNum w:abstractNumId="70">
    <w:nsid w:val="00003A8D"/>
    <w:multiLevelType w:val="hybridMultilevel"/>
    <w:tmpl w:val="6D54AFC8"/>
    <w:lvl w:ilvl="0" w:tplc="0CCC3B52">
      <w:start w:val="9"/>
      <w:numFmt w:val="decimal"/>
      <w:lvlText w:val="%1."/>
      <w:lvlJc w:val="left"/>
    </w:lvl>
    <w:lvl w:ilvl="1" w:tplc="2AF443A0">
      <w:numFmt w:val="decimal"/>
      <w:lvlText w:val=""/>
      <w:lvlJc w:val="left"/>
    </w:lvl>
    <w:lvl w:ilvl="2" w:tplc="AA9C918E">
      <w:numFmt w:val="decimal"/>
      <w:lvlText w:val=""/>
      <w:lvlJc w:val="left"/>
    </w:lvl>
    <w:lvl w:ilvl="3" w:tplc="5EAE8EB4">
      <w:numFmt w:val="decimal"/>
      <w:lvlText w:val=""/>
      <w:lvlJc w:val="left"/>
    </w:lvl>
    <w:lvl w:ilvl="4" w:tplc="3B14FE00">
      <w:numFmt w:val="decimal"/>
      <w:lvlText w:val=""/>
      <w:lvlJc w:val="left"/>
    </w:lvl>
    <w:lvl w:ilvl="5" w:tplc="F064E134">
      <w:numFmt w:val="decimal"/>
      <w:lvlText w:val=""/>
      <w:lvlJc w:val="left"/>
    </w:lvl>
    <w:lvl w:ilvl="6" w:tplc="06961872">
      <w:numFmt w:val="decimal"/>
      <w:lvlText w:val=""/>
      <w:lvlJc w:val="left"/>
    </w:lvl>
    <w:lvl w:ilvl="7" w:tplc="1F624E58">
      <w:numFmt w:val="decimal"/>
      <w:lvlText w:val=""/>
      <w:lvlJc w:val="left"/>
    </w:lvl>
    <w:lvl w:ilvl="8" w:tplc="D7580126">
      <w:numFmt w:val="decimal"/>
      <w:lvlText w:val=""/>
      <w:lvlJc w:val="left"/>
    </w:lvl>
  </w:abstractNum>
  <w:abstractNum w:abstractNumId="71">
    <w:nsid w:val="00003B97"/>
    <w:multiLevelType w:val="hybridMultilevel"/>
    <w:tmpl w:val="729C4EFE"/>
    <w:lvl w:ilvl="0" w:tplc="F6E40E72">
      <w:start w:val="5"/>
      <w:numFmt w:val="decimal"/>
      <w:lvlText w:val="%1."/>
      <w:lvlJc w:val="left"/>
    </w:lvl>
    <w:lvl w:ilvl="1" w:tplc="96A00398">
      <w:start w:val="6"/>
      <w:numFmt w:val="decimal"/>
      <w:lvlText w:val="%2."/>
      <w:lvlJc w:val="left"/>
    </w:lvl>
    <w:lvl w:ilvl="2" w:tplc="31306574">
      <w:numFmt w:val="decimal"/>
      <w:lvlText w:val=""/>
      <w:lvlJc w:val="left"/>
    </w:lvl>
    <w:lvl w:ilvl="3" w:tplc="7FB02426">
      <w:numFmt w:val="decimal"/>
      <w:lvlText w:val=""/>
      <w:lvlJc w:val="left"/>
    </w:lvl>
    <w:lvl w:ilvl="4" w:tplc="3E6AE916">
      <w:numFmt w:val="decimal"/>
      <w:lvlText w:val=""/>
      <w:lvlJc w:val="left"/>
    </w:lvl>
    <w:lvl w:ilvl="5" w:tplc="9396782A">
      <w:numFmt w:val="decimal"/>
      <w:lvlText w:val=""/>
      <w:lvlJc w:val="left"/>
    </w:lvl>
    <w:lvl w:ilvl="6" w:tplc="730ACE9C">
      <w:numFmt w:val="decimal"/>
      <w:lvlText w:val=""/>
      <w:lvlJc w:val="left"/>
    </w:lvl>
    <w:lvl w:ilvl="7" w:tplc="C8807594">
      <w:numFmt w:val="decimal"/>
      <w:lvlText w:val=""/>
      <w:lvlJc w:val="left"/>
    </w:lvl>
    <w:lvl w:ilvl="8" w:tplc="421A2DD2">
      <w:numFmt w:val="decimal"/>
      <w:lvlText w:val=""/>
      <w:lvlJc w:val="left"/>
    </w:lvl>
  </w:abstractNum>
  <w:abstractNum w:abstractNumId="72">
    <w:nsid w:val="00003BB1"/>
    <w:multiLevelType w:val="hybridMultilevel"/>
    <w:tmpl w:val="34202490"/>
    <w:lvl w:ilvl="0" w:tplc="355E9E9E">
      <w:start w:val="1"/>
      <w:numFmt w:val="bullet"/>
      <w:lvlText w:val="в"/>
      <w:lvlJc w:val="left"/>
    </w:lvl>
    <w:lvl w:ilvl="1" w:tplc="AADE8C24">
      <w:start w:val="8"/>
      <w:numFmt w:val="decimal"/>
      <w:lvlText w:val="%2."/>
      <w:lvlJc w:val="left"/>
    </w:lvl>
    <w:lvl w:ilvl="2" w:tplc="BA189DAA">
      <w:start w:val="1"/>
      <w:numFmt w:val="decimal"/>
      <w:lvlText w:val="%3"/>
      <w:lvlJc w:val="left"/>
    </w:lvl>
    <w:lvl w:ilvl="3" w:tplc="0336A8E4">
      <w:numFmt w:val="decimal"/>
      <w:lvlText w:val=""/>
      <w:lvlJc w:val="left"/>
    </w:lvl>
    <w:lvl w:ilvl="4" w:tplc="D4DA2A56">
      <w:numFmt w:val="decimal"/>
      <w:lvlText w:val=""/>
      <w:lvlJc w:val="left"/>
    </w:lvl>
    <w:lvl w:ilvl="5" w:tplc="87DA5516">
      <w:numFmt w:val="decimal"/>
      <w:lvlText w:val=""/>
      <w:lvlJc w:val="left"/>
    </w:lvl>
    <w:lvl w:ilvl="6" w:tplc="9D6A5386">
      <w:numFmt w:val="decimal"/>
      <w:lvlText w:val=""/>
      <w:lvlJc w:val="left"/>
    </w:lvl>
    <w:lvl w:ilvl="7" w:tplc="CCAEB68C">
      <w:numFmt w:val="decimal"/>
      <w:lvlText w:val=""/>
      <w:lvlJc w:val="left"/>
    </w:lvl>
    <w:lvl w:ilvl="8" w:tplc="8EA00BC2">
      <w:numFmt w:val="decimal"/>
      <w:lvlText w:val=""/>
      <w:lvlJc w:val="left"/>
    </w:lvl>
  </w:abstractNum>
  <w:abstractNum w:abstractNumId="73">
    <w:nsid w:val="00003EE9"/>
    <w:multiLevelType w:val="hybridMultilevel"/>
    <w:tmpl w:val="392E04AC"/>
    <w:lvl w:ilvl="0" w:tplc="77F690A4">
      <w:start w:val="1"/>
      <w:numFmt w:val="bullet"/>
      <w:lvlText w:val="В"/>
      <w:lvlJc w:val="left"/>
    </w:lvl>
    <w:lvl w:ilvl="1" w:tplc="5F76C438">
      <w:numFmt w:val="decimal"/>
      <w:lvlText w:val=""/>
      <w:lvlJc w:val="left"/>
    </w:lvl>
    <w:lvl w:ilvl="2" w:tplc="3D7C28DE">
      <w:numFmt w:val="decimal"/>
      <w:lvlText w:val=""/>
      <w:lvlJc w:val="left"/>
    </w:lvl>
    <w:lvl w:ilvl="3" w:tplc="578E43EE">
      <w:numFmt w:val="decimal"/>
      <w:lvlText w:val=""/>
      <w:lvlJc w:val="left"/>
    </w:lvl>
    <w:lvl w:ilvl="4" w:tplc="8146EC3E">
      <w:numFmt w:val="decimal"/>
      <w:lvlText w:val=""/>
      <w:lvlJc w:val="left"/>
    </w:lvl>
    <w:lvl w:ilvl="5" w:tplc="B24C875A">
      <w:numFmt w:val="decimal"/>
      <w:lvlText w:val=""/>
      <w:lvlJc w:val="left"/>
    </w:lvl>
    <w:lvl w:ilvl="6" w:tplc="EFA8C20A">
      <w:numFmt w:val="decimal"/>
      <w:lvlText w:val=""/>
      <w:lvlJc w:val="left"/>
    </w:lvl>
    <w:lvl w:ilvl="7" w:tplc="6C3819D4">
      <w:numFmt w:val="decimal"/>
      <w:lvlText w:val=""/>
      <w:lvlJc w:val="left"/>
    </w:lvl>
    <w:lvl w:ilvl="8" w:tplc="452625CE">
      <w:numFmt w:val="decimal"/>
      <w:lvlText w:val=""/>
      <w:lvlJc w:val="left"/>
    </w:lvl>
  </w:abstractNum>
  <w:abstractNum w:abstractNumId="74">
    <w:nsid w:val="00003F0B"/>
    <w:multiLevelType w:val="hybridMultilevel"/>
    <w:tmpl w:val="EC507AFC"/>
    <w:lvl w:ilvl="0" w:tplc="84705842">
      <w:start w:val="9"/>
      <w:numFmt w:val="decimal"/>
      <w:lvlText w:val="%1."/>
      <w:lvlJc w:val="left"/>
    </w:lvl>
    <w:lvl w:ilvl="1" w:tplc="642EC816">
      <w:numFmt w:val="decimal"/>
      <w:lvlText w:val=""/>
      <w:lvlJc w:val="left"/>
    </w:lvl>
    <w:lvl w:ilvl="2" w:tplc="6CD213B0">
      <w:numFmt w:val="decimal"/>
      <w:lvlText w:val=""/>
      <w:lvlJc w:val="left"/>
    </w:lvl>
    <w:lvl w:ilvl="3" w:tplc="A028BB2A">
      <w:numFmt w:val="decimal"/>
      <w:lvlText w:val=""/>
      <w:lvlJc w:val="left"/>
    </w:lvl>
    <w:lvl w:ilvl="4" w:tplc="CCFA3788">
      <w:numFmt w:val="decimal"/>
      <w:lvlText w:val=""/>
      <w:lvlJc w:val="left"/>
    </w:lvl>
    <w:lvl w:ilvl="5" w:tplc="B50AB596">
      <w:numFmt w:val="decimal"/>
      <w:lvlText w:val=""/>
      <w:lvlJc w:val="left"/>
    </w:lvl>
    <w:lvl w:ilvl="6" w:tplc="C21C58BC">
      <w:numFmt w:val="decimal"/>
      <w:lvlText w:val=""/>
      <w:lvlJc w:val="left"/>
    </w:lvl>
    <w:lvl w:ilvl="7" w:tplc="C136C38E">
      <w:numFmt w:val="decimal"/>
      <w:lvlText w:val=""/>
      <w:lvlJc w:val="left"/>
    </w:lvl>
    <w:lvl w:ilvl="8" w:tplc="8F74CE38">
      <w:numFmt w:val="decimal"/>
      <w:lvlText w:val=""/>
      <w:lvlJc w:val="left"/>
    </w:lvl>
  </w:abstractNum>
  <w:abstractNum w:abstractNumId="75">
    <w:nsid w:val="00003F4A"/>
    <w:multiLevelType w:val="hybridMultilevel"/>
    <w:tmpl w:val="30C66404"/>
    <w:lvl w:ilvl="0" w:tplc="7A06A22C">
      <w:start w:val="1"/>
      <w:numFmt w:val="decimal"/>
      <w:lvlText w:val="%1"/>
      <w:lvlJc w:val="left"/>
    </w:lvl>
    <w:lvl w:ilvl="1" w:tplc="F5208E42">
      <w:start w:val="4"/>
      <w:numFmt w:val="decimal"/>
      <w:lvlText w:val="%2."/>
      <w:lvlJc w:val="left"/>
    </w:lvl>
    <w:lvl w:ilvl="2" w:tplc="01568A32">
      <w:numFmt w:val="decimal"/>
      <w:lvlText w:val=""/>
      <w:lvlJc w:val="left"/>
    </w:lvl>
    <w:lvl w:ilvl="3" w:tplc="3CFCE618">
      <w:numFmt w:val="decimal"/>
      <w:lvlText w:val=""/>
      <w:lvlJc w:val="left"/>
    </w:lvl>
    <w:lvl w:ilvl="4" w:tplc="D30E612A">
      <w:numFmt w:val="decimal"/>
      <w:lvlText w:val=""/>
      <w:lvlJc w:val="left"/>
    </w:lvl>
    <w:lvl w:ilvl="5" w:tplc="1430DBBA">
      <w:numFmt w:val="decimal"/>
      <w:lvlText w:val=""/>
      <w:lvlJc w:val="left"/>
    </w:lvl>
    <w:lvl w:ilvl="6" w:tplc="0DB88698">
      <w:numFmt w:val="decimal"/>
      <w:lvlText w:val=""/>
      <w:lvlJc w:val="left"/>
    </w:lvl>
    <w:lvl w:ilvl="7" w:tplc="0390EDBA">
      <w:numFmt w:val="decimal"/>
      <w:lvlText w:val=""/>
      <w:lvlJc w:val="left"/>
    </w:lvl>
    <w:lvl w:ilvl="8" w:tplc="95C0865C">
      <w:numFmt w:val="decimal"/>
      <w:lvlText w:val=""/>
      <w:lvlJc w:val="left"/>
    </w:lvl>
  </w:abstractNum>
  <w:abstractNum w:abstractNumId="76">
    <w:nsid w:val="00003F97"/>
    <w:multiLevelType w:val="hybridMultilevel"/>
    <w:tmpl w:val="58507C88"/>
    <w:lvl w:ilvl="0" w:tplc="EEF4AA02">
      <w:start w:val="1"/>
      <w:numFmt w:val="bullet"/>
      <w:lvlText w:val="и"/>
      <w:lvlJc w:val="left"/>
    </w:lvl>
    <w:lvl w:ilvl="1" w:tplc="BF084642">
      <w:start w:val="7"/>
      <w:numFmt w:val="decimal"/>
      <w:lvlText w:val="%2."/>
      <w:lvlJc w:val="left"/>
    </w:lvl>
    <w:lvl w:ilvl="2" w:tplc="C8D2C24C">
      <w:numFmt w:val="decimal"/>
      <w:lvlText w:val=""/>
      <w:lvlJc w:val="left"/>
    </w:lvl>
    <w:lvl w:ilvl="3" w:tplc="8F645F9A">
      <w:numFmt w:val="decimal"/>
      <w:lvlText w:val=""/>
      <w:lvlJc w:val="left"/>
    </w:lvl>
    <w:lvl w:ilvl="4" w:tplc="F8F42A9C">
      <w:numFmt w:val="decimal"/>
      <w:lvlText w:val=""/>
      <w:lvlJc w:val="left"/>
    </w:lvl>
    <w:lvl w:ilvl="5" w:tplc="2A4869AC">
      <w:numFmt w:val="decimal"/>
      <w:lvlText w:val=""/>
      <w:lvlJc w:val="left"/>
    </w:lvl>
    <w:lvl w:ilvl="6" w:tplc="419443BE">
      <w:numFmt w:val="decimal"/>
      <w:lvlText w:val=""/>
      <w:lvlJc w:val="left"/>
    </w:lvl>
    <w:lvl w:ilvl="7" w:tplc="4BC08004">
      <w:numFmt w:val="decimal"/>
      <w:lvlText w:val=""/>
      <w:lvlJc w:val="left"/>
    </w:lvl>
    <w:lvl w:ilvl="8" w:tplc="C19AAED4">
      <w:numFmt w:val="decimal"/>
      <w:lvlText w:val=""/>
      <w:lvlJc w:val="left"/>
    </w:lvl>
  </w:abstractNum>
  <w:abstractNum w:abstractNumId="77">
    <w:nsid w:val="00003F9A"/>
    <w:multiLevelType w:val="hybridMultilevel"/>
    <w:tmpl w:val="55E46C04"/>
    <w:lvl w:ilvl="0" w:tplc="6BB22C44">
      <w:start w:val="1"/>
      <w:numFmt w:val="decimal"/>
      <w:lvlText w:val="%1."/>
      <w:lvlJc w:val="left"/>
    </w:lvl>
    <w:lvl w:ilvl="1" w:tplc="B89E3196">
      <w:numFmt w:val="decimal"/>
      <w:lvlText w:val=""/>
      <w:lvlJc w:val="left"/>
    </w:lvl>
    <w:lvl w:ilvl="2" w:tplc="9A46EC5E">
      <w:numFmt w:val="decimal"/>
      <w:lvlText w:val=""/>
      <w:lvlJc w:val="left"/>
    </w:lvl>
    <w:lvl w:ilvl="3" w:tplc="72EC3680">
      <w:numFmt w:val="decimal"/>
      <w:lvlText w:val=""/>
      <w:lvlJc w:val="left"/>
    </w:lvl>
    <w:lvl w:ilvl="4" w:tplc="43AE0094">
      <w:numFmt w:val="decimal"/>
      <w:lvlText w:val=""/>
      <w:lvlJc w:val="left"/>
    </w:lvl>
    <w:lvl w:ilvl="5" w:tplc="79728690">
      <w:numFmt w:val="decimal"/>
      <w:lvlText w:val=""/>
      <w:lvlJc w:val="left"/>
    </w:lvl>
    <w:lvl w:ilvl="6" w:tplc="C24A1268">
      <w:numFmt w:val="decimal"/>
      <w:lvlText w:val=""/>
      <w:lvlJc w:val="left"/>
    </w:lvl>
    <w:lvl w:ilvl="7" w:tplc="91AC1D5A">
      <w:numFmt w:val="decimal"/>
      <w:lvlText w:val=""/>
      <w:lvlJc w:val="left"/>
    </w:lvl>
    <w:lvl w:ilvl="8" w:tplc="692C1CC8">
      <w:numFmt w:val="decimal"/>
      <w:lvlText w:val=""/>
      <w:lvlJc w:val="left"/>
    </w:lvl>
  </w:abstractNum>
  <w:abstractNum w:abstractNumId="78">
    <w:nsid w:val="00004027"/>
    <w:multiLevelType w:val="hybridMultilevel"/>
    <w:tmpl w:val="3A4E22A2"/>
    <w:lvl w:ilvl="0" w:tplc="0EBCB27E">
      <w:start w:val="7"/>
      <w:numFmt w:val="decimal"/>
      <w:lvlText w:val="%1."/>
      <w:lvlJc w:val="left"/>
    </w:lvl>
    <w:lvl w:ilvl="1" w:tplc="011E5A08">
      <w:start w:val="1"/>
      <w:numFmt w:val="decimal"/>
      <w:lvlText w:val="%2"/>
      <w:lvlJc w:val="left"/>
    </w:lvl>
    <w:lvl w:ilvl="2" w:tplc="62C247FE">
      <w:numFmt w:val="decimal"/>
      <w:lvlText w:val=""/>
      <w:lvlJc w:val="left"/>
    </w:lvl>
    <w:lvl w:ilvl="3" w:tplc="34B2FF30">
      <w:numFmt w:val="decimal"/>
      <w:lvlText w:val=""/>
      <w:lvlJc w:val="left"/>
    </w:lvl>
    <w:lvl w:ilvl="4" w:tplc="81ECC556">
      <w:numFmt w:val="decimal"/>
      <w:lvlText w:val=""/>
      <w:lvlJc w:val="left"/>
    </w:lvl>
    <w:lvl w:ilvl="5" w:tplc="1ABE5848">
      <w:numFmt w:val="decimal"/>
      <w:lvlText w:val=""/>
      <w:lvlJc w:val="left"/>
    </w:lvl>
    <w:lvl w:ilvl="6" w:tplc="4CD4DEB8">
      <w:numFmt w:val="decimal"/>
      <w:lvlText w:val=""/>
      <w:lvlJc w:val="left"/>
    </w:lvl>
    <w:lvl w:ilvl="7" w:tplc="E04ED1B8">
      <w:numFmt w:val="decimal"/>
      <w:lvlText w:val=""/>
      <w:lvlJc w:val="left"/>
    </w:lvl>
    <w:lvl w:ilvl="8" w:tplc="225A637A">
      <w:numFmt w:val="decimal"/>
      <w:lvlText w:val=""/>
      <w:lvlJc w:val="left"/>
    </w:lvl>
  </w:abstractNum>
  <w:abstractNum w:abstractNumId="79">
    <w:nsid w:val="00004087"/>
    <w:multiLevelType w:val="hybridMultilevel"/>
    <w:tmpl w:val="6BA06CCA"/>
    <w:lvl w:ilvl="0" w:tplc="F8D23952">
      <w:start w:val="2"/>
      <w:numFmt w:val="decimal"/>
      <w:lvlText w:val="%1."/>
      <w:lvlJc w:val="left"/>
    </w:lvl>
    <w:lvl w:ilvl="1" w:tplc="5D70248C">
      <w:numFmt w:val="decimal"/>
      <w:lvlText w:val=""/>
      <w:lvlJc w:val="left"/>
    </w:lvl>
    <w:lvl w:ilvl="2" w:tplc="9A262CB0">
      <w:numFmt w:val="decimal"/>
      <w:lvlText w:val=""/>
      <w:lvlJc w:val="left"/>
    </w:lvl>
    <w:lvl w:ilvl="3" w:tplc="CB64686E">
      <w:numFmt w:val="decimal"/>
      <w:lvlText w:val=""/>
      <w:lvlJc w:val="left"/>
    </w:lvl>
    <w:lvl w:ilvl="4" w:tplc="E5C8CF4C">
      <w:numFmt w:val="decimal"/>
      <w:lvlText w:val=""/>
      <w:lvlJc w:val="left"/>
    </w:lvl>
    <w:lvl w:ilvl="5" w:tplc="0C684FC2">
      <w:numFmt w:val="decimal"/>
      <w:lvlText w:val=""/>
      <w:lvlJc w:val="left"/>
    </w:lvl>
    <w:lvl w:ilvl="6" w:tplc="55CABAB6">
      <w:numFmt w:val="decimal"/>
      <w:lvlText w:val=""/>
      <w:lvlJc w:val="left"/>
    </w:lvl>
    <w:lvl w:ilvl="7" w:tplc="8EBA1494">
      <w:numFmt w:val="decimal"/>
      <w:lvlText w:val=""/>
      <w:lvlJc w:val="left"/>
    </w:lvl>
    <w:lvl w:ilvl="8" w:tplc="C32CEE9C">
      <w:numFmt w:val="decimal"/>
      <w:lvlText w:val=""/>
      <w:lvlJc w:val="left"/>
    </w:lvl>
  </w:abstractNum>
  <w:abstractNum w:abstractNumId="80">
    <w:nsid w:val="000040A5"/>
    <w:multiLevelType w:val="hybridMultilevel"/>
    <w:tmpl w:val="24226FF2"/>
    <w:lvl w:ilvl="0" w:tplc="1876DFD6">
      <w:start w:val="2"/>
      <w:numFmt w:val="decimal"/>
      <w:lvlText w:val="%1."/>
      <w:lvlJc w:val="left"/>
    </w:lvl>
    <w:lvl w:ilvl="1" w:tplc="C1800028">
      <w:numFmt w:val="decimal"/>
      <w:lvlText w:val=""/>
      <w:lvlJc w:val="left"/>
    </w:lvl>
    <w:lvl w:ilvl="2" w:tplc="590C75CE">
      <w:numFmt w:val="decimal"/>
      <w:lvlText w:val=""/>
      <w:lvlJc w:val="left"/>
    </w:lvl>
    <w:lvl w:ilvl="3" w:tplc="CAF24BDA">
      <w:numFmt w:val="decimal"/>
      <w:lvlText w:val=""/>
      <w:lvlJc w:val="left"/>
    </w:lvl>
    <w:lvl w:ilvl="4" w:tplc="6106BBC4">
      <w:numFmt w:val="decimal"/>
      <w:lvlText w:val=""/>
      <w:lvlJc w:val="left"/>
    </w:lvl>
    <w:lvl w:ilvl="5" w:tplc="C96E367A">
      <w:numFmt w:val="decimal"/>
      <w:lvlText w:val=""/>
      <w:lvlJc w:val="left"/>
    </w:lvl>
    <w:lvl w:ilvl="6" w:tplc="30C0C3E8">
      <w:numFmt w:val="decimal"/>
      <w:lvlText w:val=""/>
      <w:lvlJc w:val="left"/>
    </w:lvl>
    <w:lvl w:ilvl="7" w:tplc="41F0E806">
      <w:numFmt w:val="decimal"/>
      <w:lvlText w:val=""/>
      <w:lvlJc w:val="left"/>
    </w:lvl>
    <w:lvl w:ilvl="8" w:tplc="BCD6F264">
      <w:numFmt w:val="decimal"/>
      <w:lvlText w:val=""/>
      <w:lvlJc w:val="left"/>
    </w:lvl>
  </w:abstractNum>
  <w:abstractNum w:abstractNumId="81">
    <w:nsid w:val="0000412F"/>
    <w:multiLevelType w:val="hybridMultilevel"/>
    <w:tmpl w:val="56CC220A"/>
    <w:lvl w:ilvl="0" w:tplc="57363FC2">
      <w:start w:val="1"/>
      <w:numFmt w:val="bullet"/>
      <w:lvlText w:val="в"/>
      <w:lvlJc w:val="left"/>
    </w:lvl>
    <w:lvl w:ilvl="1" w:tplc="66EE2EEA">
      <w:start w:val="10"/>
      <w:numFmt w:val="decimal"/>
      <w:lvlText w:val="%2."/>
      <w:lvlJc w:val="left"/>
    </w:lvl>
    <w:lvl w:ilvl="2" w:tplc="38DA7C12">
      <w:numFmt w:val="decimal"/>
      <w:lvlText w:val=""/>
      <w:lvlJc w:val="left"/>
    </w:lvl>
    <w:lvl w:ilvl="3" w:tplc="4EBE488E">
      <w:numFmt w:val="decimal"/>
      <w:lvlText w:val=""/>
      <w:lvlJc w:val="left"/>
    </w:lvl>
    <w:lvl w:ilvl="4" w:tplc="DAC438B4">
      <w:numFmt w:val="decimal"/>
      <w:lvlText w:val=""/>
      <w:lvlJc w:val="left"/>
    </w:lvl>
    <w:lvl w:ilvl="5" w:tplc="CC8222BC">
      <w:numFmt w:val="decimal"/>
      <w:lvlText w:val=""/>
      <w:lvlJc w:val="left"/>
    </w:lvl>
    <w:lvl w:ilvl="6" w:tplc="CF7EA90A">
      <w:numFmt w:val="decimal"/>
      <w:lvlText w:val=""/>
      <w:lvlJc w:val="left"/>
    </w:lvl>
    <w:lvl w:ilvl="7" w:tplc="60B20EE8">
      <w:numFmt w:val="decimal"/>
      <w:lvlText w:val=""/>
      <w:lvlJc w:val="left"/>
    </w:lvl>
    <w:lvl w:ilvl="8" w:tplc="18F86478">
      <w:numFmt w:val="decimal"/>
      <w:lvlText w:val=""/>
      <w:lvlJc w:val="left"/>
    </w:lvl>
  </w:abstractNum>
  <w:abstractNum w:abstractNumId="82">
    <w:nsid w:val="00004325"/>
    <w:multiLevelType w:val="hybridMultilevel"/>
    <w:tmpl w:val="0EF40E8E"/>
    <w:lvl w:ilvl="0" w:tplc="C07A9758">
      <w:start w:val="1"/>
      <w:numFmt w:val="decimal"/>
      <w:lvlText w:val="%1."/>
      <w:lvlJc w:val="left"/>
    </w:lvl>
    <w:lvl w:ilvl="1" w:tplc="6F962CD8">
      <w:numFmt w:val="decimal"/>
      <w:lvlText w:val=""/>
      <w:lvlJc w:val="left"/>
    </w:lvl>
    <w:lvl w:ilvl="2" w:tplc="DC08D45A">
      <w:numFmt w:val="decimal"/>
      <w:lvlText w:val=""/>
      <w:lvlJc w:val="left"/>
    </w:lvl>
    <w:lvl w:ilvl="3" w:tplc="02503554">
      <w:numFmt w:val="decimal"/>
      <w:lvlText w:val=""/>
      <w:lvlJc w:val="left"/>
    </w:lvl>
    <w:lvl w:ilvl="4" w:tplc="4896303E">
      <w:numFmt w:val="decimal"/>
      <w:lvlText w:val=""/>
      <w:lvlJc w:val="left"/>
    </w:lvl>
    <w:lvl w:ilvl="5" w:tplc="33A00BBE">
      <w:numFmt w:val="decimal"/>
      <w:lvlText w:val=""/>
      <w:lvlJc w:val="left"/>
    </w:lvl>
    <w:lvl w:ilvl="6" w:tplc="CBE81E1C">
      <w:numFmt w:val="decimal"/>
      <w:lvlText w:val=""/>
      <w:lvlJc w:val="left"/>
    </w:lvl>
    <w:lvl w:ilvl="7" w:tplc="947CEC34">
      <w:numFmt w:val="decimal"/>
      <w:lvlText w:val=""/>
      <w:lvlJc w:val="left"/>
    </w:lvl>
    <w:lvl w:ilvl="8" w:tplc="4CCCB494">
      <w:numFmt w:val="decimal"/>
      <w:lvlText w:val=""/>
      <w:lvlJc w:val="left"/>
    </w:lvl>
  </w:abstractNum>
  <w:abstractNum w:abstractNumId="83">
    <w:nsid w:val="0000441D"/>
    <w:multiLevelType w:val="hybridMultilevel"/>
    <w:tmpl w:val="6CCE9826"/>
    <w:lvl w:ilvl="0" w:tplc="8096862E">
      <w:start w:val="1"/>
      <w:numFmt w:val="bullet"/>
      <w:lvlText w:val="в"/>
      <w:lvlJc w:val="left"/>
    </w:lvl>
    <w:lvl w:ilvl="1" w:tplc="020036E2">
      <w:start w:val="3"/>
      <w:numFmt w:val="decimal"/>
      <w:lvlText w:val="%2."/>
      <w:lvlJc w:val="left"/>
    </w:lvl>
    <w:lvl w:ilvl="2" w:tplc="EA92888C">
      <w:numFmt w:val="decimal"/>
      <w:lvlText w:val=""/>
      <w:lvlJc w:val="left"/>
    </w:lvl>
    <w:lvl w:ilvl="3" w:tplc="D9D08EC2">
      <w:numFmt w:val="decimal"/>
      <w:lvlText w:val=""/>
      <w:lvlJc w:val="left"/>
    </w:lvl>
    <w:lvl w:ilvl="4" w:tplc="3656FF88">
      <w:numFmt w:val="decimal"/>
      <w:lvlText w:val=""/>
      <w:lvlJc w:val="left"/>
    </w:lvl>
    <w:lvl w:ilvl="5" w:tplc="A4A4B62C">
      <w:numFmt w:val="decimal"/>
      <w:lvlText w:val=""/>
      <w:lvlJc w:val="left"/>
    </w:lvl>
    <w:lvl w:ilvl="6" w:tplc="4A24C212">
      <w:numFmt w:val="decimal"/>
      <w:lvlText w:val=""/>
      <w:lvlJc w:val="left"/>
    </w:lvl>
    <w:lvl w:ilvl="7" w:tplc="BD32BD14">
      <w:numFmt w:val="decimal"/>
      <w:lvlText w:val=""/>
      <w:lvlJc w:val="left"/>
    </w:lvl>
    <w:lvl w:ilvl="8" w:tplc="56DEE298">
      <w:numFmt w:val="decimal"/>
      <w:lvlText w:val=""/>
      <w:lvlJc w:val="left"/>
    </w:lvl>
  </w:abstractNum>
  <w:abstractNum w:abstractNumId="84">
    <w:nsid w:val="0000442B"/>
    <w:multiLevelType w:val="hybridMultilevel"/>
    <w:tmpl w:val="36F0F07C"/>
    <w:lvl w:ilvl="0" w:tplc="4AA63A70">
      <w:start w:val="2"/>
      <w:numFmt w:val="decimal"/>
      <w:lvlText w:val="%1."/>
      <w:lvlJc w:val="left"/>
    </w:lvl>
    <w:lvl w:ilvl="1" w:tplc="390A9860">
      <w:numFmt w:val="decimal"/>
      <w:lvlText w:val=""/>
      <w:lvlJc w:val="left"/>
    </w:lvl>
    <w:lvl w:ilvl="2" w:tplc="14BCD26C">
      <w:numFmt w:val="decimal"/>
      <w:lvlText w:val=""/>
      <w:lvlJc w:val="left"/>
    </w:lvl>
    <w:lvl w:ilvl="3" w:tplc="1DD01C12">
      <w:numFmt w:val="decimal"/>
      <w:lvlText w:val=""/>
      <w:lvlJc w:val="left"/>
    </w:lvl>
    <w:lvl w:ilvl="4" w:tplc="2DB29084">
      <w:numFmt w:val="decimal"/>
      <w:lvlText w:val=""/>
      <w:lvlJc w:val="left"/>
    </w:lvl>
    <w:lvl w:ilvl="5" w:tplc="B2E2F78A">
      <w:numFmt w:val="decimal"/>
      <w:lvlText w:val=""/>
      <w:lvlJc w:val="left"/>
    </w:lvl>
    <w:lvl w:ilvl="6" w:tplc="FF502C3A">
      <w:numFmt w:val="decimal"/>
      <w:lvlText w:val=""/>
      <w:lvlJc w:val="left"/>
    </w:lvl>
    <w:lvl w:ilvl="7" w:tplc="1D964B98">
      <w:numFmt w:val="decimal"/>
      <w:lvlText w:val=""/>
      <w:lvlJc w:val="left"/>
    </w:lvl>
    <w:lvl w:ilvl="8" w:tplc="84809F3E">
      <w:numFmt w:val="decimal"/>
      <w:lvlText w:val=""/>
      <w:lvlJc w:val="left"/>
    </w:lvl>
  </w:abstractNum>
  <w:abstractNum w:abstractNumId="85">
    <w:nsid w:val="0000458F"/>
    <w:multiLevelType w:val="hybridMultilevel"/>
    <w:tmpl w:val="F99ECF24"/>
    <w:lvl w:ilvl="0" w:tplc="0D583A20">
      <w:start w:val="1"/>
      <w:numFmt w:val="decimal"/>
      <w:lvlText w:val="%1."/>
      <w:lvlJc w:val="left"/>
    </w:lvl>
    <w:lvl w:ilvl="1" w:tplc="2D3483A4">
      <w:numFmt w:val="decimal"/>
      <w:lvlText w:val=""/>
      <w:lvlJc w:val="left"/>
    </w:lvl>
    <w:lvl w:ilvl="2" w:tplc="A9F47CF0">
      <w:numFmt w:val="decimal"/>
      <w:lvlText w:val=""/>
      <w:lvlJc w:val="left"/>
    </w:lvl>
    <w:lvl w:ilvl="3" w:tplc="9384D36E">
      <w:numFmt w:val="decimal"/>
      <w:lvlText w:val=""/>
      <w:lvlJc w:val="left"/>
    </w:lvl>
    <w:lvl w:ilvl="4" w:tplc="9B080F9E">
      <w:numFmt w:val="decimal"/>
      <w:lvlText w:val=""/>
      <w:lvlJc w:val="left"/>
    </w:lvl>
    <w:lvl w:ilvl="5" w:tplc="70644986">
      <w:numFmt w:val="decimal"/>
      <w:lvlText w:val=""/>
      <w:lvlJc w:val="left"/>
    </w:lvl>
    <w:lvl w:ilvl="6" w:tplc="23CCC176">
      <w:numFmt w:val="decimal"/>
      <w:lvlText w:val=""/>
      <w:lvlJc w:val="left"/>
    </w:lvl>
    <w:lvl w:ilvl="7" w:tplc="634E326E">
      <w:numFmt w:val="decimal"/>
      <w:lvlText w:val=""/>
      <w:lvlJc w:val="left"/>
    </w:lvl>
    <w:lvl w:ilvl="8" w:tplc="178842D4">
      <w:numFmt w:val="decimal"/>
      <w:lvlText w:val=""/>
      <w:lvlJc w:val="left"/>
    </w:lvl>
  </w:abstractNum>
  <w:abstractNum w:abstractNumId="86">
    <w:nsid w:val="000045C5"/>
    <w:multiLevelType w:val="hybridMultilevel"/>
    <w:tmpl w:val="C13A6464"/>
    <w:lvl w:ilvl="0" w:tplc="C8200214">
      <w:start w:val="1"/>
      <w:numFmt w:val="bullet"/>
      <w:lvlText w:val="с"/>
      <w:lvlJc w:val="left"/>
    </w:lvl>
    <w:lvl w:ilvl="1" w:tplc="01124A22">
      <w:start w:val="7"/>
      <w:numFmt w:val="decimal"/>
      <w:lvlText w:val="%2."/>
      <w:lvlJc w:val="left"/>
    </w:lvl>
    <w:lvl w:ilvl="2" w:tplc="62CEF806">
      <w:start w:val="1"/>
      <w:numFmt w:val="decimal"/>
      <w:lvlText w:val="%3"/>
      <w:lvlJc w:val="left"/>
    </w:lvl>
    <w:lvl w:ilvl="3" w:tplc="8C9E0C5E">
      <w:numFmt w:val="decimal"/>
      <w:lvlText w:val=""/>
      <w:lvlJc w:val="left"/>
    </w:lvl>
    <w:lvl w:ilvl="4" w:tplc="CE02C7B6">
      <w:numFmt w:val="decimal"/>
      <w:lvlText w:val=""/>
      <w:lvlJc w:val="left"/>
    </w:lvl>
    <w:lvl w:ilvl="5" w:tplc="4E1626E8">
      <w:numFmt w:val="decimal"/>
      <w:lvlText w:val=""/>
      <w:lvlJc w:val="left"/>
    </w:lvl>
    <w:lvl w:ilvl="6" w:tplc="1D5CDDB6">
      <w:numFmt w:val="decimal"/>
      <w:lvlText w:val=""/>
      <w:lvlJc w:val="left"/>
    </w:lvl>
    <w:lvl w:ilvl="7" w:tplc="0BD4354E">
      <w:numFmt w:val="decimal"/>
      <w:lvlText w:val=""/>
      <w:lvlJc w:val="left"/>
    </w:lvl>
    <w:lvl w:ilvl="8" w:tplc="4328A662">
      <w:numFmt w:val="decimal"/>
      <w:lvlText w:val=""/>
      <w:lvlJc w:val="left"/>
    </w:lvl>
  </w:abstractNum>
  <w:abstractNum w:abstractNumId="87">
    <w:nsid w:val="0000468C"/>
    <w:multiLevelType w:val="hybridMultilevel"/>
    <w:tmpl w:val="81C28F54"/>
    <w:lvl w:ilvl="0" w:tplc="16E47802">
      <w:start w:val="8"/>
      <w:numFmt w:val="decimal"/>
      <w:lvlText w:val="%1."/>
      <w:lvlJc w:val="left"/>
    </w:lvl>
    <w:lvl w:ilvl="1" w:tplc="80DACA9A">
      <w:start w:val="1"/>
      <w:numFmt w:val="decimal"/>
      <w:lvlText w:val="%2"/>
      <w:lvlJc w:val="left"/>
    </w:lvl>
    <w:lvl w:ilvl="2" w:tplc="267E05E8">
      <w:numFmt w:val="decimal"/>
      <w:lvlText w:val=""/>
      <w:lvlJc w:val="left"/>
    </w:lvl>
    <w:lvl w:ilvl="3" w:tplc="DDFE0B26">
      <w:numFmt w:val="decimal"/>
      <w:lvlText w:val=""/>
      <w:lvlJc w:val="left"/>
    </w:lvl>
    <w:lvl w:ilvl="4" w:tplc="F1142492">
      <w:numFmt w:val="decimal"/>
      <w:lvlText w:val=""/>
      <w:lvlJc w:val="left"/>
    </w:lvl>
    <w:lvl w:ilvl="5" w:tplc="373ED810">
      <w:numFmt w:val="decimal"/>
      <w:lvlText w:val=""/>
      <w:lvlJc w:val="left"/>
    </w:lvl>
    <w:lvl w:ilvl="6" w:tplc="846CB7B6">
      <w:numFmt w:val="decimal"/>
      <w:lvlText w:val=""/>
      <w:lvlJc w:val="left"/>
    </w:lvl>
    <w:lvl w:ilvl="7" w:tplc="78365402">
      <w:numFmt w:val="decimal"/>
      <w:lvlText w:val=""/>
      <w:lvlJc w:val="left"/>
    </w:lvl>
    <w:lvl w:ilvl="8" w:tplc="34B6BCA4">
      <w:numFmt w:val="decimal"/>
      <w:lvlText w:val=""/>
      <w:lvlJc w:val="left"/>
    </w:lvl>
  </w:abstractNum>
  <w:abstractNum w:abstractNumId="88">
    <w:nsid w:val="000046C2"/>
    <w:multiLevelType w:val="hybridMultilevel"/>
    <w:tmpl w:val="F9802DCA"/>
    <w:lvl w:ilvl="0" w:tplc="F5A68DAA">
      <w:start w:val="35"/>
      <w:numFmt w:val="upperLetter"/>
      <w:lvlText w:val="%1."/>
      <w:lvlJc w:val="left"/>
    </w:lvl>
    <w:lvl w:ilvl="1" w:tplc="1714A7F6">
      <w:numFmt w:val="decimal"/>
      <w:lvlText w:val=""/>
      <w:lvlJc w:val="left"/>
    </w:lvl>
    <w:lvl w:ilvl="2" w:tplc="126063C2">
      <w:numFmt w:val="decimal"/>
      <w:lvlText w:val=""/>
      <w:lvlJc w:val="left"/>
    </w:lvl>
    <w:lvl w:ilvl="3" w:tplc="767E3332">
      <w:numFmt w:val="decimal"/>
      <w:lvlText w:val=""/>
      <w:lvlJc w:val="left"/>
    </w:lvl>
    <w:lvl w:ilvl="4" w:tplc="71E8613E">
      <w:numFmt w:val="decimal"/>
      <w:lvlText w:val=""/>
      <w:lvlJc w:val="left"/>
    </w:lvl>
    <w:lvl w:ilvl="5" w:tplc="1BFE5F8C">
      <w:numFmt w:val="decimal"/>
      <w:lvlText w:val=""/>
      <w:lvlJc w:val="left"/>
    </w:lvl>
    <w:lvl w:ilvl="6" w:tplc="E59409A2">
      <w:numFmt w:val="decimal"/>
      <w:lvlText w:val=""/>
      <w:lvlJc w:val="left"/>
    </w:lvl>
    <w:lvl w:ilvl="7" w:tplc="0A0E2246">
      <w:numFmt w:val="decimal"/>
      <w:lvlText w:val=""/>
      <w:lvlJc w:val="left"/>
    </w:lvl>
    <w:lvl w:ilvl="8" w:tplc="4ABC8BEE">
      <w:numFmt w:val="decimal"/>
      <w:lvlText w:val=""/>
      <w:lvlJc w:val="left"/>
    </w:lvl>
  </w:abstractNum>
  <w:abstractNum w:abstractNumId="89">
    <w:nsid w:val="000046CF"/>
    <w:multiLevelType w:val="hybridMultilevel"/>
    <w:tmpl w:val="F856BE30"/>
    <w:lvl w:ilvl="0" w:tplc="A7D8871E">
      <w:start w:val="1"/>
      <w:numFmt w:val="bullet"/>
      <w:lvlText w:val="о"/>
      <w:lvlJc w:val="left"/>
    </w:lvl>
    <w:lvl w:ilvl="1" w:tplc="0510BB18">
      <w:start w:val="2"/>
      <w:numFmt w:val="decimal"/>
      <w:lvlText w:val="%2."/>
      <w:lvlJc w:val="left"/>
    </w:lvl>
    <w:lvl w:ilvl="2" w:tplc="FB9C3DA8">
      <w:numFmt w:val="decimal"/>
      <w:lvlText w:val=""/>
      <w:lvlJc w:val="left"/>
    </w:lvl>
    <w:lvl w:ilvl="3" w:tplc="BAD86CB4">
      <w:numFmt w:val="decimal"/>
      <w:lvlText w:val=""/>
      <w:lvlJc w:val="left"/>
    </w:lvl>
    <w:lvl w:ilvl="4" w:tplc="9662C496">
      <w:numFmt w:val="decimal"/>
      <w:lvlText w:val=""/>
      <w:lvlJc w:val="left"/>
    </w:lvl>
    <w:lvl w:ilvl="5" w:tplc="68785602">
      <w:numFmt w:val="decimal"/>
      <w:lvlText w:val=""/>
      <w:lvlJc w:val="left"/>
    </w:lvl>
    <w:lvl w:ilvl="6" w:tplc="E60C19C6">
      <w:numFmt w:val="decimal"/>
      <w:lvlText w:val=""/>
      <w:lvlJc w:val="left"/>
    </w:lvl>
    <w:lvl w:ilvl="7" w:tplc="145A425E">
      <w:numFmt w:val="decimal"/>
      <w:lvlText w:val=""/>
      <w:lvlJc w:val="left"/>
    </w:lvl>
    <w:lvl w:ilvl="8" w:tplc="A65242CC">
      <w:numFmt w:val="decimal"/>
      <w:lvlText w:val=""/>
      <w:lvlJc w:val="left"/>
    </w:lvl>
  </w:abstractNum>
  <w:abstractNum w:abstractNumId="90">
    <w:nsid w:val="0000470E"/>
    <w:multiLevelType w:val="hybridMultilevel"/>
    <w:tmpl w:val="B0F65CBA"/>
    <w:lvl w:ilvl="0" w:tplc="C2A0F940">
      <w:start w:val="1"/>
      <w:numFmt w:val="bullet"/>
      <w:lvlText w:val="и"/>
      <w:lvlJc w:val="left"/>
    </w:lvl>
    <w:lvl w:ilvl="1" w:tplc="AE86C2E4">
      <w:start w:val="4"/>
      <w:numFmt w:val="decimal"/>
      <w:lvlText w:val="%2."/>
      <w:lvlJc w:val="left"/>
    </w:lvl>
    <w:lvl w:ilvl="2" w:tplc="3A6CB7F2">
      <w:numFmt w:val="decimal"/>
      <w:lvlText w:val=""/>
      <w:lvlJc w:val="left"/>
    </w:lvl>
    <w:lvl w:ilvl="3" w:tplc="76F06806">
      <w:numFmt w:val="decimal"/>
      <w:lvlText w:val=""/>
      <w:lvlJc w:val="left"/>
    </w:lvl>
    <w:lvl w:ilvl="4" w:tplc="4BD0EB08">
      <w:numFmt w:val="decimal"/>
      <w:lvlText w:val=""/>
      <w:lvlJc w:val="left"/>
    </w:lvl>
    <w:lvl w:ilvl="5" w:tplc="0EF88AB0">
      <w:numFmt w:val="decimal"/>
      <w:lvlText w:val=""/>
      <w:lvlJc w:val="left"/>
    </w:lvl>
    <w:lvl w:ilvl="6" w:tplc="E324A0AC">
      <w:numFmt w:val="decimal"/>
      <w:lvlText w:val=""/>
      <w:lvlJc w:val="left"/>
    </w:lvl>
    <w:lvl w:ilvl="7" w:tplc="79E26FAC">
      <w:numFmt w:val="decimal"/>
      <w:lvlText w:val=""/>
      <w:lvlJc w:val="left"/>
    </w:lvl>
    <w:lvl w:ilvl="8" w:tplc="AD4EF70C">
      <w:numFmt w:val="decimal"/>
      <w:lvlText w:val=""/>
      <w:lvlJc w:val="left"/>
    </w:lvl>
  </w:abstractNum>
  <w:abstractNum w:abstractNumId="91">
    <w:nsid w:val="0000486A"/>
    <w:multiLevelType w:val="hybridMultilevel"/>
    <w:tmpl w:val="598A69DC"/>
    <w:lvl w:ilvl="0" w:tplc="7B76F294">
      <w:start w:val="1"/>
      <w:numFmt w:val="bullet"/>
      <w:lvlText w:val="и"/>
      <w:lvlJc w:val="left"/>
    </w:lvl>
    <w:lvl w:ilvl="1" w:tplc="9942FAEA">
      <w:start w:val="7"/>
      <w:numFmt w:val="decimal"/>
      <w:lvlText w:val="%2."/>
      <w:lvlJc w:val="left"/>
    </w:lvl>
    <w:lvl w:ilvl="2" w:tplc="69D6BE2E">
      <w:numFmt w:val="decimal"/>
      <w:lvlText w:val=""/>
      <w:lvlJc w:val="left"/>
    </w:lvl>
    <w:lvl w:ilvl="3" w:tplc="7CCC30C2">
      <w:numFmt w:val="decimal"/>
      <w:lvlText w:val=""/>
      <w:lvlJc w:val="left"/>
    </w:lvl>
    <w:lvl w:ilvl="4" w:tplc="CE9857CE">
      <w:numFmt w:val="decimal"/>
      <w:lvlText w:val=""/>
      <w:lvlJc w:val="left"/>
    </w:lvl>
    <w:lvl w:ilvl="5" w:tplc="085E6990">
      <w:numFmt w:val="decimal"/>
      <w:lvlText w:val=""/>
      <w:lvlJc w:val="left"/>
    </w:lvl>
    <w:lvl w:ilvl="6" w:tplc="3BF0E51C">
      <w:numFmt w:val="decimal"/>
      <w:lvlText w:val=""/>
      <w:lvlJc w:val="left"/>
    </w:lvl>
    <w:lvl w:ilvl="7" w:tplc="1DA6CFF0">
      <w:numFmt w:val="decimal"/>
      <w:lvlText w:val=""/>
      <w:lvlJc w:val="left"/>
    </w:lvl>
    <w:lvl w:ilvl="8" w:tplc="A3F4340A">
      <w:numFmt w:val="decimal"/>
      <w:lvlText w:val=""/>
      <w:lvlJc w:val="left"/>
    </w:lvl>
  </w:abstractNum>
  <w:abstractNum w:abstractNumId="92">
    <w:nsid w:val="000048DB"/>
    <w:multiLevelType w:val="hybridMultilevel"/>
    <w:tmpl w:val="CBA87390"/>
    <w:lvl w:ilvl="0" w:tplc="D3DC3A34">
      <w:start w:val="1"/>
      <w:numFmt w:val="bullet"/>
      <w:lvlText w:val="и"/>
      <w:lvlJc w:val="left"/>
    </w:lvl>
    <w:lvl w:ilvl="1" w:tplc="42AC50B8">
      <w:start w:val="7"/>
      <w:numFmt w:val="decimal"/>
      <w:lvlText w:val="%2."/>
      <w:lvlJc w:val="left"/>
    </w:lvl>
    <w:lvl w:ilvl="2" w:tplc="FC4A5FFC">
      <w:numFmt w:val="decimal"/>
      <w:lvlText w:val=""/>
      <w:lvlJc w:val="left"/>
    </w:lvl>
    <w:lvl w:ilvl="3" w:tplc="A6B27B0A">
      <w:numFmt w:val="decimal"/>
      <w:lvlText w:val=""/>
      <w:lvlJc w:val="left"/>
    </w:lvl>
    <w:lvl w:ilvl="4" w:tplc="95765AAE">
      <w:numFmt w:val="decimal"/>
      <w:lvlText w:val=""/>
      <w:lvlJc w:val="left"/>
    </w:lvl>
    <w:lvl w:ilvl="5" w:tplc="1BE0AC92">
      <w:numFmt w:val="decimal"/>
      <w:lvlText w:val=""/>
      <w:lvlJc w:val="left"/>
    </w:lvl>
    <w:lvl w:ilvl="6" w:tplc="130C22AC">
      <w:numFmt w:val="decimal"/>
      <w:lvlText w:val=""/>
      <w:lvlJc w:val="left"/>
    </w:lvl>
    <w:lvl w:ilvl="7" w:tplc="831E9A6E">
      <w:numFmt w:val="decimal"/>
      <w:lvlText w:val=""/>
      <w:lvlJc w:val="left"/>
    </w:lvl>
    <w:lvl w:ilvl="8" w:tplc="D7DA86D4">
      <w:numFmt w:val="decimal"/>
      <w:lvlText w:val=""/>
      <w:lvlJc w:val="left"/>
    </w:lvl>
  </w:abstractNum>
  <w:abstractNum w:abstractNumId="93">
    <w:nsid w:val="000049BB"/>
    <w:multiLevelType w:val="hybridMultilevel"/>
    <w:tmpl w:val="883A8654"/>
    <w:lvl w:ilvl="0" w:tplc="ED3C9A30">
      <w:start w:val="1"/>
      <w:numFmt w:val="bullet"/>
      <w:lvlText w:val="и"/>
      <w:lvlJc w:val="left"/>
    </w:lvl>
    <w:lvl w:ilvl="1" w:tplc="A04286D6">
      <w:start w:val="2"/>
      <w:numFmt w:val="decimal"/>
      <w:lvlText w:val="%2."/>
      <w:lvlJc w:val="left"/>
    </w:lvl>
    <w:lvl w:ilvl="2" w:tplc="3CEC8508">
      <w:numFmt w:val="decimal"/>
      <w:lvlText w:val=""/>
      <w:lvlJc w:val="left"/>
    </w:lvl>
    <w:lvl w:ilvl="3" w:tplc="13D2A8DA">
      <w:numFmt w:val="decimal"/>
      <w:lvlText w:val=""/>
      <w:lvlJc w:val="left"/>
    </w:lvl>
    <w:lvl w:ilvl="4" w:tplc="53623E56">
      <w:numFmt w:val="decimal"/>
      <w:lvlText w:val=""/>
      <w:lvlJc w:val="left"/>
    </w:lvl>
    <w:lvl w:ilvl="5" w:tplc="FBD855FE">
      <w:numFmt w:val="decimal"/>
      <w:lvlText w:val=""/>
      <w:lvlJc w:val="left"/>
    </w:lvl>
    <w:lvl w:ilvl="6" w:tplc="89E818EA">
      <w:numFmt w:val="decimal"/>
      <w:lvlText w:val=""/>
      <w:lvlJc w:val="left"/>
    </w:lvl>
    <w:lvl w:ilvl="7" w:tplc="4000929E">
      <w:numFmt w:val="decimal"/>
      <w:lvlText w:val=""/>
      <w:lvlJc w:val="left"/>
    </w:lvl>
    <w:lvl w:ilvl="8" w:tplc="42367D5C">
      <w:numFmt w:val="decimal"/>
      <w:lvlText w:val=""/>
      <w:lvlJc w:val="left"/>
    </w:lvl>
  </w:abstractNum>
  <w:abstractNum w:abstractNumId="94">
    <w:nsid w:val="000049F7"/>
    <w:multiLevelType w:val="hybridMultilevel"/>
    <w:tmpl w:val="924E52CE"/>
    <w:lvl w:ilvl="0" w:tplc="163C7D9A">
      <w:start w:val="6"/>
      <w:numFmt w:val="decimal"/>
      <w:lvlText w:val="%1."/>
      <w:lvlJc w:val="left"/>
    </w:lvl>
    <w:lvl w:ilvl="1" w:tplc="04C0836E">
      <w:numFmt w:val="decimal"/>
      <w:lvlText w:val=""/>
      <w:lvlJc w:val="left"/>
    </w:lvl>
    <w:lvl w:ilvl="2" w:tplc="A6244CE2">
      <w:numFmt w:val="decimal"/>
      <w:lvlText w:val=""/>
      <w:lvlJc w:val="left"/>
    </w:lvl>
    <w:lvl w:ilvl="3" w:tplc="0C6285BE">
      <w:numFmt w:val="decimal"/>
      <w:lvlText w:val=""/>
      <w:lvlJc w:val="left"/>
    </w:lvl>
    <w:lvl w:ilvl="4" w:tplc="5B4CFE86">
      <w:numFmt w:val="decimal"/>
      <w:lvlText w:val=""/>
      <w:lvlJc w:val="left"/>
    </w:lvl>
    <w:lvl w:ilvl="5" w:tplc="EC3A0102">
      <w:numFmt w:val="decimal"/>
      <w:lvlText w:val=""/>
      <w:lvlJc w:val="left"/>
    </w:lvl>
    <w:lvl w:ilvl="6" w:tplc="FADA2C28">
      <w:numFmt w:val="decimal"/>
      <w:lvlText w:val=""/>
      <w:lvlJc w:val="left"/>
    </w:lvl>
    <w:lvl w:ilvl="7" w:tplc="64824F9E">
      <w:numFmt w:val="decimal"/>
      <w:lvlText w:val=""/>
      <w:lvlJc w:val="left"/>
    </w:lvl>
    <w:lvl w:ilvl="8" w:tplc="D660E1F0">
      <w:numFmt w:val="decimal"/>
      <w:lvlText w:val=""/>
      <w:lvlJc w:val="left"/>
    </w:lvl>
  </w:abstractNum>
  <w:abstractNum w:abstractNumId="95">
    <w:nsid w:val="00004AD4"/>
    <w:multiLevelType w:val="hybridMultilevel"/>
    <w:tmpl w:val="4E1AC218"/>
    <w:lvl w:ilvl="0" w:tplc="8E90CC5C">
      <w:start w:val="2"/>
      <w:numFmt w:val="decimal"/>
      <w:lvlText w:val="%1."/>
      <w:lvlJc w:val="left"/>
    </w:lvl>
    <w:lvl w:ilvl="1" w:tplc="9FCE0C7A">
      <w:numFmt w:val="decimal"/>
      <w:lvlText w:val=""/>
      <w:lvlJc w:val="left"/>
    </w:lvl>
    <w:lvl w:ilvl="2" w:tplc="E44236CE">
      <w:numFmt w:val="decimal"/>
      <w:lvlText w:val=""/>
      <w:lvlJc w:val="left"/>
    </w:lvl>
    <w:lvl w:ilvl="3" w:tplc="FBB60FCA">
      <w:numFmt w:val="decimal"/>
      <w:lvlText w:val=""/>
      <w:lvlJc w:val="left"/>
    </w:lvl>
    <w:lvl w:ilvl="4" w:tplc="FE2212EE">
      <w:numFmt w:val="decimal"/>
      <w:lvlText w:val=""/>
      <w:lvlJc w:val="left"/>
    </w:lvl>
    <w:lvl w:ilvl="5" w:tplc="988487DE">
      <w:numFmt w:val="decimal"/>
      <w:lvlText w:val=""/>
      <w:lvlJc w:val="left"/>
    </w:lvl>
    <w:lvl w:ilvl="6" w:tplc="D00034EC">
      <w:numFmt w:val="decimal"/>
      <w:lvlText w:val=""/>
      <w:lvlJc w:val="left"/>
    </w:lvl>
    <w:lvl w:ilvl="7" w:tplc="9EFCC840">
      <w:numFmt w:val="decimal"/>
      <w:lvlText w:val=""/>
      <w:lvlJc w:val="left"/>
    </w:lvl>
    <w:lvl w:ilvl="8" w:tplc="D8DC2474">
      <w:numFmt w:val="decimal"/>
      <w:lvlText w:val=""/>
      <w:lvlJc w:val="left"/>
    </w:lvl>
  </w:abstractNum>
  <w:abstractNum w:abstractNumId="96">
    <w:nsid w:val="00004C85"/>
    <w:multiLevelType w:val="hybridMultilevel"/>
    <w:tmpl w:val="7A6E2950"/>
    <w:lvl w:ilvl="0" w:tplc="53568266">
      <w:start w:val="1"/>
      <w:numFmt w:val="decimal"/>
      <w:lvlText w:val="%1."/>
      <w:lvlJc w:val="left"/>
    </w:lvl>
    <w:lvl w:ilvl="1" w:tplc="EDF679EA">
      <w:numFmt w:val="decimal"/>
      <w:lvlText w:val=""/>
      <w:lvlJc w:val="left"/>
    </w:lvl>
    <w:lvl w:ilvl="2" w:tplc="7EB8D7B2">
      <w:numFmt w:val="decimal"/>
      <w:lvlText w:val=""/>
      <w:lvlJc w:val="left"/>
    </w:lvl>
    <w:lvl w:ilvl="3" w:tplc="7B96CDFC">
      <w:numFmt w:val="decimal"/>
      <w:lvlText w:val=""/>
      <w:lvlJc w:val="left"/>
    </w:lvl>
    <w:lvl w:ilvl="4" w:tplc="D0A4A160">
      <w:numFmt w:val="decimal"/>
      <w:lvlText w:val=""/>
      <w:lvlJc w:val="left"/>
    </w:lvl>
    <w:lvl w:ilvl="5" w:tplc="5CF6D08C">
      <w:numFmt w:val="decimal"/>
      <w:lvlText w:val=""/>
      <w:lvlJc w:val="left"/>
    </w:lvl>
    <w:lvl w:ilvl="6" w:tplc="359ACCFC">
      <w:numFmt w:val="decimal"/>
      <w:lvlText w:val=""/>
      <w:lvlJc w:val="left"/>
    </w:lvl>
    <w:lvl w:ilvl="7" w:tplc="5A444C1C">
      <w:numFmt w:val="decimal"/>
      <w:lvlText w:val=""/>
      <w:lvlJc w:val="left"/>
    </w:lvl>
    <w:lvl w:ilvl="8" w:tplc="376EDB26">
      <w:numFmt w:val="decimal"/>
      <w:lvlText w:val=""/>
      <w:lvlJc w:val="left"/>
    </w:lvl>
  </w:abstractNum>
  <w:abstractNum w:abstractNumId="97">
    <w:nsid w:val="00004CD4"/>
    <w:multiLevelType w:val="hybridMultilevel"/>
    <w:tmpl w:val="C652DC84"/>
    <w:lvl w:ilvl="0" w:tplc="53A2FBB8">
      <w:start w:val="1"/>
      <w:numFmt w:val="bullet"/>
      <w:lvlText w:val="\endash "/>
      <w:lvlJc w:val="left"/>
    </w:lvl>
    <w:lvl w:ilvl="1" w:tplc="51303644">
      <w:start w:val="14"/>
      <w:numFmt w:val="decimal"/>
      <w:lvlText w:val="%2."/>
      <w:lvlJc w:val="left"/>
    </w:lvl>
    <w:lvl w:ilvl="2" w:tplc="2AD2060C">
      <w:numFmt w:val="decimal"/>
      <w:lvlText w:val=""/>
      <w:lvlJc w:val="left"/>
    </w:lvl>
    <w:lvl w:ilvl="3" w:tplc="34DE9C7A">
      <w:numFmt w:val="decimal"/>
      <w:lvlText w:val=""/>
      <w:lvlJc w:val="left"/>
    </w:lvl>
    <w:lvl w:ilvl="4" w:tplc="81B6B172">
      <w:numFmt w:val="decimal"/>
      <w:lvlText w:val=""/>
      <w:lvlJc w:val="left"/>
    </w:lvl>
    <w:lvl w:ilvl="5" w:tplc="D86054F4">
      <w:numFmt w:val="decimal"/>
      <w:lvlText w:val=""/>
      <w:lvlJc w:val="left"/>
    </w:lvl>
    <w:lvl w:ilvl="6" w:tplc="AE4E9836">
      <w:numFmt w:val="decimal"/>
      <w:lvlText w:val=""/>
      <w:lvlJc w:val="left"/>
    </w:lvl>
    <w:lvl w:ilvl="7" w:tplc="BECE6868">
      <w:numFmt w:val="decimal"/>
      <w:lvlText w:val=""/>
      <w:lvlJc w:val="left"/>
    </w:lvl>
    <w:lvl w:ilvl="8" w:tplc="CF20B608">
      <w:numFmt w:val="decimal"/>
      <w:lvlText w:val=""/>
      <w:lvlJc w:val="left"/>
    </w:lvl>
  </w:abstractNum>
  <w:abstractNum w:abstractNumId="98">
    <w:nsid w:val="00004D54"/>
    <w:multiLevelType w:val="hybridMultilevel"/>
    <w:tmpl w:val="D50E3942"/>
    <w:lvl w:ilvl="0" w:tplc="F2CAB99C">
      <w:start w:val="2"/>
      <w:numFmt w:val="decimal"/>
      <w:lvlText w:val="%1."/>
      <w:lvlJc w:val="left"/>
    </w:lvl>
    <w:lvl w:ilvl="1" w:tplc="27820EC0">
      <w:numFmt w:val="decimal"/>
      <w:lvlText w:val=""/>
      <w:lvlJc w:val="left"/>
    </w:lvl>
    <w:lvl w:ilvl="2" w:tplc="2C0E7744">
      <w:numFmt w:val="decimal"/>
      <w:lvlText w:val=""/>
      <w:lvlJc w:val="left"/>
    </w:lvl>
    <w:lvl w:ilvl="3" w:tplc="E58A5A2A">
      <w:numFmt w:val="decimal"/>
      <w:lvlText w:val=""/>
      <w:lvlJc w:val="left"/>
    </w:lvl>
    <w:lvl w:ilvl="4" w:tplc="67BE4868">
      <w:numFmt w:val="decimal"/>
      <w:lvlText w:val=""/>
      <w:lvlJc w:val="left"/>
    </w:lvl>
    <w:lvl w:ilvl="5" w:tplc="558C4B14">
      <w:numFmt w:val="decimal"/>
      <w:lvlText w:val=""/>
      <w:lvlJc w:val="left"/>
    </w:lvl>
    <w:lvl w:ilvl="6" w:tplc="BA363914">
      <w:numFmt w:val="decimal"/>
      <w:lvlText w:val=""/>
      <w:lvlJc w:val="left"/>
    </w:lvl>
    <w:lvl w:ilvl="7" w:tplc="46C46144">
      <w:numFmt w:val="decimal"/>
      <w:lvlText w:val=""/>
      <w:lvlJc w:val="left"/>
    </w:lvl>
    <w:lvl w:ilvl="8" w:tplc="E9089E9A">
      <w:numFmt w:val="decimal"/>
      <w:lvlText w:val=""/>
      <w:lvlJc w:val="left"/>
    </w:lvl>
  </w:abstractNum>
  <w:abstractNum w:abstractNumId="99">
    <w:nsid w:val="00004D67"/>
    <w:multiLevelType w:val="hybridMultilevel"/>
    <w:tmpl w:val="B15C8E9A"/>
    <w:lvl w:ilvl="0" w:tplc="38E280FE">
      <w:start w:val="1"/>
      <w:numFmt w:val="decimal"/>
      <w:lvlText w:val="%1."/>
      <w:lvlJc w:val="left"/>
    </w:lvl>
    <w:lvl w:ilvl="1" w:tplc="1AF222A0">
      <w:numFmt w:val="decimal"/>
      <w:lvlText w:val=""/>
      <w:lvlJc w:val="left"/>
    </w:lvl>
    <w:lvl w:ilvl="2" w:tplc="AF70C6FC">
      <w:numFmt w:val="decimal"/>
      <w:lvlText w:val=""/>
      <w:lvlJc w:val="left"/>
    </w:lvl>
    <w:lvl w:ilvl="3" w:tplc="4794575A">
      <w:numFmt w:val="decimal"/>
      <w:lvlText w:val=""/>
      <w:lvlJc w:val="left"/>
    </w:lvl>
    <w:lvl w:ilvl="4" w:tplc="83EC9732">
      <w:numFmt w:val="decimal"/>
      <w:lvlText w:val=""/>
      <w:lvlJc w:val="left"/>
    </w:lvl>
    <w:lvl w:ilvl="5" w:tplc="C73CFF4A">
      <w:numFmt w:val="decimal"/>
      <w:lvlText w:val=""/>
      <w:lvlJc w:val="left"/>
    </w:lvl>
    <w:lvl w:ilvl="6" w:tplc="71F2EB4C">
      <w:numFmt w:val="decimal"/>
      <w:lvlText w:val=""/>
      <w:lvlJc w:val="left"/>
    </w:lvl>
    <w:lvl w:ilvl="7" w:tplc="52DC4198">
      <w:numFmt w:val="decimal"/>
      <w:lvlText w:val=""/>
      <w:lvlJc w:val="left"/>
    </w:lvl>
    <w:lvl w:ilvl="8" w:tplc="C6449BDE">
      <w:numFmt w:val="decimal"/>
      <w:lvlText w:val=""/>
      <w:lvlJc w:val="left"/>
    </w:lvl>
  </w:abstractNum>
  <w:abstractNum w:abstractNumId="100">
    <w:nsid w:val="00004D9A"/>
    <w:multiLevelType w:val="hybridMultilevel"/>
    <w:tmpl w:val="A1000652"/>
    <w:lvl w:ilvl="0" w:tplc="B97690E8">
      <w:start w:val="1"/>
      <w:numFmt w:val="bullet"/>
      <w:lvlText w:val="в"/>
      <w:lvlJc w:val="left"/>
    </w:lvl>
    <w:lvl w:ilvl="1" w:tplc="8C9A6BE2">
      <w:start w:val="1"/>
      <w:numFmt w:val="decimal"/>
      <w:lvlText w:val="3.%2."/>
      <w:lvlJc w:val="left"/>
    </w:lvl>
    <w:lvl w:ilvl="2" w:tplc="4058BF6A">
      <w:numFmt w:val="decimal"/>
      <w:lvlText w:val=""/>
      <w:lvlJc w:val="left"/>
    </w:lvl>
    <w:lvl w:ilvl="3" w:tplc="BA20DCCE">
      <w:numFmt w:val="decimal"/>
      <w:lvlText w:val=""/>
      <w:lvlJc w:val="left"/>
    </w:lvl>
    <w:lvl w:ilvl="4" w:tplc="782EE078">
      <w:numFmt w:val="decimal"/>
      <w:lvlText w:val=""/>
      <w:lvlJc w:val="left"/>
    </w:lvl>
    <w:lvl w:ilvl="5" w:tplc="026E9ADE">
      <w:numFmt w:val="decimal"/>
      <w:lvlText w:val=""/>
      <w:lvlJc w:val="left"/>
    </w:lvl>
    <w:lvl w:ilvl="6" w:tplc="D2348F78">
      <w:numFmt w:val="decimal"/>
      <w:lvlText w:val=""/>
      <w:lvlJc w:val="left"/>
    </w:lvl>
    <w:lvl w:ilvl="7" w:tplc="6EE01B14">
      <w:numFmt w:val="decimal"/>
      <w:lvlText w:val=""/>
      <w:lvlJc w:val="left"/>
    </w:lvl>
    <w:lvl w:ilvl="8" w:tplc="4BD6E536">
      <w:numFmt w:val="decimal"/>
      <w:lvlText w:val=""/>
      <w:lvlJc w:val="left"/>
    </w:lvl>
  </w:abstractNum>
  <w:abstractNum w:abstractNumId="101">
    <w:nsid w:val="00004E08"/>
    <w:multiLevelType w:val="hybridMultilevel"/>
    <w:tmpl w:val="173E295E"/>
    <w:lvl w:ilvl="0" w:tplc="747E8658">
      <w:start w:val="2"/>
      <w:numFmt w:val="decimal"/>
      <w:lvlText w:val="%1."/>
      <w:lvlJc w:val="left"/>
    </w:lvl>
    <w:lvl w:ilvl="1" w:tplc="6DE465B4">
      <w:numFmt w:val="decimal"/>
      <w:lvlText w:val=""/>
      <w:lvlJc w:val="left"/>
    </w:lvl>
    <w:lvl w:ilvl="2" w:tplc="30AEDC1A">
      <w:numFmt w:val="decimal"/>
      <w:lvlText w:val=""/>
      <w:lvlJc w:val="left"/>
    </w:lvl>
    <w:lvl w:ilvl="3" w:tplc="8178360C">
      <w:numFmt w:val="decimal"/>
      <w:lvlText w:val=""/>
      <w:lvlJc w:val="left"/>
    </w:lvl>
    <w:lvl w:ilvl="4" w:tplc="EAE4B752">
      <w:numFmt w:val="decimal"/>
      <w:lvlText w:val=""/>
      <w:lvlJc w:val="left"/>
    </w:lvl>
    <w:lvl w:ilvl="5" w:tplc="36E2F080">
      <w:numFmt w:val="decimal"/>
      <w:lvlText w:val=""/>
      <w:lvlJc w:val="left"/>
    </w:lvl>
    <w:lvl w:ilvl="6" w:tplc="0B006DB2">
      <w:numFmt w:val="decimal"/>
      <w:lvlText w:val=""/>
      <w:lvlJc w:val="left"/>
    </w:lvl>
    <w:lvl w:ilvl="7" w:tplc="BF583ACE">
      <w:numFmt w:val="decimal"/>
      <w:lvlText w:val=""/>
      <w:lvlJc w:val="left"/>
    </w:lvl>
    <w:lvl w:ilvl="8" w:tplc="3F7A7636">
      <w:numFmt w:val="decimal"/>
      <w:lvlText w:val=""/>
      <w:lvlJc w:val="left"/>
    </w:lvl>
  </w:abstractNum>
  <w:abstractNum w:abstractNumId="102">
    <w:nsid w:val="00004E57"/>
    <w:multiLevelType w:val="hybridMultilevel"/>
    <w:tmpl w:val="A4C47812"/>
    <w:lvl w:ilvl="0" w:tplc="C382DE8A">
      <w:start w:val="1"/>
      <w:numFmt w:val="bullet"/>
      <w:lvlText w:val="ее"/>
      <w:lvlJc w:val="left"/>
    </w:lvl>
    <w:lvl w:ilvl="1" w:tplc="D74AEFDA">
      <w:start w:val="9"/>
      <w:numFmt w:val="decimal"/>
      <w:lvlText w:val="%2."/>
      <w:lvlJc w:val="left"/>
    </w:lvl>
    <w:lvl w:ilvl="2" w:tplc="FC608194">
      <w:numFmt w:val="decimal"/>
      <w:lvlText w:val=""/>
      <w:lvlJc w:val="left"/>
    </w:lvl>
    <w:lvl w:ilvl="3" w:tplc="8D5EB8A0">
      <w:numFmt w:val="decimal"/>
      <w:lvlText w:val=""/>
      <w:lvlJc w:val="left"/>
    </w:lvl>
    <w:lvl w:ilvl="4" w:tplc="55C850D0">
      <w:numFmt w:val="decimal"/>
      <w:lvlText w:val=""/>
      <w:lvlJc w:val="left"/>
    </w:lvl>
    <w:lvl w:ilvl="5" w:tplc="93B64B78">
      <w:numFmt w:val="decimal"/>
      <w:lvlText w:val=""/>
      <w:lvlJc w:val="left"/>
    </w:lvl>
    <w:lvl w:ilvl="6" w:tplc="8DDA5F60">
      <w:numFmt w:val="decimal"/>
      <w:lvlText w:val=""/>
      <w:lvlJc w:val="left"/>
    </w:lvl>
    <w:lvl w:ilvl="7" w:tplc="3A3A4A3C">
      <w:numFmt w:val="decimal"/>
      <w:lvlText w:val=""/>
      <w:lvlJc w:val="left"/>
    </w:lvl>
    <w:lvl w:ilvl="8" w:tplc="74AC54A2">
      <w:numFmt w:val="decimal"/>
      <w:lvlText w:val=""/>
      <w:lvlJc w:val="left"/>
    </w:lvl>
  </w:abstractNum>
  <w:abstractNum w:abstractNumId="103">
    <w:nsid w:val="00004EAE"/>
    <w:multiLevelType w:val="hybridMultilevel"/>
    <w:tmpl w:val="466CF7D8"/>
    <w:lvl w:ilvl="0" w:tplc="E5B0465E">
      <w:start w:val="4"/>
      <w:numFmt w:val="decimal"/>
      <w:lvlText w:val="%1."/>
      <w:lvlJc w:val="left"/>
    </w:lvl>
    <w:lvl w:ilvl="1" w:tplc="D6F293C2">
      <w:start w:val="6"/>
      <w:numFmt w:val="decimal"/>
      <w:lvlText w:val="%2."/>
      <w:lvlJc w:val="left"/>
    </w:lvl>
    <w:lvl w:ilvl="2" w:tplc="F9DAB2B4">
      <w:numFmt w:val="decimal"/>
      <w:lvlText w:val=""/>
      <w:lvlJc w:val="left"/>
    </w:lvl>
    <w:lvl w:ilvl="3" w:tplc="25F23396">
      <w:numFmt w:val="decimal"/>
      <w:lvlText w:val=""/>
      <w:lvlJc w:val="left"/>
    </w:lvl>
    <w:lvl w:ilvl="4" w:tplc="558668B2">
      <w:numFmt w:val="decimal"/>
      <w:lvlText w:val=""/>
      <w:lvlJc w:val="left"/>
    </w:lvl>
    <w:lvl w:ilvl="5" w:tplc="E0CECFF8">
      <w:numFmt w:val="decimal"/>
      <w:lvlText w:val=""/>
      <w:lvlJc w:val="left"/>
    </w:lvl>
    <w:lvl w:ilvl="6" w:tplc="FB2C51A0">
      <w:numFmt w:val="decimal"/>
      <w:lvlText w:val=""/>
      <w:lvlJc w:val="left"/>
    </w:lvl>
    <w:lvl w:ilvl="7" w:tplc="BEEE587A">
      <w:numFmt w:val="decimal"/>
      <w:lvlText w:val=""/>
      <w:lvlJc w:val="left"/>
    </w:lvl>
    <w:lvl w:ilvl="8" w:tplc="A4F2572A">
      <w:numFmt w:val="decimal"/>
      <w:lvlText w:val=""/>
      <w:lvlJc w:val="left"/>
    </w:lvl>
  </w:abstractNum>
  <w:abstractNum w:abstractNumId="104">
    <w:nsid w:val="00004F68"/>
    <w:multiLevelType w:val="hybridMultilevel"/>
    <w:tmpl w:val="3244CDFE"/>
    <w:lvl w:ilvl="0" w:tplc="45EC021C">
      <w:start w:val="1"/>
      <w:numFmt w:val="decimal"/>
      <w:lvlText w:val="%1."/>
      <w:lvlJc w:val="left"/>
    </w:lvl>
    <w:lvl w:ilvl="1" w:tplc="2F902C7E">
      <w:numFmt w:val="decimal"/>
      <w:lvlText w:val=""/>
      <w:lvlJc w:val="left"/>
    </w:lvl>
    <w:lvl w:ilvl="2" w:tplc="33C8DF36">
      <w:numFmt w:val="decimal"/>
      <w:lvlText w:val=""/>
      <w:lvlJc w:val="left"/>
    </w:lvl>
    <w:lvl w:ilvl="3" w:tplc="B2C002FA">
      <w:numFmt w:val="decimal"/>
      <w:lvlText w:val=""/>
      <w:lvlJc w:val="left"/>
    </w:lvl>
    <w:lvl w:ilvl="4" w:tplc="9078E67E">
      <w:numFmt w:val="decimal"/>
      <w:lvlText w:val=""/>
      <w:lvlJc w:val="left"/>
    </w:lvl>
    <w:lvl w:ilvl="5" w:tplc="22B6EDD4">
      <w:numFmt w:val="decimal"/>
      <w:lvlText w:val=""/>
      <w:lvlJc w:val="left"/>
    </w:lvl>
    <w:lvl w:ilvl="6" w:tplc="6C8EFFEA">
      <w:numFmt w:val="decimal"/>
      <w:lvlText w:val=""/>
      <w:lvlJc w:val="left"/>
    </w:lvl>
    <w:lvl w:ilvl="7" w:tplc="68003C28">
      <w:numFmt w:val="decimal"/>
      <w:lvlText w:val=""/>
      <w:lvlJc w:val="left"/>
    </w:lvl>
    <w:lvl w:ilvl="8" w:tplc="5928B31A">
      <w:numFmt w:val="decimal"/>
      <w:lvlText w:val=""/>
      <w:lvlJc w:val="left"/>
    </w:lvl>
  </w:abstractNum>
  <w:abstractNum w:abstractNumId="105">
    <w:nsid w:val="00004FC0"/>
    <w:multiLevelType w:val="hybridMultilevel"/>
    <w:tmpl w:val="48869736"/>
    <w:lvl w:ilvl="0" w:tplc="6748B910">
      <w:start w:val="1"/>
      <w:numFmt w:val="decimal"/>
      <w:lvlText w:val="%1."/>
      <w:lvlJc w:val="left"/>
    </w:lvl>
    <w:lvl w:ilvl="1" w:tplc="37DEC144">
      <w:numFmt w:val="decimal"/>
      <w:lvlText w:val=""/>
      <w:lvlJc w:val="left"/>
    </w:lvl>
    <w:lvl w:ilvl="2" w:tplc="09E292CE">
      <w:numFmt w:val="decimal"/>
      <w:lvlText w:val=""/>
      <w:lvlJc w:val="left"/>
    </w:lvl>
    <w:lvl w:ilvl="3" w:tplc="94B805C2">
      <w:numFmt w:val="decimal"/>
      <w:lvlText w:val=""/>
      <w:lvlJc w:val="left"/>
    </w:lvl>
    <w:lvl w:ilvl="4" w:tplc="2FCE4A2C">
      <w:numFmt w:val="decimal"/>
      <w:lvlText w:val=""/>
      <w:lvlJc w:val="left"/>
    </w:lvl>
    <w:lvl w:ilvl="5" w:tplc="E0E08120">
      <w:numFmt w:val="decimal"/>
      <w:lvlText w:val=""/>
      <w:lvlJc w:val="left"/>
    </w:lvl>
    <w:lvl w:ilvl="6" w:tplc="489E6664">
      <w:numFmt w:val="decimal"/>
      <w:lvlText w:val=""/>
      <w:lvlJc w:val="left"/>
    </w:lvl>
    <w:lvl w:ilvl="7" w:tplc="746A9024">
      <w:numFmt w:val="decimal"/>
      <w:lvlText w:val=""/>
      <w:lvlJc w:val="left"/>
    </w:lvl>
    <w:lvl w:ilvl="8" w:tplc="34E6A3E0">
      <w:numFmt w:val="decimal"/>
      <w:lvlText w:val=""/>
      <w:lvlJc w:val="left"/>
    </w:lvl>
  </w:abstractNum>
  <w:abstractNum w:abstractNumId="106">
    <w:nsid w:val="00004FF8"/>
    <w:multiLevelType w:val="hybridMultilevel"/>
    <w:tmpl w:val="0120840A"/>
    <w:lvl w:ilvl="0" w:tplc="06AA1AC0">
      <w:start w:val="2"/>
      <w:numFmt w:val="decimal"/>
      <w:lvlText w:val="%1."/>
      <w:lvlJc w:val="left"/>
    </w:lvl>
    <w:lvl w:ilvl="1" w:tplc="86ACEF64">
      <w:numFmt w:val="decimal"/>
      <w:lvlText w:val=""/>
      <w:lvlJc w:val="left"/>
    </w:lvl>
    <w:lvl w:ilvl="2" w:tplc="74E2993C">
      <w:numFmt w:val="decimal"/>
      <w:lvlText w:val=""/>
      <w:lvlJc w:val="left"/>
    </w:lvl>
    <w:lvl w:ilvl="3" w:tplc="161C8DB6">
      <w:numFmt w:val="decimal"/>
      <w:lvlText w:val=""/>
      <w:lvlJc w:val="left"/>
    </w:lvl>
    <w:lvl w:ilvl="4" w:tplc="F592922E">
      <w:numFmt w:val="decimal"/>
      <w:lvlText w:val=""/>
      <w:lvlJc w:val="left"/>
    </w:lvl>
    <w:lvl w:ilvl="5" w:tplc="5BFAE9E4">
      <w:numFmt w:val="decimal"/>
      <w:lvlText w:val=""/>
      <w:lvlJc w:val="left"/>
    </w:lvl>
    <w:lvl w:ilvl="6" w:tplc="91FE3318">
      <w:numFmt w:val="decimal"/>
      <w:lvlText w:val=""/>
      <w:lvlJc w:val="left"/>
    </w:lvl>
    <w:lvl w:ilvl="7" w:tplc="9218155C">
      <w:numFmt w:val="decimal"/>
      <w:lvlText w:val=""/>
      <w:lvlJc w:val="left"/>
    </w:lvl>
    <w:lvl w:ilvl="8" w:tplc="CC68525C">
      <w:numFmt w:val="decimal"/>
      <w:lvlText w:val=""/>
      <w:lvlJc w:val="left"/>
    </w:lvl>
  </w:abstractNum>
  <w:abstractNum w:abstractNumId="107">
    <w:nsid w:val="00005005"/>
    <w:multiLevelType w:val="hybridMultilevel"/>
    <w:tmpl w:val="BDBEA840"/>
    <w:lvl w:ilvl="0" w:tplc="19DA2750">
      <w:start w:val="1"/>
      <w:numFmt w:val="decimal"/>
      <w:lvlText w:val="%1."/>
      <w:lvlJc w:val="left"/>
    </w:lvl>
    <w:lvl w:ilvl="1" w:tplc="833C1854">
      <w:numFmt w:val="decimal"/>
      <w:lvlText w:val=""/>
      <w:lvlJc w:val="left"/>
    </w:lvl>
    <w:lvl w:ilvl="2" w:tplc="99942CC8">
      <w:numFmt w:val="decimal"/>
      <w:lvlText w:val=""/>
      <w:lvlJc w:val="left"/>
    </w:lvl>
    <w:lvl w:ilvl="3" w:tplc="58C03DD4">
      <w:numFmt w:val="decimal"/>
      <w:lvlText w:val=""/>
      <w:lvlJc w:val="left"/>
    </w:lvl>
    <w:lvl w:ilvl="4" w:tplc="5EBE32AA">
      <w:numFmt w:val="decimal"/>
      <w:lvlText w:val=""/>
      <w:lvlJc w:val="left"/>
    </w:lvl>
    <w:lvl w:ilvl="5" w:tplc="314C879E">
      <w:numFmt w:val="decimal"/>
      <w:lvlText w:val=""/>
      <w:lvlJc w:val="left"/>
    </w:lvl>
    <w:lvl w:ilvl="6" w:tplc="2A926BE0">
      <w:numFmt w:val="decimal"/>
      <w:lvlText w:val=""/>
      <w:lvlJc w:val="left"/>
    </w:lvl>
    <w:lvl w:ilvl="7" w:tplc="F43668CE">
      <w:numFmt w:val="decimal"/>
      <w:lvlText w:val=""/>
      <w:lvlJc w:val="left"/>
    </w:lvl>
    <w:lvl w:ilvl="8" w:tplc="2BFE2792">
      <w:numFmt w:val="decimal"/>
      <w:lvlText w:val=""/>
      <w:lvlJc w:val="left"/>
    </w:lvl>
  </w:abstractNum>
  <w:abstractNum w:abstractNumId="108">
    <w:nsid w:val="00005064"/>
    <w:multiLevelType w:val="hybridMultilevel"/>
    <w:tmpl w:val="A8F2DFAA"/>
    <w:lvl w:ilvl="0" w:tplc="FF807B46">
      <w:start w:val="1"/>
      <w:numFmt w:val="decimal"/>
      <w:lvlText w:val="%1."/>
      <w:lvlJc w:val="left"/>
    </w:lvl>
    <w:lvl w:ilvl="1" w:tplc="C23037D0">
      <w:numFmt w:val="decimal"/>
      <w:lvlText w:val=""/>
      <w:lvlJc w:val="left"/>
    </w:lvl>
    <w:lvl w:ilvl="2" w:tplc="9CC0EB58">
      <w:numFmt w:val="decimal"/>
      <w:lvlText w:val=""/>
      <w:lvlJc w:val="left"/>
    </w:lvl>
    <w:lvl w:ilvl="3" w:tplc="4BB4883E">
      <w:numFmt w:val="decimal"/>
      <w:lvlText w:val=""/>
      <w:lvlJc w:val="left"/>
    </w:lvl>
    <w:lvl w:ilvl="4" w:tplc="1ED41BA6">
      <w:numFmt w:val="decimal"/>
      <w:lvlText w:val=""/>
      <w:lvlJc w:val="left"/>
    </w:lvl>
    <w:lvl w:ilvl="5" w:tplc="F5F2CE28">
      <w:numFmt w:val="decimal"/>
      <w:lvlText w:val=""/>
      <w:lvlJc w:val="left"/>
    </w:lvl>
    <w:lvl w:ilvl="6" w:tplc="78C0D494">
      <w:numFmt w:val="decimal"/>
      <w:lvlText w:val=""/>
      <w:lvlJc w:val="left"/>
    </w:lvl>
    <w:lvl w:ilvl="7" w:tplc="DB26C568">
      <w:numFmt w:val="decimal"/>
      <w:lvlText w:val=""/>
      <w:lvlJc w:val="left"/>
    </w:lvl>
    <w:lvl w:ilvl="8" w:tplc="AE3265A4">
      <w:numFmt w:val="decimal"/>
      <w:lvlText w:val=""/>
      <w:lvlJc w:val="left"/>
    </w:lvl>
  </w:abstractNum>
  <w:abstractNum w:abstractNumId="109">
    <w:nsid w:val="00005078"/>
    <w:multiLevelType w:val="hybridMultilevel"/>
    <w:tmpl w:val="A79471CE"/>
    <w:lvl w:ilvl="0" w:tplc="488801DC">
      <w:start w:val="1"/>
      <w:numFmt w:val="bullet"/>
      <w:lvlText w:val="в"/>
      <w:lvlJc w:val="left"/>
    </w:lvl>
    <w:lvl w:ilvl="1" w:tplc="D428829E">
      <w:numFmt w:val="decimal"/>
      <w:lvlText w:val=""/>
      <w:lvlJc w:val="left"/>
    </w:lvl>
    <w:lvl w:ilvl="2" w:tplc="630889A6">
      <w:numFmt w:val="decimal"/>
      <w:lvlText w:val=""/>
      <w:lvlJc w:val="left"/>
    </w:lvl>
    <w:lvl w:ilvl="3" w:tplc="23BC2744">
      <w:numFmt w:val="decimal"/>
      <w:lvlText w:val=""/>
      <w:lvlJc w:val="left"/>
    </w:lvl>
    <w:lvl w:ilvl="4" w:tplc="B15A3A36">
      <w:numFmt w:val="decimal"/>
      <w:lvlText w:val=""/>
      <w:lvlJc w:val="left"/>
    </w:lvl>
    <w:lvl w:ilvl="5" w:tplc="A148D340">
      <w:numFmt w:val="decimal"/>
      <w:lvlText w:val=""/>
      <w:lvlJc w:val="left"/>
    </w:lvl>
    <w:lvl w:ilvl="6" w:tplc="C11E13A2">
      <w:numFmt w:val="decimal"/>
      <w:lvlText w:val=""/>
      <w:lvlJc w:val="left"/>
    </w:lvl>
    <w:lvl w:ilvl="7" w:tplc="6E08AF82">
      <w:numFmt w:val="decimal"/>
      <w:lvlText w:val=""/>
      <w:lvlJc w:val="left"/>
    </w:lvl>
    <w:lvl w:ilvl="8" w:tplc="C25CF5F2">
      <w:numFmt w:val="decimal"/>
      <w:lvlText w:val=""/>
      <w:lvlJc w:val="left"/>
    </w:lvl>
  </w:abstractNum>
  <w:abstractNum w:abstractNumId="110">
    <w:nsid w:val="000050BF"/>
    <w:multiLevelType w:val="hybridMultilevel"/>
    <w:tmpl w:val="D45A0118"/>
    <w:lvl w:ilvl="0" w:tplc="4184D738">
      <w:start w:val="1"/>
      <w:numFmt w:val="bullet"/>
      <w:lvlText w:val="о"/>
      <w:lvlJc w:val="left"/>
    </w:lvl>
    <w:lvl w:ilvl="1" w:tplc="0F3CC382">
      <w:numFmt w:val="decimal"/>
      <w:lvlText w:val=""/>
      <w:lvlJc w:val="left"/>
    </w:lvl>
    <w:lvl w:ilvl="2" w:tplc="E1ECD746">
      <w:numFmt w:val="decimal"/>
      <w:lvlText w:val=""/>
      <w:lvlJc w:val="left"/>
    </w:lvl>
    <w:lvl w:ilvl="3" w:tplc="2E5E5140">
      <w:numFmt w:val="decimal"/>
      <w:lvlText w:val=""/>
      <w:lvlJc w:val="left"/>
    </w:lvl>
    <w:lvl w:ilvl="4" w:tplc="8B025122">
      <w:numFmt w:val="decimal"/>
      <w:lvlText w:val=""/>
      <w:lvlJc w:val="left"/>
    </w:lvl>
    <w:lvl w:ilvl="5" w:tplc="F724EB20">
      <w:numFmt w:val="decimal"/>
      <w:lvlText w:val=""/>
      <w:lvlJc w:val="left"/>
    </w:lvl>
    <w:lvl w:ilvl="6" w:tplc="D654CD1E">
      <w:numFmt w:val="decimal"/>
      <w:lvlText w:val=""/>
      <w:lvlJc w:val="left"/>
    </w:lvl>
    <w:lvl w:ilvl="7" w:tplc="8ACC2BB0">
      <w:numFmt w:val="decimal"/>
      <w:lvlText w:val=""/>
      <w:lvlJc w:val="left"/>
    </w:lvl>
    <w:lvl w:ilvl="8" w:tplc="499085D4">
      <w:numFmt w:val="decimal"/>
      <w:lvlText w:val=""/>
      <w:lvlJc w:val="left"/>
    </w:lvl>
  </w:abstractNum>
  <w:abstractNum w:abstractNumId="111">
    <w:nsid w:val="0000513E"/>
    <w:multiLevelType w:val="hybridMultilevel"/>
    <w:tmpl w:val="CDE0B450"/>
    <w:lvl w:ilvl="0" w:tplc="FEEEBBD8">
      <w:start w:val="1"/>
      <w:numFmt w:val="bullet"/>
      <w:lvlText w:val="в"/>
      <w:lvlJc w:val="left"/>
    </w:lvl>
    <w:lvl w:ilvl="1" w:tplc="E0628F18">
      <w:numFmt w:val="decimal"/>
      <w:lvlText w:val=""/>
      <w:lvlJc w:val="left"/>
    </w:lvl>
    <w:lvl w:ilvl="2" w:tplc="2C4269F6">
      <w:numFmt w:val="decimal"/>
      <w:lvlText w:val=""/>
      <w:lvlJc w:val="left"/>
    </w:lvl>
    <w:lvl w:ilvl="3" w:tplc="73340D68">
      <w:numFmt w:val="decimal"/>
      <w:lvlText w:val=""/>
      <w:lvlJc w:val="left"/>
    </w:lvl>
    <w:lvl w:ilvl="4" w:tplc="BFD60662">
      <w:numFmt w:val="decimal"/>
      <w:lvlText w:val=""/>
      <w:lvlJc w:val="left"/>
    </w:lvl>
    <w:lvl w:ilvl="5" w:tplc="48DCA6F2">
      <w:numFmt w:val="decimal"/>
      <w:lvlText w:val=""/>
      <w:lvlJc w:val="left"/>
    </w:lvl>
    <w:lvl w:ilvl="6" w:tplc="3124834A">
      <w:numFmt w:val="decimal"/>
      <w:lvlText w:val=""/>
      <w:lvlJc w:val="left"/>
    </w:lvl>
    <w:lvl w:ilvl="7" w:tplc="14B27856">
      <w:numFmt w:val="decimal"/>
      <w:lvlText w:val=""/>
      <w:lvlJc w:val="left"/>
    </w:lvl>
    <w:lvl w:ilvl="8" w:tplc="DD3A7D8A">
      <w:numFmt w:val="decimal"/>
      <w:lvlText w:val=""/>
      <w:lvlJc w:val="left"/>
    </w:lvl>
  </w:abstractNum>
  <w:abstractNum w:abstractNumId="112">
    <w:nsid w:val="0000520B"/>
    <w:multiLevelType w:val="hybridMultilevel"/>
    <w:tmpl w:val="685E53FE"/>
    <w:lvl w:ilvl="0" w:tplc="BF7A4A88">
      <w:start w:val="1"/>
      <w:numFmt w:val="decimal"/>
      <w:lvlText w:val="3.%1."/>
      <w:lvlJc w:val="left"/>
    </w:lvl>
    <w:lvl w:ilvl="1" w:tplc="9750667C">
      <w:numFmt w:val="decimal"/>
      <w:lvlText w:val=""/>
      <w:lvlJc w:val="left"/>
    </w:lvl>
    <w:lvl w:ilvl="2" w:tplc="3F18D3C2">
      <w:numFmt w:val="decimal"/>
      <w:lvlText w:val=""/>
      <w:lvlJc w:val="left"/>
    </w:lvl>
    <w:lvl w:ilvl="3" w:tplc="5FB2951A">
      <w:numFmt w:val="decimal"/>
      <w:lvlText w:val=""/>
      <w:lvlJc w:val="left"/>
    </w:lvl>
    <w:lvl w:ilvl="4" w:tplc="6F80EA4E">
      <w:numFmt w:val="decimal"/>
      <w:lvlText w:val=""/>
      <w:lvlJc w:val="left"/>
    </w:lvl>
    <w:lvl w:ilvl="5" w:tplc="411AEB12">
      <w:numFmt w:val="decimal"/>
      <w:lvlText w:val=""/>
      <w:lvlJc w:val="left"/>
    </w:lvl>
    <w:lvl w:ilvl="6" w:tplc="BD0ACEBE">
      <w:numFmt w:val="decimal"/>
      <w:lvlText w:val=""/>
      <w:lvlJc w:val="left"/>
    </w:lvl>
    <w:lvl w:ilvl="7" w:tplc="068EB3D8">
      <w:numFmt w:val="decimal"/>
      <w:lvlText w:val=""/>
      <w:lvlJc w:val="left"/>
    </w:lvl>
    <w:lvl w:ilvl="8" w:tplc="0DDE7526">
      <w:numFmt w:val="decimal"/>
      <w:lvlText w:val=""/>
      <w:lvlJc w:val="left"/>
    </w:lvl>
  </w:abstractNum>
  <w:abstractNum w:abstractNumId="113">
    <w:nsid w:val="000053B1"/>
    <w:multiLevelType w:val="hybridMultilevel"/>
    <w:tmpl w:val="57DCF874"/>
    <w:lvl w:ilvl="0" w:tplc="19A08666">
      <w:start w:val="1"/>
      <w:numFmt w:val="decimal"/>
      <w:lvlText w:val="%1."/>
      <w:lvlJc w:val="left"/>
    </w:lvl>
    <w:lvl w:ilvl="1" w:tplc="9C1AF6A8">
      <w:numFmt w:val="decimal"/>
      <w:lvlText w:val=""/>
      <w:lvlJc w:val="left"/>
    </w:lvl>
    <w:lvl w:ilvl="2" w:tplc="131C76EE">
      <w:numFmt w:val="decimal"/>
      <w:lvlText w:val=""/>
      <w:lvlJc w:val="left"/>
    </w:lvl>
    <w:lvl w:ilvl="3" w:tplc="098CB152">
      <w:numFmt w:val="decimal"/>
      <w:lvlText w:val=""/>
      <w:lvlJc w:val="left"/>
    </w:lvl>
    <w:lvl w:ilvl="4" w:tplc="0A387F3E">
      <w:numFmt w:val="decimal"/>
      <w:lvlText w:val=""/>
      <w:lvlJc w:val="left"/>
    </w:lvl>
    <w:lvl w:ilvl="5" w:tplc="10B66AD2">
      <w:numFmt w:val="decimal"/>
      <w:lvlText w:val=""/>
      <w:lvlJc w:val="left"/>
    </w:lvl>
    <w:lvl w:ilvl="6" w:tplc="7B529E66">
      <w:numFmt w:val="decimal"/>
      <w:lvlText w:val=""/>
      <w:lvlJc w:val="left"/>
    </w:lvl>
    <w:lvl w:ilvl="7" w:tplc="2EACF218">
      <w:numFmt w:val="decimal"/>
      <w:lvlText w:val=""/>
      <w:lvlJc w:val="left"/>
    </w:lvl>
    <w:lvl w:ilvl="8" w:tplc="145C7846">
      <w:numFmt w:val="decimal"/>
      <w:lvlText w:val=""/>
      <w:lvlJc w:val="left"/>
    </w:lvl>
  </w:abstractNum>
  <w:abstractNum w:abstractNumId="114">
    <w:nsid w:val="000054D6"/>
    <w:multiLevelType w:val="hybridMultilevel"/>
    <w:tmpl w:val="59D2412C"/>
    <w:lvl w:ilvl="0" w:tplc="B5421668">
      <w:start w:val="1"/>
      <w:numFmt w:val="decimal"/>
      <w:lvlText w:val="%1."/>
      <w:lvlJc w:val="left"/>
    </w:lvl>
    <w:lvl w:ilvl="1" w:tplc="E12C082A">
      <w:numFmt w:val="decimal"/>
      <w:lvlText w:val=""/>
      <w:lvlJc w:val="left"/>
    </w:lvl>
    <w:lvl w:ilvl="2" w:tplc="B4B2A562">
      <w:numFmt w:val="decimal"/>
      <w:lvlText w:val=""/>
      <w:lvlJc w:val="left"/>
    </w:lvl>
    <w:lvl w:ilvl="3" w:tplc="0D4A2ADA">
      <w:numFmt w:val="decimal"/>
      <w:lvlText w:val=""/>
      <w:lvlJc w:val="left"/>
    </w:lvl>
    <w:lvl w:ilvl="4" w:tplc="7054DF0A">
      <w:numFmt w:val="decimal"/>
      <w:lvlText w:val=""/>
      <w:lvlJc w:val="left"/>
    </w:lvl>
    <w:lvl w:ilvl="5" w:tplc="3252EFFA">
      <w:numFmt w:val="decimal"/>
      <w:lvlText w:val=""/>
      <w:lvlJc w:val="left"/>
    </w:lvl>
    <w:lvl w:ilvl="6" w:tplc="FC4CA520">
      <w:numFmt w:val="decimal"/>
      <w:lvlText w:val=""/>
      <w:lvlJc w:val="left"/>
    </w:lvl>
    <w:lvl w:ilvl="7" w:tplc="54A0E656">
      <w:numFmt w:val="decimal"/>
      <w:lvlText w:val=""/>
      <w:lvlJc w:val="left"/>
    </w:lvl>
    <w:lvl w:ilvl="8" w:tplc="F6FCEA58">
      <w:numFmt w:val="decimal"/>
      <w:lvlText w:val=""/>
      <w:lvlJc w:val="left"/>
    </w:lvl>
  </w:abstractNum>
  <w:abstractNum w:abstractNumId="115">
    <w:nsid w:val="00005579"/>
    <w:multiLevelType w:val="hybridMultilevel"/>
    <w:tmpl w:val="54165EA2"/>
    <w:lvl w:ilvl="0" w:tplc="D3448FEA">
      <w:start w:val="1"/>
      <w:numFmt w:val="bullet"/>
      <w:lvlText w:val="\endash "/>
      <w:lvlJc w:val="left"/>
    </w:lvl>
    <w:lvl w:ilvl="1" w:tplc="90DCF5B8">
      <w:start w:val="4"/>
      <w:numFmt w:val="decimal"/>
      <w:lvlText w:val="%2."/>
      <w:lvlJc w:val="left"/>
    </w:lvl>
    <w:lvl w:ilvl="2" w:tplc="2766F010">
      <w:numFmt w:val="decimal"/>
      <w:lvlText w:val=""/>
      <w:lvlJc w:val="left"/>
    </w:lvl>
    <w:lvl w:ilvl="3" w:tplc="26CA654A">
      <w:numFmt w:val="decimal"/>
      <w:lvlText w:val=""/>
      <w:lvlJc w:val="left"/>
    </w:lvl>
    <w:lvl w:ilvl="4" w:tplc="3E12B024">
      <w:numFmt w:val="decimal"/>
      <w:lvlText w:val=""/>
      <w:lvlJc w:val="left"/>
    </w:lvl>
    <w:lvl w:ilvl="5" w:tplc="D21E73C8">
      <w:numFmt w:val="decimal"/>
      <w:lvlText w:val=""/>
      <w:lvlJc w:val="left"/>
    </w:lvl>
    <w:lvl w:ilvl="6" w:tplc="34EA78E8">
      <w:numFmt w:val="decimal"/>
      <w:lvlText w:val=""/>
      <w:lvlJc w:val="left"/>
    </w:lvl>
    <w:lvl w:ilvl="7" w:tplc="BBEE19BC">
      <w:numFmt w:val="decimal"/>
      <w:lvlText w:val=""/>
      <w:lvlJc w:val="left"/>
    </w:lvl>
    <w:lvl w:ilvl="8" w:tplc="9BEE649C">
      <w:numFmt w:val="decimal"/>
      <w:lvlText w:val=""/>
      <w:lvlJc w:val="left"/>
    </w:lvl>
  </w:abstractNum>
  <w:abstractNum w:abstractNumId="116">
    <w:nsid w:val="000057D3"/>
    <w:multiLevelType w:val="hybridMultilevel"/>
    <w:tmpl w:val="73CCF500"/>
    <w:lvl w:ilvl="0" w:tplc="B3CAE75A">
      <w:start w:val="6"/>
      <w:numFmt w:val="decimal"/>
      <w:lvlText w:val="%1."/>
      <w:lvlJc w:val="left"/>
    </w:lvl>
    <w:lvl w:ilvl="1" w:tplc="1752055C">
      <w:numFmt w:val="decimal"/>
      <w:lvlText w:val=""/>
      <w:lvlJc w:val="left"/>
    </w:lvl>
    <w:lvl w:ilvl="2" w:tplc="F13083CC">
      <w:numFmt w:val="decimal"/>
      <w:lvlText w:val=""/>
      <w:lvlJc w:val="left"/>
    </w:lvl>
    <w:lvl w:ilvl="3" w:tplc="B5CCF6D0">
      <w:numFmt w:val="decimal"/>
      <w:lvlText w:val=""/>
      <w:lvlJc w:val="left"/>
    </w:lvl>
    <w:lvl w:ilvl="4" w:tplc="2E3AB14C">
      <w:numFmt w:val="decimal"/>
      <w:lvlText w:val=""/>
      <w:lvlJc w:val="left"/>
    </w:lvl>
    <w:lvl w:ilvl="5" w:tplc="3CFE262A">
      <w:numFmt w:val="decimal"/>
      <w:lvlText w:val=""/>
      <w:lvlJc w:val="left"/>
    </w:lvl>
    <w:lvl w:ilvl="6" w:tplc="8140FA76">
      <w:numFmt w:val="decimal"/>
      <w:lvlText w:val=""/>
      <w:lvlJc w:val="left"/>
    </w:lvl>
    <w:lvl w:ilvl="7" w:tplc="3BA8FA2C">
      <w:numFmt w:val="decimal"/>
      <w:lvlText w:val=""/>
      <w:lvlJc w:val="left"/>
    </w:lvl>
    <w:lvl w:ilvl="8" w:tplc="027CB8CC">
      <w:numFmt w:val="decimal"/>
      <w:lvlText w:val=""/>
      <w:lvlJc w:val="left"/>
    </w:lvl>
  </w:abstractNum>
  <w:abstractNum w:abstractNumId="117">
    <w:nsid w:val="00005815"/>
    <w:multiLevelType w:val="hybridMultilevel"/>
    <w:tmpl w:val="04B859AE"/>
    <w:lvl w:ilvl="0" w:tplc="D8361A12">
      <w:start w:val="1"/>
      <w:numFmt w:val="decimal"/>
      <w:lvlText w:val="%1."/>
      <w:lvlJc w:val="left"/>
    </w:lvl>
    <w:lvl w:ilvl="1" w:tplc="AD66CF6C">
      <w:numFmt w:val="decimal"/>
      <w:lvlText w:val=""/>
      <w:lvlJc w:val="left"/>
    </w:lvl>
    <w:lvl w:ilvl="2" w:tplc="E2183826">
      <w:numFmt w:val="decimal"/>
      <w:lvlText w:val=""/>
      <w:lvlJc w:val="left"/>
    </w:lvl>
    <w:lvl w:ilvl="3" w:tplc="8948182C">
      <w:numFmt w:val="decimal"/>
      <w:lvlText w:val=""/>
      <w:lvlJc w:val="left"/>
    </w:lvl>
    <w:lvl w:ilvl="4" w:tplc="9566E594">
      <w:numFmt w:val="decimal"/>
      <w:lvlText w:val=""/>
      <w:lvlJc w:val="left"/>
    </w:lvl>
    <w:lvl w:ilvl="5" w:tplc="22D0E9B6">
      <w:numFmt w:val="decimal"/>
      <w:lvlText w:val=""/>
      <w:lvlJc w:val="left"/>
    </w:lvl>
    <w:lvl w:ilvl="6" w:tplc="91DC2C88">
      <w:numFmt w:val="decimal"/>
      <w:lvlText w:val=""/>
      <w:lvlJc w:val="left"/>
    </w:lvl>
    <w:lvl w:ilvl="7" w:tplc="E08E2FCE">
      <w:numFmt w:val="decimal"/>
      <w:lvlText w:val=""/>
      <w:lvlJc w:val="left"/>
    </w:lvl>
    <w:lvl w:ilvl="8" w:tplc="7E38AC0A">
      <w:numFmt w:val="decimal"/>
      <w:lvlText w:val=""/>
      <w:lvlJc w:val="left"/>
    </w:lvl>
  </w:abstractNum>
  <w:abstractNum w:abstractNumId="118">
    <w:nsid w:val="00005876"/>
    <w:multiLevelType w:val="hybridMultilevel"/>
    <w:tmpl w:val="999C59E6"/>
    <w:lvl w:ilvl="0" w:tplc="64F80A7E">
      <w:start w:val="1"/>
      <w:numFmt w:val="bullet"/>
      <w:lvlText w:val="и"/>
      <w:lvlJc w:val="left"/>
    </w:lvl>
    <w:lvl w:ilvl="1" w:tplc="D65E73EE">
      <w:numFmt w:val="decimal"/>
      <w:lvlText w:val=""/>
      <w:lvlJc w:val="left"/>
    </w:lvl>
    <w:lvl w:ilvl="2" w:tplc="ED08CF9E">
      <w:numFmt w:val="decimal"/>
      <w:lvlText w:val=""/>
      <w:lvlJc w:val="left"/>
    </w:lvl>
    <w:lvl w:ilvl="3" w:tplc="7B805ADC">
      <w:numFmt w:val="decimal"/>
      <w:lvlText w:val=""/>
      <w:lvlJc w:val="left"/>
    </w:lvl>
    <w:lvl w:ilvl="4" w:tplc="20A6DB48">
      <w:numFmt w:val="decimal"/>
      <w:lvlText w:val=""/>
      <w:lvlJc w:val="left"/>
    </w:lvl>
    <w:lvl w:ilvl="5" w:tplc="0A002706">
      <w:numFmt w:val="decimal"/>
      <w:lvlText w:val=""/>
      <w:lvlJc w:val="left"/>
    </w:lvl>
    <w:lvl w:ilvl="6" w:tplc="7EEC9B8A">
      <w:numFmt w:val="decimal"/>
      <w:lvlText w:val=""/>
      <w:lvlJc w:val="left"/>
    </w:lvl>
    <w:lvl w:ilvl="7" w:tplc="6A8E4C3A">
      <w:numFmt w:val="decimal"/>
      <w:lvlText w:val=""/>
      <w:lvlJc w:val="left"/>
    </w:lvl>
    <w:lvl w:ilvl="8" w:tplc="CF5C9800">
      <w:numFmt w:val="decimal"/>
      <w:lvlText w:val=""/>
      <w:lvlJc w:val="left"/>
    </w:lvl>
  </w:abstractNum>
  <w:abstractNum w:abstractNumId="119">
    <w:nsid w:val="0000590E"/>
    <w:multiLevelType w:val="hybridMultilevel"/>
    <w:tmpl w:val="10CE2CF2"/>
    <w:lvl w:ilvl="0" w:tplc="BC14DA92">
      <w:start w:val="3"/>
      <w:numFmt w:val="decimal"/>
      <w:lvlText w:val="%1."/>
      <w:lvlJc w:val="left"/>
    </w:lvl>
    <w:lvl w:ilvl="1" w:tplc="C630DC92">
      <w:start w:val="4"/>
      <w:numFmt w:val="decimal"/>
      <w:lvlText w:val="%2."/>
      <w:lvlJc w:val="left"/>
    </w:lvl>
    <w:lvl w:ilvl="2" w:tplc="8CCC109E">
      <w:numFmt w:val="decimal"/>
      <w:lvlText w:val=""/>
      <w:lvlJc w:val="left"/>
    </w:lvl>
    <w:lvl w:ilvl="3" w:tplc="EDF809EC">
      <w:numFmt w:val="decimal"/>
      <w:lvlText w:val=""/>
      <w:lvlJc w:val="left"/>
    </w:lvl>
    <w:lvl w:ilvl="4" w:tplc="E30CF1E8">
      <w:numFmt w:val="decimal"/>
      <w:lvlText w:val=""/>
      <w:lvlJc w:val="left"/>
    </w:lvl>
    <w:lvl w:ilvl="5" w:tplc="0FBE3558">
      <w:numFmt w:val="decimal"/>
      <w:lvlText w:val=""/>
      <w:lvlJc w:val="left"/>
    </w:lvl>
    <w:lvl w:ilvl="6" w:tplc="FFF05008">
      <w:numFmt w:val="decimal"/>
      <w:lvlText w:val=""/>
      <w:lvlJc w:val="left"/>
    </w:lvl>
    <w:lvl w:ilvl="7" w:tplc="D2908F16">
      <w:numFmt w:val="decimal"/>
      <w:lvlText w:val=""/>
      <w:lvlJc w:val="left"/>
    </w:lvl>
    <w:lvl w:ilvl="8" w:tplc="C3424960">
      <w:numFmt w:val="decimal"/>
      <w:lvlText w:val=""/>
      <w:lvlJc w:val="left"/>
    </w:lvl>
  </w:abstractNum>
  <w:abstractNum w:abstractNumId="120">
    <w:nsid w:val="0000591D"/>
    <w:multiLevelType w:val="hybridMultilevel"/>
    <w:tmpl w:val="8E26B3D0"/>
    <w:lvl w:ilvl="0" w:tplc="E2660326">
      <w:start w:val="2"/>
      <w:numFmt w:val="decimal"/>
      <w:lvlText w:val="%1."/>
      <w:lvlJc w:val="left"/>
    </w:lvl>
    <w:lvl w:ilvl="1" w:tplc="39F0FBC0">
      <w:numFmt w:val="decimal"/>
      <w:lvlText w:val=""/>
      <w:lvlJc w:val="left"/>
    </w:lvl>
    <w:lvl w:ilvl="2" w:tplc="BE184430">
      <w:numFmt w:val="decimal"/>
      <w:lvlText w:val=""/>
      <w:lvlJc w:val="left"/>
    </w:lvl>
    <w:lvl w:ilvl="3" w:tplc="5BBA8CAA">
      <w:numFmt w:val="decimal"/>
      <w:lvlText w:val=""/>
      <w:lvlJc w:val="left"/>
    </w:lvl>
    <w:lvl w:ilvl="4" w:tplc="F5069226">
      <w:numFmt w:val="decimal"/>
      <w:lvlText w:val=""/>
      <w:lvlJc w:val="left"/>
    </w:lvl>
    <w:lvl w:ilvl="5" w:tplc="3D8A336C">
      <w:numFmt w:val="decimal"/>
      <w:lvlText w:val=""/>
      <w:lvlJc w:val="left"/>
    </w:lvl>
    <w:lvl w:ilvl="6" w:tplc="1DACBC44">
      <w:numFmt w:val="decimal"/>
      <w:lvlText w:val=""/>
      <w:lvlJc w:val="left"/>
    </w:lvl>
    <w:lvl w:ilvl="7" w:tplc="36EECD24">
      <w:numFmt w:val="decimal"/>
      <w:lvlText w:val=""/>
      <w:lvlJc w:val="left"/>
    </w:lvl>
    <w:lvl w:ilvl="8" w:tplc="8C08A36C">
      <w:numFmt w:val="decimal"/>
      <w:lvlText w:val=""/>
      <w:lvlJc w:val="left"/>
    </w:lvl>
  </w:abstractNum>
  <w:abstractNum w:abstractNumId="121">
    <w:nsid w:val="00005968"/>
    <w:multiLevelType w:val="hybridMultilevel"/>
    <w:tmpl w:val="0FFEC34A"/>
    <w:lvl w:ilvl="0" w:tplc="8AD82A7A">
      <w:start w:val="1"/>
      <w:numFmt w:val="decimal"/>
      <w:lvlText w:val="%1."/>
      <w:lvlJc w:val="left"/>
    </w:lvl>
    <w:lvl w:ilvl="1" w:tplc="F448309E">
      <w:numFmt w:val="decimal"/>
      <w:lvlText w:val=""/>
      <w:lvlJc w:val="left"/>
    </w:lvl>
    <w:lvl w:ilvl="2" w:tplc="AD843F1A">
      <w:numFmt w:val="decimal"/>
      <w:lvlText w:val=""/>
      <w:lvlJc w:val="left"/>
    </w:lvl>
    <w:lvl w:ilvl="3" w:tplc="40149880">
      <w:numFmt w:val="decimal"/>
      <w:lvlText w:val=""/>
      <w:lvlJc w:val="left"/>
    </w:lvl>
    <w:lvl w:ilvl="4" w:tplc="09D451BE">
      <w:numFmt w:val="decimal"/>
      <w:lvlText w:val=""/>
      <w:lvlJc w:val="left"/>
    </w:lvl>
    <w:lvl w:ilvl="5" w:tplc="6EA8823C">
      <w:numFmt w:val="decimal"/>
      <w:lvlText w:val=""/>
      <w:lvlJc w:val="left"/>
    </w:lvl>
    <w:lvl w:ilvl="6" w:tplc="BC6E385A">
      <w:numFmt w:val="decimal"/>
      <w:lvlText w:val=""/>
      <w:lvlJc w:val="left"/>
    </w:lvl>
    <w:lvl w:ilvl="7" w:tplc="5EEC1576">
      <w:numFmt w:val="decimal"/>
      <w:lvlText w:val=""/>
      <w:lvlJc w:val="left"/>
    </w:lvl>
    <w:lvl w:ilvl="8" w:tplc="9BC20C8A">
      <w:numFmt w:val="decimal"/>
      <w:lvlText w:val=""/>
      <w:lvlJc w:val="left"/>
    </w:lvl>
  </w:abstractNum>
  <w:abstractNum w:abstractNumId="122">
    <w:nsid w:val="00005A9B"/>
    <w:multiLevelType w:val="hybridMultilevel"/>
    <w:tmpl w:val="B2C83264"/>
    <w:lvl w:ilvl="0" w:tplc="B5B674D6">
      <w:start w:val="1"/>
      <w:numFmt w:val="decimal"/>
      <w:lvlText w:val="%1."/>
      <w:lvlJc w:val="left"/>
    </w:lvl>
    <w:lvl w:ilvl="1" w:tplc="AA26FE54">
      <w:numFmt w:val="decimal"/>
      <w:lvlText w:val=""/>
      <w:lvlJc w:val="left"/>
    </w:lvl>
    <w:lvl w:ilvl="2" w:tplc="9ADC8EB0">
      <w:numFmt w:val="decimal"/>
      <w:lvlText w:val=""/>
      <w:lvlJc w:val="left"/>
    </w:lvl>
    <w:lvl w:ilvl="3" w:tplc="81B22FF2">
      <w:numFmt w:val="decimal"/>
      <w:lvlText w:val=""/>
      <w:lvlJc w:val="left"/>
    </w:lvl>
    <w:lvl w:ilvl="4" w:tplc="ABD2485E">
      <w:numFmt w:val="decimal"/>
      <w:lvlText w:val=""/>
      <w:lvlJc w:val="left"/>
    </w:lvl>
    <w:lvl w:ilvl="5" w:tplc="CA4ED158">
      <w:numFmt w:val="decimal"/>
      <w:lvlText w:val=""/>
      <w:lvlJc w:val="left"/>
    </w:lvl>
    <w:lvl w:ilvl="6" w:tplc="B84EF77A">
      <w:numFmt w:val="decimal"/>
      <w:lvlText w:val=""/>
      <w:lvlJc w:val="left"/>
    </w:lvl>
    <w:lvl w:ilvl="7" w:tplc="99E0CBCE">
      <w:numFmt w:val="decimal"/>
      <w:lvlText w:val=""/>
      <w:lvlJc w:val="left"/>
    </w:lvl>
    <w:lvl w:ilvl="8" w:tplc="280220F4">
      <w:numFmt w:val="decimal"/>
      <w:lvlText w:val=""/>
      <w:lvlJc w:val="left"/>
    </w:lvl>
  </w:abstractNum>
  <w:abstractNum w:abstractNumId="123">
    <w:nsid w:val="00005A9F"/>
    <w:multiLevelType w:val="hybridMultilevel"/>
    <w:tmpl w:val="1BFE5AD6"/>
    <w:lvl w:ilvl="0" w:tplc="3EBC2AA8">
      <w:start w:val="6"/>
      <w:numFmt w:val="decimal"/>
      <w:lvlText w:val="%1."/>
      <w:lvlJc w:val="left"/>
    </w:lvl>
    <w:lvl w:ilvl="1" w:tplc="F558B518">
      <w:numFmt w:val="decimal"/>
      <w:lvlText w:val=""/>
      <w:lvlJc w:val="left"/>
    </w:lvl>
    <w:lvl w:ilvl="2" w:tplc="07C8E200">
      <w:numFmt w:val="decimal"/>
      <w:lvlText w:val=""/>
      <w:lvlJc w:val="left"/>
    </w:lvl>
    <w:lvl w:ilvl="3" w:tplc="A09CF60C">
      <w:numFmt w:val="decimal"/>
      <w:lvlText w:val=""/>
      <w:lvlJc w:val="left"/>
    </w:lvl>
    <w:lvl w:ilvl="4" w:tplc="D7FA2E94">
      <w:numFmt w:val="decimal"/>
      <w:lvlText w:val=""/>
      <w:lvlJc w:val="left"/>
    </w:lvl>
    <w:lvl w:ilvl="5" w:tplc="5F14DD02">
      <w:numFmt w:val="decimal"/>
      <w:lvlText w:val=""/>
      <w:lvlJc w:val="left"/>
    </w:lvl>
    <w:lvl w:ilvl="6" w:tplc="4DF06ACA">
      <w:numFmt w:val="decimal"/>
      <w:lvlText w:val=""/>
      <w:lvlJc w:val="left"/>
    </w:lvl>
    <w:lvl w:ilvl="7" w:tplc="2B38775C">
      <w:numFmt w:val="decimal"/>
      <w:lvlText w:val=""/>
      <w:lvlJc w:val="left"/>
    </w:lvl>
    <w:lvl w:ilvl="8" w:tplc="69F8AE0E">
      <w:numFmt w:val="decimal"/>
      <w:lvlText w:val=""/>
      <w:lvlJc w:val="left"/>
    </w:lvl>
  </w:abstractNum>
  <w:abstractNum w:abstractNumId="124">
    <w:nsid w:val="00005C46"/>
    <w:multiLevelType w:val="hybridMultilevel"/>
    <w:tmpl w:val="EA44DEA4"/>
    <w:lvl w:ilvl="0" w:tplc="CB04F7BC">
      <w:start w:val="1"/>
      <w:numFmt w:val="bullet"/>
      <w:lvlText w:val="и"/>
      <w:lvlJc w:val="left"/>
    </w:lvl>
    <w:lvl w:ilvl="1" w:tplc="7488E7D4">
      <w:start w:val="5"/>
      <w:numFmt w:val="decimal"/>
      <w:lvlText w:val="%2."/>
      <w:lvlJc w:val="left"/>
    </w:lvl>
    <w:lvl w:ilvl="2" w:tplc="43601200">
      <w:numFmt w:val="decimal"/>
      <w:lvlText w:val=""/>
      <w:lvlJc w:val="left"/>
    </w:lvl>
    <w:lvl w:ilvl="3" w:tplc="FAEE2BC2">
      <w:numFmt w:val="decimal"/>
      <w:lvlText w:val=""/>
      <w:lvlJc w:val="left"/>
    </w:lvl>
    <w:lvl w:ilvl="4" w:tplc="22660CE8">
      <w:numFmt w:val="decimal"/>
      <w:lvlText w:val=""/>
      <w:lvlJc w:val="left"/>
    </w:lvl>
    <w:lvl w:ilvl="5" w:tplc="8A8A6B9E">
      <w:numFmt w:val="decimal"/>
      <w:lvlText w:val=""/>
      <w:lvlJc w:val="left"/>
    </w:lvl>
    <w:lvl w:ilvl="6" w:tplc="EF90E8D0">
      <w:numFmt w:val="decimal"/>
      <w:lvlText w:val=""/>
      <w:lvlJc w:val="left"/>
    </w:lvl>
    <w:lvl w:ilvl="7" w:tplc="00063FE6">
      <w:numFmt w:val="decimal"/>
      <w:lvlText w:val=""/>
      <w:lvlJc w:val="left"/>
    </w:lvl>
    <w:lvl w:ilvl="8" w:tplc="E99CC5CA">
      <w:numFmt w:val="decimal"/>
      <w:lvlText w:val=""/>
      <w:lvlJc w:val="left"/>
    </w:lvl>
  </w:abstractNum>
  <w:abstractNum w:abstractNumId="125">
    <w:nsid w:val="00005CCD"/>
    <w:multiLevelType w:val="hybridMultilevel"/>
    <w:tmpl w:val="AB1824F0"/>
    <w:lvl w:ilvl="0" w:tplc="8402ADAC">
      <w:start w:val="1"/>
      <w:numFmt w:val="bullet"/>
      <w:lvlText w:val="и"/>
      <w:lvlJc w:val="left"/>
    </w:lvl>
    <w:lvl w:ilvl="1" w:tplc="48F8C40A">
      <w:start w:val="6"/>
      <w:numFmt w:val="decimal"/>
      <w:lvlText w:val="%2."/>
      <w:lvlJc w:val="left"/>
    </w:lvl>
    <w:lvl w:ilvl="2" w:tplc="30105176">
      <w:numFmt w:val="decimal"/>
      <w:lvlText w:val=""/>
      <w:lvlJc w:val="left"/>
    </w:lvl>
    <w:lvl w:ilvl="3" w:tplc="B2E47432">
      <w:numFmt w:val="decimal"/>
      <w:lvlText w:val=""/>
      <w:lvlJc w:val="left"/>
    </w:lvl>
    <w:lvl w:ilvl="4" w:tplc="1EFE4FBC">
      <w:numFmt w:val="decimal"/>
      <w:lvlText w:val=""/>
      <w:lvlJc w:val="left"/>
    </w:lvl>
    <w:lvl w:ilvl="5" w:tplc="3C46D67C">
      <w:numFmt w:val="decimal"/>
      <w:lvlText w:val=""/>
      <w:lvlJc w:val="left"/>
    </w:lvl>
    <w:lvl w:ilvl="6" w:tplc="D4404BC0">
      <w:numFmt w:val="decimal"/>
      <w:lvlText w:val=""/>
      <w:lvlJc w:val="left"/>
    </w:lvl>
    <w:lvl w:ilvl="7" w:tplc="60983156">
      <w:numFmt w:val="decimal"/>
      <w:lvlText w:val=""/>
      <w:lvlJc w:val="left"/>
    </w:lvl>
    <w:lvl w:ilvl="8" w:tplc="11A66C72">
      <w:numFmt w:val="decimal"/>
      <w:lvlText w:val=""/>
      <w:lvlJc w:val="left"/>
    </w:lvl>
  </w:abstractNum>
  <w:abstractNum w:abstractNumId="126">
    <w:nsid w:val="00005D24"/>
    <w:multiLevelType w:val="hybridMultilevel"/>
    <w:tmpl w:val="6292D0EA"/>
    <w:lvl w:ilvl="0" w:tplc="40D499FC">
      <w:start w:val="8"/>
      <w:numFmt w:val="decimal"/>
      <w:lvlText w:val="%1."/>
      <w:lvlJc w:val="left"/>
    </w:lvl>
    <w:lvl w:ilvl="1" w:tplc="DFF8CE64">
      <w:numFmt w:val="decimal"/>
      <w:lvlText w:val=""/>
      <w:lvlJc w:val="left"/>
    </w:lvl>
    <w:lvl w:ilvl="2" w:tplc="470AC97A">
      <w:numFmt w:val="decimal"/>
      <w:lvlText w:val=""/>
      <w:lvlJc w:val="left"/>
    </w:lvl>
    <w:lvl w:ilvl="3" w:tplc="C4A0B322">
      <w:numFmt w:val="decimal"/>
      <w:lvlText w:val=""/>
      <w:lvlJc w:val="left"/>
    </w:lvl>
    <w:lvl w:ilvl="4" w:tplc="C338BB8A">
      <w:numFmt w:val="decimal"/>
      <w:lvlText w:val=""/>
      <w:lvlJc w:val="left"/>
    </w:lvl>
    <w:lvl w:ilvl="5" w:tplc="30348888">
      <w:numFmt w:val="decimal"/>
      <w:lvlText w:val=""/>
      <w:lvlJc w:val="left"/>
    </w:lvl>
    <w:lvl w:ilvl="6" w:tplc="4B624018">
      <w:numFmt w:val="decimal"/>
      <w:lvlText w:val=""/>
      <w:lvlJc w:val="left"/>
    </w:lvl>
    <w:lvl w:ilvl="7" w:tplc="6584F7C6">
      <w:numFmt w:val="decimal"/>
      <w:lvlText w:val=""/>
      <w:lvlJc w:val="left"/>
    </w:lvl>
    <w:lvl w:ilvl="8" w:tplc="052225B6">
      <w:numFmt w:val="decimal"/>
      <w:lvlText w:val=""/>
      <w:lvlJc w:val="left"/>
    </w:lvl>
  </w:abstractNum>
  <w:abstractNum w:abstractNumId="127">
    <w:nsid w:val="00005DD5"/>
    <w:multiLevelType w:val="hybridMultilevel"/>
    <w:tmpl w:val="1842D976"/>
    <w:lvl w:ilvl="0" w:tplc="15D85A6E">
      <w:start w:val="7"/>
      <w:numFmt w:val="decimal"/>
      <w:lvlText w:val="%1."/>
      <w:lvlJc w:val="left"/>
    </w:lvl>
    <w:lvl w:ilvl="1" w:tplc="9A18F2CA">
      <w:numFmt w:val="decimal"/>
      <w:lvlText w:val=""/>
      <w:lvlJc w:val="left"/>
    </w:lvl>
    <w:lvl w:ilvl="2" w:tplc="E2882B02">
      <w:numFmt w:val="decimal"/>
      <w:lvlText w:val=""/>
      <w:lvlJc w:val="left"/>
    </w:lvl>
    <w:lvl w:ilvl="3" w:tplc="4628F84C">
      <w:numFmt w:val="decimal"/>
      <w:lvlText w:val=""/>
      <w:lvlJc w:val="left"/>
    </w:lvl>
    <w:lvl w:ilvl="4" w:tplc="160415E2">
      <w:numFmt w:val="decimal"/>
      <w:lvlText w:val=""/>
      <w:lvlJc w:val="left"/>
    </w:lvl>
    <w:lvl w:ilvl="5" w:tplc="C32E2DF0">
      <w:numFmt w:val="decimal"/>
      <w:lvlText w:val=""/>
      <w:lvlJc w:val="left"/>
    </w:lvl>
    <w:lvl w:ilvl="6" w:tplc="C5EEDE96">
      <w:numFmt w:val="decimal"/>
      <w:lvlText w:val=""/>
      <w:lvlJc w:val="left"/>
    </w:lvl>
    <w:lvl w:ilvl="7" w:tplc="BC6C15A4">
      <w:numFmt w:val="decimal"/>
      <w:lvlText w:val=""/>
      <w:lvlJc w:val="left"/>
    </w:lvl>
    <w:lvl w:ilvl="8" w:tplc="995ABB8E">
      <w:numFmt w:val="decimal"/>
      <w:lvlText w:val=""/>
      <w:lvlJc w:val="left"/>
    </w:lvl>
  </w:abstractNum>
  <w:abstractNum w:abstractNumId="128">
    <w:nsid w:val="00005E73"/>
    <w:multiLevelType w:val="hybridMultilevel"/>
    <w:tmpl w:val="E178380E"/>
    <w:lvl w:ilvl="0" w:tplc="C4B8518A">
      <w:start w:val="2"/>
      <w:numFmt w:val="decimal"/>
      <w:lvlText w:val="%1."/>
      <w:lvlJc w:val="left"/>
    </w:lvl>
    <w:lvl w:ilvl="1" w:tplc="AD1A354A">
      <w:numFmt w:val="decimal"/>
      <w:lvlText w:val=""/>
      <w:lvlJc w:val="left"/>
    </w:lvl>
    <w:lvl w:ilvl="2" w:tplc="C1F4434C">
      <w:numFmt w:val="decimal"/>
      <w:lvlText w:val=""/>
      <w:lvlJc w:val="left"/>
    </w:lvl>
    <w:lvl w:ilvl="3" w:tplc="0ED2D0CC">
      <w:numFmt w:val="decimal"/>
      <w:lvlText w:val=""/>
      <w:lvlJc w:val="left"/>
    </w:lvl>
    <w:lvl w:ilvl="4" w:tplc="BF9AFC2A">
      <w:numFmt w:val="decimal"/>
      <w:lvlText w:val=""/>
      <w:lvlJc w:val="left"/>
    </w:lvl>
    <w:lvl w:ilvl="5" w:tplc="9474992C">
      <w:numFmt w:val="decimal"/>
      <w:lvlText w:val=""/>
      <w:lvlJc w:val="left"/>
    </w:lvl>
    <w:lvl w:ilvl="6" w:tplc="A2DEAC3E">
      <w:numFmt w:val="decimal"/>
      <w:lvlText w:val=""/>
      <w:lvlJc w:val="left"/>
    </w:lvl>
    <w:lvl w:ilvl="7" w:tplc="5C0CAB6C">
      <w:numFmt w:val="decimal"/>
      <w:lvlText w:val=""/>
      <w:lvlJc w:val="left"/>
    </w:lvl>
    <w:lvl w:ilvl="8" w:tplc="E8CEA2D8">
      <w:numFmt w:val="decimal"/>
      <w:lvlText w:val=""/>
      <w:lvlJc w:val="left"/>
    </w:lvl>
  </w:abstractNum>
  <w:abstractNum w:abstractNumId="129">
    <w:nsid w:val="00005E76"/>
    <w:multiLevelType w:val="hybridMultilevel"/>
    <w:tmpl w:val="480C7A9A"/>
    <w:lvl w:ilvl="0" w:tplc="FAE6038A">
      <w:start w:val="5"/>
      <w:numFmt w:val="decimal"/>
      <w:lvlText w:val="%1."/>
      <w:lvlJc w:val="left"/>
    </w:lvl>
    <w:lvl w:ilvl="1" w:tplc="1EAC0BF0">
      <w:start w:val="7"/>
      <w:numFmt w:val="decimal"/>
      <w:lvlText w:val="%2."/>
      <w:lvlJc w:val="left"/>
    </w:lvl>
    <w:lvl w:ilvl="2" w:tplc="44ACF0B6">
      <w:numFmt w:val="decimal"/>
      <w:lvlText w:val=""/>
      <w:lvlJc w:val="left"/>
    </w:lvl>
    <w:lvl w:ilvl="3" w:tplc="1C8692EE">
      <w:numFmt w:val="decimal"/>
      <w:lvlText w:val=""/>
      <w:lvlJc w:val="left"/>
    </w:lvl>
    <w:lvl w:ilvl="4" w:tplc="1E1C835E">
      <w:numFmt w:val="decimal"/>
      <w:lvlText w:val=""/>
      <w:lvlJc w:val="left"/>
    </w:lvl>
    <w:lvl w:ilvl="5" w:tplc="2A50BA36">
      <w:numFmt w:val="decimal"/>
      <w:lvlText w:val=""/>
      <w:lvlJc w:val="left"/>
    </w:lvl>
    <w:lvl w:ilvl="6" w:tplc="1BA6057A">
      <w:numFmt w:val="decimal"/>
      <w:lvlText w:val=""/>
      <w:lvlJc w:val="left"/>
    </w:lvl>
    <w:lvl w:ilvl="7" w:tplc="94F2917C">
      <w:numFmt w:val="decimal"/>
      <w:lvlText w:val=""/>
      <w:lvlJc w:val="left"/>
    </w:lvl>
    <w:lvl w:ilvl="8" w:tplc="C3287D46">
      <w:numFmt w:val="decimal"/>
      <w:lvlText w:val=""/>
      <w:lvlJc w:val="left"/>
    </w:lvl>
  </w:abstractNum>
  <w:abstractNum w:abstractNumId="130">
    <w:nsid w:val="00005ED0"/>
    <w:multiLevelType w:val="hybridMultilevel"/>
    <w:tmpl w:val="BA469BB0"/>
    <w:lvl w:ilvl="0" w:tplc="4C84D442">
      <w:start w:val="1"/>
      <w:numFmt w:val="bullet"/>
      <w:lvlText w:val="ее"/>
      <w:lvlJc w:val="left"/>
    </w:lvl>
    <w:lvl w:ilvl="1" w:tplc="60DC568C">
      <w:start w:val="8"/>
      <w:numFmt w:val="decimal"/>
      <w:lvlText w:val="%2."/>
      <w:lvlJc w:val="left"/>
    </w:lvl>
    <w:lvl w:ilvl="2" w:tplc="D2907110">
      <w:numFmt w:val="decimal"/>
      <w:lvlText w:val=""/>
      <w:lvlJc w:val="left"/>
    </w:lvl>
    <w:lvl w:ilvl="3" w:tplc="DDCA5204">
      <w:numFmt w:val="decimal"/>
      <w:lvlText w:val=""/>
      <w:lvlJc w:val="left"/>
    </w:lvl>
    <w:lvl w:ilvl="4" w:tplc="C144EA7E">
      <w:numFmt w:val="decimal"/>
      <w:lvlText w:val=""/>
      <w:lvlJc w:val="left"/>
    </w:lvl>
    <w:lvl w:ilvl="5" w:tplc="7F08C3FE">
      <w:numFmt w:val="decimal"/>
      <w:lvlText w:val=""/>
      <w:lvlJc w:val="left"/>
    </w:lvl>
    <w:lvl w:ilvl="6" w:tplc="76DAEEAA">
      <w:numFmt w:val="decimal"/>
      <w:lvlText w:val=""/>
      <w:lvlJc w:val="left"/>
    </w:lvl>
    <w:lvl w:ilvl="7" w:tplc="B39E347A">
      <w:numFmt w:val="decimal"/>
      <w:lvlText w:val=""/>
      <w:lvlJc w:val="left"/>
    </w:lvl>
    <w:lvl w:ilvl="8" w:tplc="936AD100">
      <w:numFmt w:val="decimal"/>
      <w:lvlText w:val=""/>
      <w:lvlJc w:val="left"/>
    </w:lvl>
  </w:abstractNum>
  <w:abstractNum w:abstractNumId="131">
    <w:nsid w:val="00005F45"/>
    <w:multiLevelType w:val="hybridMultilevel"/>
    <w:tmpl w:val="B6FC98DC"/>
    <w:lvl w:ilvl="0" w:tplc="9FF27C2C">
      <w:start w:val="8"/>
      <w:numFmt w:val="decimal"/>
      <w:lvlText w:val="%1."/>
      <w:lvlJc w:val="left"/>
    </w:lvl>
    <w:lvl w:ilvl="1" w:tplc="29B43150">
      <w:numFmt w:val="decimal"/>
      <w:lvlText w:val=""/>
      <w:lvlJc w:val="left"/>
    </w:lvl>
    <w:lvl w:ilvl="2" w:tplc="24508898">
      <w:numFmt w:val="decimal"/>
      <w:lvlText w:val=""/>
      <w:lvlJc w:val="left"/>
    </w:lvl>
    <w:lvl w:ilvl="3" w:tplc="A56C9FFC">
      <w:numFmt w:val="decimal"/>
      <w:lvlText w:val=""/>
      <w:lvlJc w:val="left"/>
    </w:lvl>
    <w:lvl w:ilvl="4" w:tplc="F93612B4">
      <w:numFmt w:val="decimal"/>
      <w:lvlText w:val=""/>
      <w:lvlJc w:val="left"/>
    </w:lvl>
    <w:lvl w:ilvl="5" w:tplc="CE6C808C">
      <w:numFmt w:val="decimal"/>
      <w:lvlText w:val=""/>
      <w:lvlJc w:val="left"/>
    </w:lvl>
    <w:lvl w:ilvl="6" w:tplc="0674FDA2">
      <w:numFmt w:val="decimal"/>
      <w:lvlText w:val=""/>
      <w:lvlJc w:val="left"/>
    </w:lvl>
    <w:lvl w:ilvl="7" w:tplc="DCDC6736">
      <w:numFmt w:val="decimal"/>
      <w:lvlText w:val=""/>
      <w:lvlJc w:val="left"/>
    </w:lvl>
    <w:lvl w:ilvl="8" w:tplc="F7700F98">
      <w:numFmt w:val="decimal"/>
      <w:lvlText w:val=""/>
      <w:lvlJc w:val="left"/>
    </w:lvl>
  </w:abstractNum>
  <w:abstractNum w:abstractNumId="132">
    <w:nsid w:val="00005FA4"/>
    <w:multiLevelType w:val="hybridMultilevel"/>
    <w:tmpl w:val="D24E847A"/>
    <w:lvl w:ilvl="0" w:tplc="B20C2172">
      <w:start w:val="1"/>
      <w:numFmt w:val="decimal"/>
      <w:lvlText w:val="%1."/>
      <w:lvlJc w:val="left"/>
    </w:lvl>
    <w:lvl w:ilvl="1" w:tplc="6CFA518A">
      <w:numFmt w:val="decimal"/>
      <w:lvlText w:val=""/>
      <w:lvlJc w:val="left"/>
    </w:lvl>
    <w:lvl w:ilvl="2" w:tplc="8DC8A6DA">
      <w:numFmt w:val="decimal"/>
      <w:lvlText w:val=""/>
      <w:lvlJc w:val="left"/>
    </w:lvl>
    <w:lvl w:ilvl="3" w:tplc="8DA2274C">
      <w:numFmt w:val="decimal"/>
      <w:lvlText w:val=""/>
      <w:lvlJc w:val="left"/>
    </w:lvl>
    <w:lvl w:ilvl="4" w:tplc="0B447220">
      <w:numFmt w:val="decimal"/>
      <w:lvlText w:val=""/>
      <w:lvlJc w:val="left"/>
    </w:lvl>
    <w:lvl w:ilvl="5" w:tplc="AE9E59D2">
      <w:numFmt w:val="decimal"/>
      <w:lvlText w:val=""/>
      <w:lvlJc w:val="left"/>
    </w:lvl>
    <w:lvl w:ilvl="6" w:tplc="4BCEB304">
      <w:numFmt w:val="decimal"/>
      <w:lvlText w:val=""/>
      <w:lvlJc w:val="left"/>
    </w:lvl>
    <w:lvl w:ilvl="7" w:tplc="0E0E6EE0">
      <w:numFmt w:val="decimal"/>
      <w:lvlText w:val=""/>
      <w:lvlJc w:val="left"/>
    </w:lvl>
    <w:lvl w:ilvl="8" w:tplc="178EEA1E">
      <w:numFmt w:val="decimal"/>
      <w:lvlText w:val=""/>
      <w:lvlJc w:val="left"/>
    </w:lvl>
  </w:abstractNum>
  <w:abstractNum w:abstractNumId="133">
    <w:nsid w:val="00005FA8"/>
    <w:multiLevelType w:val="hybridMultilevel"/>
    <w:tmpl w:val="AFDE5A6C"/>
    <w:lvl w:ilvl="0" w:tplc="75049A62">
      <w:start w:val="1"/>
      <w:numFmt w:val="bullet"/>
      <w:lvlText w:val="В"/>
      <w:lvlJc w:val="left"/>
    </w:lvl>
    <w:lvl w:ilvl="1" w:tplc="27A8A3E0">
      <w:numFmt w:val="decimal"/>
      <w:lvlText w:val=""/>
      <w:lvlJc w:val="left"/>
    </w:lvl>
    <w:lvl w:ilvl="2" w:tplc="746E40A6">
      <w:numFmt w:val="decimal"/>
      <w:lvlText w:val=""/>
      <w:lvlJc w:val="left"/>
    </w:lvl>
    <w:lvl w:ilvl="3" w:tplc="ADB0E3AA">
      <w:numFmt w:val="decimal"/>
      <w:lvlText w:val=""/>
      <w:lvlJc w:val="left"/>
    </w:lvl>
    <w:lvl w:ilvl="4" w:tplc="6D689DDC">
      <w:numFmt w:val="decimal"/>
      <w:lvlText w:val=""/>
      <w:lvlJc w:val="left"/>
    </w:lvl>
    <w:lvl w:ilvl="5" w:tplc="8AEC05BE">
      <w:numFmt w:val="decimal"/>
      <w:lvlText w:val=""/>
      <w:lvlJc w:val="left"/>
    </w:lvl>
    <w:lvl w:ilvl="6" w:tplc="CB0AD098">
      <w:numFmt w:val="decimal"/>
      <w:lvlText w:val=""/>
      <w:lvlJc w:val="left"/>
    </w:lvl>
    <w:lvl w:ilvl="7" w:tplc="F50ECC2C">
      <w:numFmt w:val="decimal"/>
      <w:lvlText w:val=""/>
      <w:lvlJc w:val="left"/>
    </w:lvl>
    <w:lvl w:ilvl="8" w:tplc="2810744E">
      <w:numFmt w:val="decimal"/>
      <w:lvlText w:val=""/>
      <w:lvlJc w:val="left"/>
    </w:lvl>
  </w:abstractNum>
  <w:abstractNum w:abstractNumId="134">
    <w:nsid w:val="00006048"/>
    <w:multiLevelType w:val="hybridMultilevel"/>
    <w:tmpl w:val="8D58CE20"/>
    <w:lvl w:ilvl="0" w:tplc="5C8609B0">
      <w:start w:val="1"/>
      <w:numFmt w:val="decimal"/>
      <w:lvlText w:val="%1."/>
      <w:lvlJc w:val="left"/>
    </w:lvl>
    <w:lvl w:ilvl="1" w:tplc="03A8920E">
      <w:numFmt w:val="decimal"/>
      <w:lvlText w:val=""/>
      <w:lvlJc w:val="left"/>
    </w:lvl>
    <w:lvl w:ilvl="2" w:tplc="89226C90">
      <w:numFmt w:val="decimal"/>
      <w:lvlText w:val=""/>
      <w:lvlJc w:val="left"/>
    </w:lvl>
    <w:lvl w:ilvl="3" w:tplc="544443B6">
      <w:numFmt w:val="decimal"/>
      <w:lvlText w:val=""/>
      <w:lvlJc w:val="left"/>
    </w:lvl>
    <w:lvl w:ilvl="4" w:tplc="0880667E">
      <w:numFmt w:val="decimal"/>
      <w:lvlText w:val=""/>
      <w:lvlJc w:val="left"/>
    </w:lvl>
    <w:lvl w:ilvl="5" w:tplc="7B96BE6C">
      <w:numFmt w:val="decimal"/>
      <w:lvlText w:val=""/>
      <w:lvlJc w:val="left"/>
    </w:lvl>
    <w:lvl w:ilvl="6" w:tplc="EE82AFF2">
      <w:numFmt w:val="decimal"/>
      <w:lvlText w:val=""/>
      <w:lvlJc w:val="left"/>
    </w:lvl>
    <w:lvl w:ilvl="7" w:tplc="5624FE9C">
      <w:numFmt w:val="decimal"/>
      <w:lvlText w:val=""/>
      <w:lvlJc w:val="left"/>
    </w:lvl>
    <w:lvl w:ilvl="8" w:tplc="72B888F4">
      <w:numFmt w:val="decimal"/>
      <w:lvlText w:val=""/>
      <w:lvlJc w:val="left"/>
    </w:lvl>
  </w:abstractNum>
  <w:abstractNum w:abstractNumId="135">
    <w:nsid w:val="00006270"/>
    <w:multiLevelType w:val="hybridMultilevel"/>
    <w:tmpl w:val="E340CE8E"/>
    <w:lvl w:ilvl="0" w:tplc="AF1C7406">
      <w:start w:val="1"/>
      <w:numFmt w:val="bullet"/>
      <w:lvlText w:val="о"/>
      <w:lvlJc w:val="left"/>
    </w:lvl>
    <w:lvl w:ilvl="1" w:tplc="A3F44B62">
      <w:numFmt w:val="decimal"/>
      <w:lvlText w:val=""/>
      <w:lvlJc w:val="left"/>
    </w:lvl>
    <w:lvl w:ilvl="2" w:tplc="40F08CD6">
      <w:numFmt w:val="decimal"/>
      <w:lvlText w:val=""/>
      <w:lvlJc w:val="left"/>
    </w:lvl>
    <w:lvl w:ilvl="3" w:tplc="562C5B9A">
      <w:numFmt w:val="decimal"/>
      <w:lvlText w:val=""/>
      <w:lvlJc w:val="left"/>
    </w:lvl>
    <w:lvl w:ilvl="4" w:tplc="B60A30FC">
      <w:numFmt w:val="decimal"/>
      <w:lvlText w:val=""/>
      <w:lvlJc w:val="left"/>
    </w:lvl>
    <w:lvl w:ilvl="5" w:tplc="B5D072C8">
      <w:numFmt w:val="decimal"/>
      <w:lvlText w:val=""/>
      <w:lvlJc w:val="left"/>
    </w:lvl>
    <w:lvl w:ilvl="6" w:tplc="D898E612">
      <w:numFmt w:val="decimal"/>
      <w:lvlText w:val=""/>
      <w:lvlJc w:val="left"/>
    </w:lvl>
    <w:lvl w:ilvl="7" w:tplc="E74E4F36">
      <w:numFmt w:val="decimal"/>
      <w:lvlText w:val=""/>
      <w:lvlJc w:val="left"/>
    </w:lvl>
    <w:lvl w:ilvl="8" w:tplc="5D2E4286">
      <w:numFmt w:val="decimal"/>
      <w:lvlText w:val=""/>
      <w:lvlJc w:val="left"/>
    </w:lvl>
  </w:abstractNum>
  <w:abstractNum w:abstractNumId="136">
    <w:nsid w:val="00006479"/>
    <w:multiLevelType w:val="hybridMultilevel"/>
    <w:tmpl w:val="DF2E9B32"/>
    <w:lvl w:ilvl="0" w:tplc="62C82604">
      <w:start w:val="2"/>
      <w:numFmt w:val="decimal"/>
      <w:lvlText w:val="%1."/>
      <w:lvlJc w:val="left"/>
    </w:lvl>
    <w:lvl w:ilvl="1" w:tplc="B07056E2">
      <w:numFmt w:val="decimal"/>
      <w:lvlText w:val=""/>
      <w:lvlJc w:val="left"/>
    </w:lvl>
    <w:lvl w:ilvl="2" w:tplc="A206322A">
      <w:numFmt w:val="decimal"/>
      <w:lvlText w:val=""/>
      <w:lvlJc w:val="left"/>
    </w:lvl>
    <w:lvl w:ilvl="3" w:tplc="F9B8D524">
      <w:numFmt w:val="decimal"/>
      <w:lvlText w:val=""/>
      <w:lvlJc w:val="left"/>
    </w:lvl>
    <w:lvl w:ilvl="4" w:tplc="6D9C5616">
      <w:numFmt w:val="decimal"/>
      <w:lvlText w:val=""/>
      <w:lvlJc w:val="left"/>
    </w:lvl>
    <w:lvl w:ilvl="5" w:tplc="E85CBE80">
      <w:numFmt w:val="decimal"/>
      <w:lvlText w:val=""/>
      <w:lvlJc w:val="left"/>
    </w:lvl>
    <w:lvl w:ilvl="6" w:tplc="D68065F2">
      <w:numFmt w:val="decimal"/>
      <w:lvlText w:val=""/>
      <w:lvlJc w:val="left"/>
    </w:lvl>
    <w:lvl w:ilvl="7" w:tplc="949EE394">
      <w:numFmt w:val="decimal"/>
      <w:lvlText w:val=""/>
      <w:lvlJc w:val="left"/>
    </w:lvl>
    <w:lvl w:ilvl="8" w:tplc="4C9A47E2">
      <w:numFmt w:val="decimal"/>
      <w:lvlText w:val=""/>
      <w:lvlJc w:val="left"/>
    </w:lvl>
  </w:abstractNum>
  <w:abstractNum w:abstractNumId="137">
    <w:nsid w:val="00006486"/>
    <w:multiLevelType w:val="hybridMultilevel"/>
    <w:tmpl w:val="BF4A2B06"/>
    <w:lvl w:ilvl="0" w:tplc="C90202DC">
      <w:start w:val="3"/>
      <w:numFmt w:val="decimal"/>
      <w:lvlText w:val="%1"/>
      <w:lvlJc w:val="left"/>
    </w:lvl>
    <w:lvl w:ilvl="1" w:tplc="2CCAB80C">
      <w:numFmt w:val="decimal"/>
      <w:lvlText w:val=""/>
      <w:lvlJc w:val="left"/>
    </w:lvl>
    <w:lvl w:ilvl="2" w:tplc="4014D4FE">
      <w:numFmt w:val="decimal"/>
      <w:lvlText w:val=""/>
      <w:lvlJc w:val="left"/>
    </w:lvl>
    <w:lvl w:ilvl="3" w:tplc="8DBA8B46">
      <w:numFmt w:val="decimal"/>
      <w:lvlText w:val=""/>
      <w:lvlJc w:val="left"/>
    </w:lvl>
    <w:lvl w:ilvl="4" w:tplc="A14C72CC">
      <w:numFmt w:val="decimal"/>
      <w:lvlText w:val=""/>
      <w:lvlJc w:val="left"/>
    </w:lvl>
    <w:lvl w:ilvl="5" w:tplc="88E06796">
      <w:numFmt w:val="decimal"/>
      <w:lvlText w:val=""/>
      <w:lvlJc w:val="left"/>
    </w:lvl>
    <w:lvl w:ilvl="6" w:tplc="85CEC5D8">
      <w:numFmt w:val="decimal"/>
      <w:lvlText w:val=""/>
      <w:lvlJc w:val="left"/>
    </w:lvl>
    <w:lvl w:ilvl="7" w:tplc="62DE5162">
      <w:numFmt w:val="decimal"/>
      <w:lvlText w:val=""/>
      <w:lvlJc w:val="left"/>
    </w:lvl>
    <w:lvl w:ilvl="8" w:tplc="A64AE0A0">
      <w:numFmt w:val="decimal"/>
      <w:lvlText w:val=""/>
      <w:lvlJc w:val="left"/>
    </w:lvl>
  </w:abstractNum>
  <w:abstractNum w:abstractNumId="138">
    <w:nsid w:val="0000658C"/>
    <w:multiLevelType w:val="hybridMultilevel"/>
    <w:tmpl w:val="8AC06C9A"/>
    <w:lvl w:ilvl="0" w:tplc="AC2CB172">
      <w:start w:val="1"/>
      <w:numFmt w:val="bullet"/>
      <w:lvlText w:val="и"/>
      <w:lvlJc w:val="left"/>
    </w:lvl>
    <w:lvl w:ilvl="1" w:tplc="F314CB92">
      <w:start w:val="8"/>
      <w:numFmt w:val="decimal"/>
      <w:lvlText w:val="%2."/>
      <w:lvlJc w:val="left"/>
    </w:lvl>
    <w:lvl w:ilvl="2" w:tplc="5060EA0A">
      <w:numFmt w:val="decimal"/>
      <w:lvlText w:val=""/>
      <w:lvlJc w:val="left"/>
    </w:lvl>
    <w:lvl w:ilvl="3" w:tplc="15D29E94">
      <w:numFmt w:val="decimal"/>
      <w:lvlText w:val=""/>
      <w:lvlJc w:val="left"/>
    </w:lvl>
    <w:lvl w:ilvl="4" w:tplc="36D0372C">
      <w:numFmt w:val="decimal"/>
      <w:lvlText w:val=""/>
      <w:lvlJc w:val="left"/>
    </w:lvl>
    <w:lvl w:ilvl="5" w:tplc="DB12C53C">
      <w:numFmt w:val="decimal"/>
      <w:lvlText w:val=""/>
      <w:lvlJc w:val="left"/>
    </w:lvl>
    <w:lvl w:ilvl="6" w:tplc="24E00AEE">
      <w:numFmt w:val="decimal"/>
      <w:lvlText w:val=""/>
      <w:lvlJc w:val="left"/>
    </w:lvl>
    <w:lvl w:ilvl="7" w:tplc="CAE41C52">
      <w:numFmt w:val="decimal"/>
      <w:lvlText w:val=""/>
      <w:lvlJc w:val="left"/>
    </w:lvl>
    <w:lvl w:ilvl="8" w:tplc="C5C46502">
      <w:numFmt w:val="decimal"/>
      <w:lvlText w:val=""/>
      <w:lvlJc w:val="left"/>
    </w:lvl>
  </w:abstractNum>
  <w:abstractNum w:abstractNumId="139">
    <w:nsid w:val="000066FA"/>
    <w:multiLevelType w:val="hybridMultilevel"/>
    <w:tmpl w:val="BE8CB1B2"/>
    <w:lvl w:ilvl="0" w:tplc="AE94DCE4">
      <w:start w:val="4"/>
      <w:numFmt w:val="decimal"/>
      <w:lvlText w:val="%1."/>
      <w:lvlJc w:val="left"/>
    </w:lvl>
    <w:lvl w:ilvl="1" w:tplc="8FFC3C7A">
      <w:start w:val="6"/>
      <w:numFmt w:val="decimal"/>
      <w:lvlText w:val="%2."/>
      <w:lvlJc w:val="left"/>
    </w:lvl>
    <w:lvl w:ilvl="2" w:tplc="6ECE36FE">
      <w:numFmt w:val="decimal"/>
      <w:lvlText w:val=""/>
      <w:lvlJc w:val="left"/>
    </w:lvl>
    <w:lvl w:ilvl="3" w:tplc="FA5C1CC2">
      <w:numFmt w:val="decimal"/>
      <w:lvlText w:val=""/>
      <w:lvlJc w:val="left"/>
    </w:lvl>
    <w:lvl w:ilvl="4" w:tplc="8F02D0A0">
      <w:numFmt w:val="decimal"/>
      <w:lvlText w:val=""/>
      <w:lvlJc w:val="left"/>
    </w:lvl>
    <w:lvl w:ilvl="5" w:tplc="35742C56">
      <w:numFmt w:val="decimal"/>
      <w:lvlText w:val=""/>
      <w:lvlJc w:val="left"/>
    </w:lvl>
    <w:lvl w:ilvl="6" w:tplc="5CFC9A94">
      <w:numFmt w:val="decimal"/>
      <w:lvlText w:val=""/>
      <w:lvlJc w:val="left"/>
    </w:lvl>
    <w:lvl w:ilvl="7" w:tplc="CC64BDEA">
      <w:numFmt w:val="decimal"/>
      <w:lvlText w:val=""/>
      <w:lvlJc w:val="left"/>
    </w:lvl>
    <w:lvl w:ilvl="8" w:tplc="524EC96C">
      <w:numFmt w:val="decimal"/>
      <w:lvlText w:val=""/>
      <w:lvlJc w:val="left"/>
    </w:lvl>
  </w:abstractNum>
  <w:abstractNum w:abstractNumId="140">
    <w:nsid w:val="00006732"/>
    <w:multiLevelType w:val="hybridMultilevel"/>
    <w:tmpl w:val="599E8D84"/>
    <w:lvl w:ilvl="0" w:tplc="7D940FA2">
      <w:start w:val="1"/>
      <w:numFmt w:val="bullet"/>
      <w:lvlText w:val="с"/>
      <w:lvlJc w:val="left"/>
    </w:lvl>
    <w:lvl w:ilvl="1" w:tplc="2D6AAB16">
      <w:start w:val="32"/>
      <w:numFmt w:val="decimal"/>
      <w:lvlText w:val="%2."/>
      <w:lvlJc w:val="left"/>
    </w:lvl>
    <w:lvl w:ilvl="2" w:tplc="E7427910">
      <w:numFmt w:val="decimal"/>
      <w:lvlText w:val=""/>
      <w:lvlJc w:val="left"/>
    </w:lvl>
    <w:lvl w:ilvl="3" w:tplc="BE287B58">
      <w:numFmt w:val="decimal"/>
      <w:lvlText w:val=""/>
      <w:lvlJc w:val="left"/>
    </w:lvl>
    <w:lvl w:ilvl="4" w:tplc="81DE9A94">
      <w:numFmt w:val="decimal"/>
      <w:lvlText w:val=""/>
      <w:lvlJc w:val="left"/>
    </w:lvl>
    <w:lvl w:ilvl="5" w:tplc="ADFC3992">
      <w:numFmt w:val="decimal"/>
      <w:lvlText w:val=""/>
      <w:lvlJc w:val="left"/>
    </w:lvl>
    <w:lvl w:ilvl="6" w:tplc="093CA704">
      <w:numFmt w:val="decimal"/>
      <w:lvlText w:val=""/>
      <w:lvlJc w:val="left"/>
    </w:lvl>
    <w:lvl w:ilvl="7" w:tplc="CA7CAAE8">
      <w:numFmt w:val="decimal"/>
      <w:lvlText w:val=""/>
      <w:lvlJc w:val="left"/>
    </w:lvl>
    <w:lvl w:ilvl="8" w:tplc="391AFD78">
      <w:numFmt w:val="decimal"/>
      <w:lvlText w:val=""/>
      <w:lvlJc w:val="left"/>
    </w:lvl>
  </w:abstractNum>
  <w:abstractNum w:abstractNumId="141">
    <w:nsid w:val="000068F5"/>
    <w:multiLevelType w:val="hybridMultilevel"/>
    <w:tmpl w:val="CC40451E"/>
    <w:lvl w:ilvl="0" w:tplc="15F22668">
      <w:start w:val="1"/>
      <w:numFmt w:val="bullet"/>
      <w:lvlText w:val="с"/>
      <w:lvlJc w:val="left"/>
    </w:lvl>
    <w:lvl w:ilvl="1" w:tplc="ACCA5C14">
      <w:start w:val="1"/>
      <w:numFmt w:val="decimal"/>
      <w:lvlText w:val="%2"/>
      <w:lvlJc w:val="left"/>
    </w:lvl>
    <w:lvl w:ilvl="2" w:tplc="FCC0D5D2">
      <w:start w:val="4"/>
      <w:numFmt w:val="decimal"/>
      <w:lvlText w:val="%3."/>
      <w:lvlJc w:val="left"/>
    </w:lvl>
    <w:lvl w:ilvl="3" w:tplc="7A267F38">
      <w:numFmt w:val="decimal"/>
      <w:lvlText w:val=""/>
      <w:lvlJc w:val="left"/>
    </w:lvl>
    <w:lvl w:ilvl="4" w:tplc="235026D4">
      <w:numFmt w:val="decimal"/>
      <w:lvlText w:val=""/>
      <w:lvlJc w:val="left"/>
    </w:lvl>
    <w:lvl w:ilvl="5" w:tplc="1F0EBE5E">
      <w:numFmt w:val="decimal"/>
      <w:lvlText w:val=""/>
      <w:lvlJc w:val="left"/>
    </w:lvl>
    <w:lvl w:ilvl="6" w:tplc="C8CE2B96">
      <w:numFmt w:val="decimal"/>
      <w:lvlText w:val=""/>
      <w:lvlJc w:val="left"/>
    </w:lvl>
    <w:lvl w:ilvl="7" w:tplc="8AA672EA">
      <w:numFmt w:val="decimal"/>
      <w:lvlText w:val=""/>
      <w:lvlJc w:val="left"/>
    </w:lvl>
    <w:lvl w:ilvl="8" w:tplc="F4145636">
      <w:numFmt w:val="decimal"/>
      <w:lvlText w:val=""/>
      <w:lvlJc w:val="left"/>
    </w:lvl>
  </w:abstractNum>
  <w:abstractNum w:abstractNumId="142">
    <w:nsid w:val="000069D0"/>
    <w:multiLevelType w:val="hybridMultilevel"/>
    <w:tmpl w:val="EFC4E44C"/>
    <w:lvl w:ilvl="0" w:tplc="D10437E0">
      <w:start w:val="1"/>
      <w:numFmt w:val="decimal"/>
      <w:lvlText w:val="%1."/>
      <w:lvlJc w:val="left"/>
    </w:lvl>
    <w:lvl w:ilvl="1" w:tplc="F92213CA">
      <w:numFmt w:val="decimal"/>
      <w:lvlText w:val=""/>
      <w:lvlJc w:val="left"/>
    </w:lvl>
    <w:lvl w:ilvl="2" w:tplc="A50656A8">
      <w:numFmt w:val="decimal"/>
      <w:lvlText w:val=""/>
      <w:lvlJc w:val="left"/>
    </w:lvl>
    <w:lvl w:ilvl="3" w:tplc="C096F57A">
      <w:numFmt w:val="decimal"/>
      <w:lvlText w:val=""/>
      <w:lvlJc w:val="left"/>
    </w:lvl>
    <w:lvl w:ilvl="4" w:tplc="E092CB60">
      <w:numFmt w:val="decimal"/>
      <w:lvlText w:val=""/>
      <w:lvlJc w:val="left"/>
    </w:lvl>
    <w:lvl w:ilvl="5" w:tplc="B54A8762">
      <w:numFmt w:val="decimal"/>
      <w:lvlText w:val=""/>
      <w:lvlJc w:val="left"/>
    </w:lvl>
    <w:lvl w:ilvl="6" w:tplc="3170086C">
      <w:numFmt w:val="decimal"/>
      <w:lvlText w:val=""/>
      <w:lvlJc w:val="left"/>
    </w:lvl>
    <w:lvl w:ilvl="7" w:tplc="7F542286">
      <w:numFmt w:val="decimal"/>
      <w:lvlText w:val=""/>
      <w:lvlJc w:val="left"/>
    </w:lvl>
    <w:lvl w:ilvl="8" w:tplc="D0C82B1E">
      <w:numFmt w:val="decimal"/>
      <w:lvlText w:val=""/>
      <w:lvlJc w:val="left"/>
    </w:lvl>
  </w:abstractNum>
  <w:abstractNum w:abstractNumId="143">
    <w:nsid w:val="00006A15"/>
    <w:multiLevelType w:val="hybridMultilevel"/>
    <w:tmpl w:val="D91210A4"/>
    <w:lvl w:ilvl="0" w:tplc="DAD4A3DE">
      <w:start w:val="10"/>
      <w:numFmt w:val="decimal"/>
      <w:lvlText w:val="%1."/>
      <w:lvlJc w:val="left"/>
    </w:lvl>
    <w:lvl w:ilvl="1" w:tplc="1A9635DE">
      <w:numFmt w:val="decimal"/>
      <w:lvlText w:val=""/>
      <w:lvlJc w:val="left"/>
    </w:lvl>
    <w:lvl w:ilvl="2" w:tplc="0C28AF36">
      <w:numFmt w:val="decimal"/>
      <w:lvlText w:val=""/>
      <w:lvlJc w:val="left"/>
    </w:lvl>
    <w:lvl w:ilvl="3" w:tplc="18D02780">
      <w:numFmt w:val="decimal"/>
      <w:lvlText w:val=""/>
      <w:lvlJc w:val="left"/>
    </w:lvl>
    <w:lvl w:ilvl="4" w:tplc="9B823880">
      <w:numFmt w:val="decimal"/>
      <w:lvlText w:val=""/>
      <w:lvlJc w:val="left"/>
    </w:lvl>
    <w:lvl w:ilvl="5" w:tplc="174E6AF2">
      <w:numFmt w:val="decimal"/>
      <w:lvlText w:val=""/>
      <w:lvlJc w:val="left"/>
    </w:lvl>
    <w:lvl w:ilvl="6" w:tplc="3F0626F8">
      <w:numFmt w:val="decimal"/>
      <w:lvlText w:val=""/>
      <w:lvlJc w:val="left"/>
    </w:lvl>
    <w:lvl w:ilvl="7" w:tplc="5CDA90F6">
      <w:numFmt w:val="decimal"/>
      <w:lvlText w:val=""/>
      <w:lvlJc w:val="left"/>
    </w:lvl>
    <w:lvl w:ilvl="8" w:tplc="AC165EAA">
      <w:numFmt w:val="decimal"/>
      <w:lvlText w:val=""/>
      <w:lvlJc w:val="left"/>
    </w:lvl>
  </w:abstractNum>
  <w:abstractNum w:abstractNumId="144">
    <w:nsid w:val="00006AD4"/>
    <w:multiLevelType w:val="hybridMultilevel"/>
    <w:tmpl w:val="E2A6ADF4"/>
    <w:lvl w:ilvl="0" w:tplc="08180524">
      <w:start w:val="1"/>
      <w:numFmt w:val="bullet"/>
      <w:lvlText w:val="В"/>
      <w:lvlJc w:val="left"/>
    </w:lvl>
    <w:lvl w:ilvl="1" w:tplc="A44C70A2">
      <w:numFmt w:val="decimal"/>
      <w:lvlText w:val=""/>
      <w:lvlJc w:val="left"/>
    </w:lvl>
    <w:lvl w:ilvl="2" w:tplc="7C322D24">
      <w:numFmt w:val="decimal"/>
      <w:lvlText w:val=""/>
      <w:lvlJc w:val="left"/>
    </w:lvl>
    <w:lvl w:ilvl="3" w:tplc="1BEED5C0">
      <w:numFmt w:val="decimal"/>
      <w:lvlText w:val=""/>
      <w:lvlJc w:val="left"/>
    </w:lvl>
    <w:lvl w:ilvl="4" w:tplc="E438B3AE">
      <w:numFmt w:val="decimal"/>
      <w:lvlText w:val=""/>
      <w:lvlJc w:val="left"/>
    </w:lvl>
    <w:lvl w:ilvl="5" w:tplc="B8A63AC6">
      <w:numFmt w:val="decimal"/>
      <w:lvlText w:val=""/>
      <w:lvlJc w:val="left"/>
    </w:lvl>
    <w:lvl w:ilvl="6" w:tplc="5232A5CC">
      <w:numFmt w:val="decimal"/>
      <w:lvlText w:val=""/>
      <w:lvlJc w:val="left"/>
    </w:lvl>
    <w:lvl w:ilvl="7" w:tplc="09EABCE6">
      <w:numFmt w:val="decimal"/>
      <w:lvlText w:val=""/>
      <w:lvlJc w:val="left"/>
    </w:lvl>
    <w:lvl w:ilvl="8" w:tplc="6B78773E">
      <w:numFmt w:val="decimal"/>
      <w:lvlText w:val=""/>
      <w:lvlJc w:val="left"/>
    </w:lvl>
  </w:abstractNum>
  <w:abstractNum w:abstractNumId="145">
    <w:nsid w:val="00006CF4"/>
    <w:multiLevelType w:val="hybridMultilevel"/>
    <w:tmpl w:val="B7EA2DB6"/>
    <w:lvl w:ilvl="0" w:tplc="161221C0">
      <w:start w:val="1"/>
      <w:numFmt w:val="decimal"/>
      <w:lvlText w:val="%1."/>
      <w:lvlJc w:val="left"/>
    </w:lvl>
    <w:lvl w:ilvl="1" w:tplc="05F87916">
      <w:numFmt w:val="decimal"/>
      <w:lvlText w:val=""/>
      <w:lvlJc w:val="left"/>
    </w:lvl>
    <w:lvl w:ilvl="2" w:tplc="D130B2AE">
      <w:numFmt w:val="decimal"/>
      <w:lvlText w:val=""/>
      <w:lvlJc w:val="left"/>
    </w:lvl>
    <w:lvl w:ilvl="3" w:tplc="55A8801E">
      <w:numFmt w:val="decimal"/>
      <w:lvlText w:val=""/>
      <w:lvlJc w:val="left"/>
    </w:lvl>
    <w:lvl w:ilvl="4" w:tplc="8FDC5AB4">
      <w:numFmt w:val="decimal"/>
      <w:lvlText w:val=""/>
      <w:lvlJc w:val="left"/>
    </w:lvl>
    <w:lvl w:ilvl="5" w:tplc="07106998">
      <w:numFmt w:val="decimal"/>
      <w:lvlText w:val=""/>
      <w:lvlJc w:val="left"/>
    </w:lvl>
    <w:lvl w:ilvl="6" w:tplc="72F82E32">
      <w:numFmt w:val="decimal"/>
      <w:lvlText w:val=""/>
      <w:lvlJc w:val="left"/>
    </w:lvl>
    <w:lvl w:ilvl="7" w:tplc="B05AE974">
      <w:numFmt w:val="decimal"/>
      <w:lvlText w:val=""/>
      <w:lvlJc w:val="left"/>
    </w:lvl>
    <w:lvl w:ilvl="8" w:tplc="CCA67464">
      <w:numFmt w:val="decimal"/>
      <w:lvlText w:val=""/>
      <w:lvlJc w:val="left"/>
    </w:lvl>
  </w:abstractNum>
  <w:abstractNum w:abstractNumId="146">
    <w:nsid w:val="00006D22"/>
    <w:multiLevelType w:val="hybridMultilevel"/>
    <w:tmpl w:val="6C3E172C"/>
    <w:lvl w:ilvl="0" w:tplc="59F6A04A">
      <w:start w:val="1"/>
      <w:numFmt w:val="bullet"/>
      <w:lvlText w:val="в"/>
      <w:lvlJc w:val="left"/>
    </w:lvl>
    <w:lvl w:ilvl="1" w:tplc="9F424FCA">
      <w:start w:val="1"/>
      <w:numFmt w:val="decimal"/>
      <w:lvlText w:val="%2."/>
      <w:lvlJc w:val="left"/>
    </w:lvl>
    <w:lvl w:ilvl="2" w:tplc="84FAE444">
      <w:numFmt w:val="decimal"/>
      <w:lvlText w:val=""/>
      <w:lvlJc w:val="left"/>
    </w:lvl>
    <w:lvl w:ilvl="3" w:tplc="99108A1E">
      <w:numFmt w:val="decimal"/>
      <w:lvlText w:val=""/>
      <w:lvlJc w:val="left"/>
    </w:lvl>
    <w:lvl w:ilvl="4" w:tplc="18083310">
      <w:numFmt w:val="decimal"/>
      <w:lvlText w:val=""/>
      <w:lvlJc w:val="left"/>
    </w:lvl>
    <w:lvl w:ilvl="5" w:tplc="7AE06E8C">
      <w:numFmt w:val="decimal"/>
      <w:lvlText w:val=""/>
      <w:lvlJc w:val="left"/>
    </w:lvl>
    <w:lvl w:ilvl="6" w:tplc="5470E0E6">
      <w:numFmt w:val="decimal"/>
      <w:lvlText w:val=""/>
      <w:lvlJc w:val="left"/>
    </w:lvl>
    <w:lvl w:ilvl="7" w:tplc="6232A44C">
      <w:numFmt w:val="decimal"/>
      <w:lvlText w:val=""/>
      <w:lvlJc w:val="left"/>
    </w:lvl>
    <w:lvl w:ilvl="8" w:tplc="7ED057D6">
      <w:numFmt w:val="decimal"/>
      <w:lvlText w:val=""/>
      <w:lvlJc w:val="left"/>
    </w:lvl>
  </w:abstractNum>
  <w:abstractNum w:abstractNumId="147">
    <w:nsid w:val="00006D69"/>
    <w:multiLevelType w:val="hybridMultilevel"/>
    <w:tmpl w:val="A036DE18"/>
    <w:lvl w:ilvl="0" w:tplc="C47EBD54">
      <w:start w:val="1"/>
      <w:numFmt w:val="bullet"/>
      <w:lvlText w:val="\endash "/>
      <w:lvlJc w:val="left"/>
    </w:lvl>
    <w:lvl w:ilvl="1" w:tplc="B7A4A28C">
      <w:start w:val="4"/>
      <w:numFmt w:val="decimal"/>
      <w:lvlText w:val="%2."/>
      <w:lvlJc w:val="left"/>
    </w:lvl>
    <w:lvl w:ilvl="2" w:tplc="43B6334C">
      <w:numFmt w:val="decimal"/>
      <w:lvlText w:val=""/>
      <w:lvlJc w:val="left"/>
    </w:lvl>
    <w:lvl w:ilvl="3" w:tplc="7C80AAB8">
      <w:numFmt w:val="decimal"/>
      <w:lvlText w:val=""/>
      <w:lvlJc w:val="left"/>
    </w:lvl>
    <w:lvl w:ilvl="4" w:tplc="C186B11C">
      <w:numFmt w:val="decimal"/>
      <w:lvlText w:val=""/>
      <w:lvlJc w:val="left"/>
    </w:lvl>
    <w:lvl w:ilvl="5" w:tplc="04ACA146">
      <w:numFmt w:val="decimal"/>
      <w:lvlText w:val=""/>
      <w:lvlJc w:val="left"/>
    </w:lvl>
    <w:lvl w:ilvl="6" w:tplc="71E82CEC">
      <w:numFmt w:val="decimal"/>
      <w:lvlText w:val=""/>
      <w:lvlJc w:val="left"/>
    </w:lvl>
    <w:lvl w:ilvl="7" w:tplc="E48EBEF6">
      <w:numFmt w:val="decimal"/>
      <w:lvlText w:val=""/>
      <w:lvlJc w:val="left"/>
    </w:lvl>
    <w:lvl w:ilvl="8" w:tplc="9CC24434">
      <w:numFmt w:val="decimal"/>
      <w:lvlText w:val=""/>
      <w:lvlJc w:val="left"/>
    </w:lvl>
  </w:abstractNum>
  <w:abstractNum w:abstractNumId="148">
    <w:nsid w:val="00006E7E"/>
    <w:multiLevelType w:val="hybridMultilevel"/>
    <w:tmpl w:val="6E922F4A"/>
    <w:lvl w:ilvl="0" w:tplc="9A94A9CE">
      <w:start w:val="4"/>
      <w:numFmt w:val="decimal"/>
      <w:lvlText w:val="%1."/>
      <w:lvlJc w:val="left"/>
    </w:lvl>
    <w:lvl w:ilvl="1" w:tplc="C764FC24">
      <w:numFmt w:val="decimal"/>
      <w:lvlText w:val=""/>
      <w:lvlJc w:val="left"/>
    </w:lvl>
    <w:lvl w:ilvl="2" w:tplc="86AC0478">
      <w:numFmt w:val="decimal"/>
      <w:lvlText w:val=""/>
      <w:lvlJc w:val="left"/>
    </w:lvl>
    <w:lvl w:ilvl="3" w:tplc="CC14BE8C">
      <w:numFmt w:val="decimal"/>
      <w:lvlText w:val=""/>
      <w:lvlJc w:val="left"/>
    </w:lvl>
    <w:lvl w:ilvl="4" w:tplc="944EE936">
      <w:numFmt w:val="decimal"/>
      <w:lvlText w:val=""/>
      <w:lvlJc w:val="left"/>
    </w:lvl>
    <w:lvl w:ilvl="5" w:tplc="534622E8">
      <w:numFmt w:val="decimal"/>
      <w:lvlText w:val=""/>
      <w:lvlJc w:val="left"/>
    </w:lvl>
    <w:lvl w:ilvl="6" w:tplc="73C0FF30">
      <w:numFmt w:val="decimal"/>
      <w:lvlText w:val=""/>
      <w:lvlJc w:val="left"/>
    </w:lvl>
    <w:lvl w:ilvl="7" w:tplc="7E52B104">
      <w:numFmt w:val="decimal"/>
      <w:lvlText w:val=""/>
      <w:lvlJc w:val="left"/>
    </w:lvl>
    <w:lvl w:ilvl="8" w:tplc="5C06EEDE">
      <w:numFmt w:val="decimal"/>
      <w:lvlText w:val=""/>
      <w:lvlJc w:val="left"/>
    </w:lvl>
  </w:abstractNum>
  <w:abstractNum w:abstractNumId="149">
    <w:nsid w:val="00006F11"/>
    <w:multiLevelType w:val="hybridMultilevel"/>
    <w:tmpl w:val="D6E80A88"/>
    <w:lvl w:ilvl="0" w:tplc="80A0DA34">
      <w:start w:val="1"/>
      <w:numFmt w:val="bullet"/>
      <w:lvlText w:val="и"/>
      <w:lvlJc w:val="left"/>
    </w:lvl>
    <w:lvl w:ilvl="1" w:tplc="A0EE7302">
      <w:start w:val="3"/>
      <w:numFmt w:val="decimal"/>
      <w:lvlText w:val="%2."/>
      <w:lvlJc w:val="left"/>
    </w:lvl>
    <w:lvl w:ilvl="2" w:tplc="9CDE9156">
      <w:numFmt w:val="decimal"/>
      <w:lvlText w:val=""/>
      <w:lvlJc w:val="left"/>
    </w:lvl>
    <w:lvl w:ilvl="3" w:tplc="11FA0C5A">
      <w:numFmt w:val="decimal"/>
      <w:lvlText w:val=""/>
      <w:lvlJc w:val="left"/>
    </w:lvl>
    <w:lvl w:ilvl="4" w:tplc="216C6D64">
      <w:numFmt w:val="decimal"/>
      <w:lvlText w:val=""/>
      <w:lvlJc w:val="left"/>
    </w:lvl>
    <w:lvl w:ilvl="5" w:tplc="EF32FC3E">
      <w:numFmt w:val="decimal"/>
      <w:lvlText w:val=""/>
      <w:lvlJc w:val="left"/>
    </w:lvl>
    <w:lvl w:ilvl="6" w:tplc="59523962">
      <w:numFmt w:val="decimal"/>
      <w:lvlText w:val=""/>
      <w:lvlJc w:val="left"/>
    </w:lvl>
    <w:lvl w:ilvl="7" w:tplc="C18EE83E">
      <w:numFmt w:val="decimal"/>
      <w:lvlText w:val=""/>
      <w:lvlJc w:val="left"/>
    </w:lvl>
    <w:lvl w:ilvl="8" w:tplc="57F6F608">
      <w:numFmt w:val="decimal"/>
      <w:lvlText w:val=""/>
      <w:lvlJc w:val="left"/>
    </w:lvl>
  </w:abstractNum>
  <w:abstractNum w:abstractNumId="150">
    <w:nsid w:val="00006F3C"/>
    <w:multiLevelType w:val="hybridMultilevel"/>
    <w:tmpl w:val="BFDE41B4"/>
    <w:lvl w:ilvl="0" w:tplc="F0E67028">
      <w:start w:val="11"/>
      <w:numFmt w:val="decimal"/>
      <w:lvlText w:val="%1."/>
      <w:lvlJc w:val="left"/>
    </w:lvl>
    <w:lvl w:ilvl="1" w:tplc="48AC5E02">
      <w:numFmt w:val="decimal"/>
      <w:lvlText w:val=""/>
      <w:lvlJc w:val="left"/>
    </w:lvl>
    <w:lvl w:ilvl="2" w:tplc="DE9A736C">
      <w:numFmt w:val="decimal"/>
      <w:lvlText w:val=""/>
      <w:lvlJc w:val="left"/>
    </w:lvl>
    <w:lvl w:ilvl="3" w:tplc="8326EE00">
      <w:numFmt w:val="decimal"/>
      <w:lvlText w:val=""/>
      <w:lvlJc w:val="left"/>
    </w:lvl>
    <w:lvl w:ilvl="4" w:tplc="3A5062BA">
      <w:numFmt w:val="decimal"/>
      <w:lvlText w:val=""/>
      <w:lvlJc w:val="left"/>
    </w:lvl>
    <w:lvl w:ilvl="5" w:tplc="CEC4B7CA">
      <w:numFmt w:val="decimal"/>
      <w:lvlText w:val=""/>
      <w:lvlJc w:val="left"/>
    </w:lvl>
    <w:lvl w:ilvl="6" w:tplc="5AAAA438">
      <w:numFmt w:val="decimal"/>
      <w:lvlText w:val=""/>
      <w:lvlJc w:val="left"/>
    </w:lvl>
    <w:lvl w:ilvl="7" w:tplc="92B6F984">
      <w:numFmt w:val="decimal"/>
      <w:lvlText w:val=""/>
      <w:lvlJc w:val="left"/>
    </w:lvl>
    <w:lvl w:ilvl="8" w:tplc="0A34C756">
      <w:numFmt w:val="decimal"/>
      <w:lvlText w:val=""/>
      <w:lvlJc w:val="left"/>
    </w:lvl>
  </w:abstractNum>
  <w:abstractNum w:abstractNumId="151">
    <w:nsid w:val="00006FC9"/>
    <w:multiLevelType w:val="hybridMultilevel"/>
    <w:tmpl w:val="2D9890BA"/>
    <w:lvl w:ilvl="0" w:tplc="9B02317E">
      <w:start w:val="1"/>
      <w:numFmt w:val="bullet"/>
      <w:lvlText w:val="и"/>
      <w:lvlJc w:val="left"/>
    </w:lvl>
    <w:lvl w:ilvl="1" w:tplc="123283BE">
      <w:start w:val="4"/>
      <w:numFmt w:val="decimal"/>
      <w:lvlText w:val="%2."/>
      <w:lvlJc w:val="left"/>
    </w:lvl>
    <w:lvl w:ilvl="2" w:tplc="83943A78">
      <w:numFmt w:val="decimal"/>
      <w:lvlText w:val=""/>
      <w:lvlJc w:val="left"/>
    </w:lvl>
    <w:lvl w:ilvl="3" w:tplc="6A46857A">
      <w:numFmt w:val="decimal"/>
      <w:lvlText w:val=""/>
      <w:lvlJc w:val="left"/>
    </w:lvl>
    <w:lvl w:ilvl="4" w:tplc="FD68424A">
      <w:numFmt w:val="decimal"/>
      <w:lvlText w:val=""/>
      <w:lvlJc w:val="left"/>
    </w:lvl>
    <w:lvl w:ilvl="5" w:tplc="7E7A8F34">
      <w:numFmt w:val="decimal"/>
      <w:lvlText w:val=""/>
      <w:lvlJc w:val="left"/>
    </w:lvl>
    <w:lvl w:ilvl="6" w:tplc="4EF6B370">
      <w:numFmt w:val="decimal"/>
      <w:lvlText w:val=""/>
      <w:lvlJc w:val="left"/>
    </w:lvl>
    <w:lvl w:ilvl="7" w:tplc="6290BEB8">
      <w:numFmt w:val="decimal"/>
      <w:lvlText w:val=""/>
      <w:lvlJc w:val="left"/>
    </w:lvl>
    <w:lvl w:ilvl="8" w:tplc="12FEF124">
      <w:numFmt w:val="decimal"/>
      <w:lvlText w:val=""/>
      <w:lvlJc w:val="left"/>
    </w:lvl>
  </w:abstractNum>
  <w:abstractNum w:abstractNumId="152">
    <w:nsid w:val="00007014"/>
    <w:multiLevelType w:val="hybridMultilevel"/>
    <w:tmpl w:val="405C7D6A"/>
    <w:lvl w:ilvl="0" w:tplc="C256F8BE">
      <w:start w:val="7"/>
      <w:numFmt w:val="decimal"/>
      <w:lvlText w:val="%1."/>
      <w:lvlJc w:val="left"/>
    </w:lvl>
    <w:lvl w:ilvl="1" w:tplc="40C4F68A">
      <w:start w:val="1"/>
      <w:numFmt w:val="decimal"/>
      <w:lvlText w:val="%2"/>
      <w:lvlJc w:val="left"/>
    </w:lvl>
    <w:lvl w:ilvl="2" w:tplc="8E6A22D6">
      <w:numFmt w:val="decimal"/>
      <w:lvlText w:val=""/>
      <w:lvlJc w:val="left"/>
    </w:lvl>
    <w:lvl w:ilvl="3" w:tplc="C3DC889C">
      <w:numFmt w:val="decimal"/>
      <w:lvlText w:val=""/>
      <w:lvlJc w:val="left"/>
    </w:lvl>
    <w:lvl w:ilvl="4" w:tplc="3BB27C34">
      <w:numFmt w:val="decimal"/>
      <w:lvlText w:val=""/>
      <w:lvlJc w:val="left"/>
    </w:lvl>
    <w:lvl w:ilvl="5" w:tplc="6AB6431C">
      <w:numFmt w:val="decimal"/>
      <w:lvlText w:val=""/>
      <w:lvlJc w:val="left"/>
    </w:lvl>
    <w:lvl w:ilvl="6" w:tplc="F1002FD8">
      <w:numFmt w:val="decimal"/>
      <w:lvlText w:val=""/>
      <w:lvlJc w:val="left"/>
    </w:lvl>
    <w:lvl w:ilvl="7" w:tplc="D42C1D58">
      <w:numFmt w:val="decimal"/>
      <w:lvlText w:val=""/>
      <w:lvlJc w:val="left"/>
    </w:lvl>
    <w:lvl w:ilvl="8" w:tplc="FF60A42A">
      <w:numFmt w:val="decimal"/>
      <w:lvlText w:val=""/>
      <w:lvlJc w:val="left"/>
    </w:lvl>
  </w:abstractNum>
  <w:abstractNum w:abstractNumId="153">
    <w:nsid w:val="00007282"/>
    <w:multiLevelType w:val="hybridMultilevel"/>
    <w:tmpl w:val="8C3435EC"/>
    <w:lvl w:ilvl="0" w:tplc="FFDAE55E">
      <w:start w:val="1"/>
      <w:numFmt w:val="decimal"/>
      <w:lvlText w:val="%1"/>
      <w:lvlJc w:val="left"/>
    </w:lvl>
    <w:lvl w:ilvl="1" w:tplc="0B18E53A">
      <w:start w:val="5"/>
      <w:numFmt w:val="decimal"/>
      <w:lvlText w:val="%2."/>
      <w:lvlJc w:val="left"/>
    </w:lvl>
    <w:lvl w:ilvl="2" w:tplc="84C4DCC4">
      <w:numFmt w:val="decimal"/>
      <w:lvlText w:val=""/>
      <w:lvlJc w:val="left"/>
    </w:lvl>
    <w:lvl w:ilvl="3" w:tplc="D0028888">
      <w:numFmt w:val="decimal"/>
      <w:lvlText w:val=""/>
      <w:lvlJc w:val="left"/>
    </w:lvl>
    <w:lvl w:ilvl="4" w:tplc="6BF65852">
      <w:numFmt w:val="decimal"/>
      <w:lvlText w:val=""/>
      <w:lvlJc w:val="left"/>
    </w:lvl>
    <w:lvl w:ilvl="5" w:tplc="AC0602DA">
      <w:numFmt w:val="decimal"/>
      <w:lvlText w:val=""/>
      <w:lvlJc w:val="left"/>
    </w:lvl>
    <w:lvl w:ilvl="6" w:tplc="9D1EF90C">
      <w:numFmt w:val="decimal"/>
      <w:lvlText w:val=""/>
      <w:lvlJc w:val="left"/>
    </w:lvl>
    <w:lvl w:ilvl="7" w:tplc="D78CCC56">
      <w:numFmt w:val="decimal"/>
      <w:lvlText w:val=""/>
      <w:lvlJc w:val="left"/>
    </w:lvl>
    <w:lvl w:ilvl="8" w:tplc="A54247B8">
      <w:numFmt w:val="decimal"/>
      <w:lvlText w:val=""/>
      <w:lvlJc w:val="left"/>
    </w:lvl>
  </w:abstractNum>
  <w:abstractNum w:abstractNumId="154">
    <w:nsid w:val="000073D9"/>
    <w:multiLevelType w:val="hybridMultilevel"/>
    <w:tmpl w:val="493C0276"/>
    <w:lvl w:ilvl="0" w:tplc="BFA6F86C">
      <w:start w:val="1"/>
      <w:numFmt w:val="bullet"/>
      <w:lvlText w:val="и"/>
      <w:lvlJc w:val="left"/>
    </w:lvl>
    <w:lvl w:ilvl="1" w:tplc="E0747A5A">
      <w:start w:val="5"/>
      <w:numFmt w:val="decimal"/>
      <w:lvlText w:val="%2."/>
      <w:lvlJc w:val="left"/>
    </w:lvl>
    <w:lvl w:ilvl="2" w:tplc="50425EFA">
      <w:numFmt w:val="decimal"/>
      <w:lvlText w:val=""/>
      <w:lvlJc w:val="left"/>
    </w:lvl>
    <w:lvl w:ilvl="3" w:tplc="2240600A">
      <w:numFmt w:val="decimal"/>
      <w:lvlText w:val=""/>
      <w:lvlJc w:val="left"/>
    </w:lvl>
    <w:lvl w:ilvl="4" w:tplc="FBD852EE">
      <w:numFmt w:val="decimal"/>
      <w:lvlText w:val=""/>
      <w:lvlJc w:val="left"/>
    </w:lvl>
    <w:lvl w:ilvl="5" w:tplc="012EB354">
      <w:numFmt w:val="decimal"/>
      <w:lvlText w:val=""/>
      <w:lvlJc w:val="left"/>
    </w:lvl>
    <w:lvl w:ilvl="6" w:tplc="2CE8242C">
      <w:numFmt w:val="decimal"/>
      <w:lvlText w:val=""/>
      <w:lvlJc w:val="left"/>
    </w:lvl>
    <w:lvl w:ilvl="7" w:tplc="2D0A6482">
      <w:numFmt w:val="decimal"/>
      <w:lvlText w:val=""/>
      <w:lvlJc w:val="left"/>
    </w:lvl>
    <w:lvl w:ilvl="8" w:tplc="6D9A0E5C">
      <w:numFmt w:val="decimal"/>
      <w:lvlText w:val=""/>
      <w:lvlJc w:val="left"/>
    </w:lvl>
  </w:abstractNum>
  <w:abstractNum w:abstractNumId="155">
    <w:nsid w:val="000074AD"/>
    <w:multiLevelType w:val="hybridMultilevel"/>
    <w:tmpl w:val="2A2AD7B2"/>
    <w:lvl w:ilvl="0" w:tplc="6CE0447E">
      <w:start w:val="1"/>
      <w:numFmt w:val="bullet"/>
      <w:lvlText w:val="и"/>
      <w:lvlJc w:val="left"/>
    </w:lvl>
    <w:lvl w:ilvl="1" w:tplc="25AA62D4">
      <w:start w:val="1"/>
      <w:numFmt w:val="decimal"/>
      <w:lvlText w:val="3.%2."/>
      <w:lvlJc w:val="left"/>
    </w:lvl>
    <w:lvl w:ilvl="2" w:tplc="D95C4960">
      <w:numFmt w:val="decimal"/>
      <w:lvlText w:val=""/>
      <w:lvlJc w:val="left"/>
    </w:lvl>
    <w:lvl w:ilvl="3" w:tplc="5A96B232">
      <w:numFmt w:val="decimal"/>
      <w:lvlText w:val=""/>
      <w:lvlJc w:val="left"/>
    </w:lvl>
    <w:lvl w:ilvl="4" w:tplc="D534CD14">
      <w:numFmt w:val="decimal"/>
      <w:lvlText w:val=""/>
      <w:lvlJc w:val="left"/>
    </w:lvl>
    <w:lvl w:ilvl="5" w:tplc="19DC5E06">
      <w:numFmt w:val="decimal"/>
      <w:lvlText w:val=""/>
      <w:lvlJc w:val="left"/>
    </w:lvl>
    <w:lvl w:ilvl="6" w:tplc="6B644CC0">
      <w:numFmt w:val="decimal"/>
      <w:lvlText w:val=""/>
      <w:lvlJc w:val="left"/>
    </w:lvl>
    <w:lvl w:ilvl="7" w:tplc="B2029986">
      <w:numFmt w:val="decimal"/>
      <w:lvlText w:val=""/>
      <w:lvlJc w:val="left"/>
    </w:lvl>
    <w:lvl w:ilvl="8" w:tplc="5590E9F6">
      <w:numFmt w:val="decimal"/>
      <w:lvlText w:val=""/>
      <w:lvlJc w:val="left"/>
    </w:lvl>
  </w:abstractNum>
  <w:abstractNum w:abstractNumId="156">
    <w:nsid w:val="000075C1"/>
    <w:multiLevelType w:val="hybridMultilevel"/>
    <w:tmpl w:val="4AD42E62"/>
    <w:lvl w:ilvl="0" w:tplc="BB10E932">
      <w:start w:val="1"/>
      <w:numFmt w:val="decimal"/>
      <w:lvlText w:val="%1"/>
      <w:lvlJc w:val="left"/>
    </w:lvl>
    <w:lvl w:ilvl="1" w:tplc="D3C00FDC">
      <w:start w:val="7"/>
      <w:numFmt w:val="decimal"/>
      <w:lvlText w:val="%2."/>
      <w:lvlJc w:val="left"/>
    </w:lvl>
    <w:lvl w:ilvl="2" w:tplc="EE388864">
      <w:numFmt w:val="decimal"/>
      <w:lvlText w:val=""/>
      <w:lvlJc w:val="left"/>
    </w:lvl>
    <w:lvl w:ilvl="3" w:tplc="0BF61A60">
      <w:numFmt w:val="decimal"/>
      <w:lvlText w:val=""/>
      <w:lvlJc w:val="left"/>
    </w:lvl>
    <w:lvl w:ilvl="4" w:tplc="594E6338">
      <w:numFmt w:val="decimal"/>
      <w:lvlText w:val=""/>
      <w:lvlJc w:val="left"/>
    </w:lvl>
    <w:lvl w:ilvl="5" w:tplc="AF46AA28">
      <w:numFmt w:val="decimal"/>
      <w:lvlText w:val=""/>
      <w:lvlJc w:val="left"/>
    </w:lvl>
    <w:lvl w:ilvl="6" w:tplc="31D4DC5C">
      <w:numFmt w:val="decimal"/>
      <w:lvlText w:val=""/>
      <w:lvlJc w:val="left"/>
    </w:lvl>
    <w:lvl w:ilvl="7" w:tplc="4E8E1D0A">
      <w:numFmt w:val="decimal"/>
      <w:lvlText w:val=""/>
      <w:lvlJc w:val="left"/>
    </w:lvl>
    <w:lvl w:ilvl="8" w:tplc="8B2C8868">
      <w:numFmt w:val="decimal"/>
      <w:lvlText w:val=""/>
      <w:lvlJc w:val="left"/>
    </w:lvl>
  </w:abstractNum>
  <w:abstractNum w:abstractNumId="157">
    <w:nsid w:val="0000765F"/>
    <w:multiLevelType w:val="hybridMultilevel"/>
    <w:tmpl w:val="6E04248C"/>
    <w:lvl w:ilvl="0" w:tplc="63F2B71C">
      <w:start w:val="1"/>
      <w:numFmt w:val="bullet"/>
      <w:lvlText w:val="в"/>
      <w:lvlJc w:val="left"/>
    </w:lvl>
    <w:lvl w:ilvl="1" w:tplc="424A916E">
      <w:start w:val="1"/>
      <w:numFmt w:val="decimal"/>
      <w:lvlText w:val="%2"/>
      <w:lvlJc w:val="left"/>
    </w:lvl>
    <w:lvl w:ilvl="2" w:tplc="8FA08D8C">
      <w:start w:val="1"/>
      <w:numFmt w:val="decimal"/>
      <w:lvlText w:val="%3."/>
      <w:lvlJc w:val="left"/>
    </w:lvl>
    <w:lvl w:ilvl="3" w:tplc="D7FA49C6">
      <w:numFmt w:val="decimal"/>
      <w:lvlText w:val=""/>
      <w:lvlJc w:val="left"/>
    </w:lvl>
    <w:lvl w:ilvl="4" w:tplc="B1E08A4E">
      <w:numFmt w:val="decimal"/>
      <w:lvlText w:val=""/>
      <w:lvlJc w:val="left"/>
    </w:lvl>
    <w:lvl w:ilvl="5" w:tplc="75EA068A">
      <w:numFmt w:val="decimal"/>
      <w:lvlText w:val=""/>
      <w:lvlJc w:val="left"/>
    </w:lvl>
    <w:lvl w:ilvl="6" w:tplc="18D645B6">
      <w:numFmt w:val="decimal"/>
      <w:lvlText w:val=""/>
      <w:lvlJc w:val="left"/>
    </w:lvl>
    <w:lvl w:ilvl="7" w:tplc="B9568894">
      <w:numFmt w:val="decimal"/>
      <w:lvlText w:val=""/>
      <w:lvlJc w:val="left"/>
    </w:lvl>
    <w:lvl w:ilvl="8" w:tplc="FBA6B148">
      <w:numFmt w:val="decimal"/>
      <w:lvlText w:val=""/>
      <w:lvlJc w:val="left"/>
    </w:lvl>
  </w:abstractNum>
  <w:abstractNum w:abstractNumId="158">
    <w:nsid w:val="0000773B"/>
    <w:multiLevelType w:val="hybridMultilevel"/>
    <w:tmpl w:val="D9F2C43E"/>
    <w:lvl w:ilvl="0" w:tplc="0A141164">
      <w:start w:val="2"/>
      <w:numFmt w:val="decimal"/>
      <w:lvlText w:val="%1."/>
      <w:lvlJc w:val="left"/>
    </w:lvl>
    <w:lvl w:ilvl="1" w:tplc="A23A2272">
      <w:numFmt w:val="decimal"/>
      <w:lvlText w:val=""/>
      <w:lvlJc w:val="left"/>
    </w:lvl>
    <w:lvl w:ilvl="2" w:tplc="C5527CA6">
      <w:numFmt w:val="decimal"/>
      <w:lvlText w:val=""/>
      <w:lvlJc w:val="left"/>
    </w:lvl>
    <w:lvl w:ilvl="3" w:tplc="552E1DBE">
      <w:numFmt w:val="decimal"/>
      <w:lvlText w:val=""/>
      <w:lvlJc w:val="left"/>
    </w:lvl>
    <w:lvl w:ilvl="4" w:tplc="5370429E">
      <w:numFmt w:val="decimal"/>
      <w:lvlText w:val=""/>
      <w:lvlJc w:val="left"/>
    </w:lvl>
    <w:lvl w:ilvl="5" w:tplc="FB020A26">
      <w:numFmt w:val="decimal"/>
      <w:lvlText w:val=""/>
      <w:lvlJc w:val="left"/>
    </w:lvl>
    <w:lvl w:ilvl="6" w:tplc="C6A2F0CA">
      <w:numFmt w:val="decimal"/>
      <w:lvlText w:val=""/>
      <w:lvlJc w:val="left"/>
    </w:lvl>
    <w:lvl w:ilvl="7" w:tplc="19FE9314">
      <w:numFmt w:val="decimal"/>
      <w:lvlText w:val=""/>
      <w:lvlJc w:val="left"/>
    </w:lvl>
    <w:lvl w:ilvl="8" w:tplc="E1E466FA">
      <w:numFmt w:val="decimal"/>
      <w:lvlText w:val=""/>
      <w:lvlJc w:val="left"/>
    </w:lvl>
  </w:abstractNum>
  <w:abstractNum w:abstractNumId="159">
    <w:nsid w:val="00007874"/>
    <w:multiLevelType w:val="hybridMultilevel"/>
    <w:tmpl w:val="88000718"/>
    <w:lvl w:ilvl="0" w:tplc="9766D318">
      <w:start w:val="35"/>
      <w:numFmt w:val="upperLetter"/>
      <w:lvlText w:val="%1"/>
      <w:lvlJc w:val="left"/>
    </w:lvl>
    <w:lvl w:ilvl="1" w:tplc="D3944BC8">
      <w:numFmt w:val="decimal"/>
      <w:lvlText w:val=""/>
      <w:lvlJc w:val="left"/>
    </w:lvl>
    <w:lvl w:ilvl="2" w:tplc="AF8E774C">
      <w:numFmt w:val="decimal"/>
      <w:lvlText w:val=""/>
      <w:lvlJc w:val="left"/>
    </w:lvl>
    <w:lvl w:ilvl="3" w:tplc="28DE3C12">
      <w:numFmt w:val="decimal"/>
      <w:lvlText w:val=""/>
      <w:lvlJc w:val="left"/>
    </w:lvl>
    <w:lvl w:ilvl="4" w:tplc="F03A9558">
      <w:numFmt w:val="decimal"/>
      <w:lvlText w:val=""/>
      <w:lvlJc w:val="left"/>
    </w:lvl>
    <w:lvl w:ilvl="5" w:tplc="E5AC99CC">
      <w:numFmt w:val="decimal"/>
      <w:lvlText w:val=""/>
      <w:lvlJc w:val="left"/>
    </w:lvl>
    <w:lvl w:ilvl="6" w:tplc="C4DE19C2">
      <w:numFmt w:val="decimal"/>
      <w:lvlText w:val=""/>
      <w:lvlJc w:val="left"/>
    </w:lvl>
    <w:lvl w:ilvl="7" w:tplc="9342D358">
      <w:numFmt w:val="decimal"/>
      <w:lvlText w:val=""/>
      <w:lvlJc w:val="left"/>
    </w:lvl>
    <w:lvl w:ilvl="8" w:tplc="6900B652">
      <w:numFmt w:val="decimal"/>
      <w:lvlText w:val=""/>
      <w:lvlJc w:val="left"/>
    </w:lvl>
  </w:abstractNum>
  <w:abstractNum w:abstractNumId="160">
    <w:nsid w:val="000078D4"/>
    <w:multiLevelType w:val="hybridMultilevel"/>
    <w:tmpl w:val="2A707930"/>
    <w:lvl w:ilvl="0" w:tplc="A344E5A6">
      <w:start w:val="1"/>
      <w:numFmt w:val="decimal"/>
      <w:lvlText w:val="%1."/>
      <w:lvlJc w:val="left"/>
    </w:lvl>
    <w:lvl w:ilvl="1" w:tplc="BF28FAAC">
      <w:numFmt w:val="decimal"/>
      <w:lvlText w:val=""/>
      <w:lvlJc w:val="left"/>
    </w:lvl>
    <w:lvl w:ilvl="2" w:tplc="215C2758">
      <w:numFmt w:val="decimal"/>
      <w:lvlText w:val=""/>
      <w:lvlJc w:val="left"/>
    </w:lvl>
    <w:lvl w:ilvl="3" w:tplc="BF6AE63C">
      <w:numFmt w:val="decimal"/>
      <w:lvlText w:val=""/>
      <w:lvlJc w:val="left"/>
    </w:lvl>
    <w:lvl w:ilvl="4" w:tplc="20A4AAB0">
      <w:numFmt w:val="decimal"/>
      <w:lvlText w:val=""/>
      <w:lvlJc w:val="left"/>
    </w:lvl>
    <w:lvl w:ilvl="5" w:tplc="C1EAE85E">
      <w:numFmt w:val="decimal"/>
      <w:lvlText w:val=""/>
      <w:lvlJc w:val="left"/>
    </w:lvl>
    <w:lvl w:ilvl="6" w:tplc="E6A4D514">
      <w:numFmt w:val="decimal"/>
      <w:lvlText w:val=""/>
      <w:lvlJc w:val="left"/>
    </w:lvl>
    <w:lvl w:ilvl="7" w:tplc="FBA6AF92">
      <w:numFmt w:val="decimal"/>
      <w:lvlText w:val=""/>
      <w:lvlJc w:val="left"/>
    </w:lvl>
    <w:lvl w:ilvl="8" w:tplc="F0D00C46">
      <w:numFmt w:val="decimal"/>
      <w:lvlText w:val=""/>
      <w:lvlJc w:val="left"/>
    </w:lvl>
  </w:abstractNum>
  <w:abstractNum w:abstractNumId="161">
    <w:nsid w:val="00007A54"/>
    <w:multiLevelType w:val="hybridMultilevel"/>
    <w:tmpl w:val="293EBC1C"/>
    <w:lvl w:ilvl="0" w:tplc="24AADC20">
      <w:start w:val="1"/>
      <w:numFmt w:val="bullet"/>
      <w:lvlText w:val="о"/>
      <w:lvlJc w:val="left"/>
    </w:lvl>
    <w:lvl w:ilvl="1" w:tplc="62968764">
      <w:numFmt w:val="decimal"/>
      <w:lvlText w:val=""/>
      <w:lvlJc w:val="left"/>
    </w:lvl>
    <w:lvl w:ilvl="2" w:tplc="981E56A6">
      <w:numFmt w:val="decimal"/>
      <w:lvlText w:val=""/>
      <w:lvlJc w:val="left"/>
    </w:lvl>
    <w:lvl w:ilvl="3" w:tplc="A1B2D206">
      <w:numFmt w:val="decimal"/>
      <w:lvlText w:val=""/>
      <w:lvlJc w:val="left"/>
    </w:lvl>
    <w:lvl w:ilvl="4" w:tplc="E48A0BF0">
      <w:numFmt w:val="decimal"/>
      <w:lvlText w:val=""/>
      <w:lvlJc w:val="left"/>
    </w:lvl>
    <w:lvl w:ilvl="5" w:tplc="56102F08">
      <w:numFmt w:val="decimal"/>
      <w:lvlText w:val=""/>
      <w:lvlJc w:val="left"/>
    </w:lvl>
    <w:lvl w:ilvl="6" w:tplc="CCA42EF0">
      <w:numFmt w:val="decimal"/>
      <w:lvlText w:val=""/>
      <w:lvlJc w:val="left"/>
    </w:lvl>
    <w:lvl w:ilvl="7" w:tplc="2D7C6A02">
      <w:numFmt w:val="decimal"/>
      <w:lvlText w:val=""/>
      <w:lvlJc w:val="left"/>
    </w:lvl>
    <w:lvl w:ilvl="8" w:tplc="529A31D2">
      <w:numFmt w:val="decimal"/>
      <w:lvlText w:val=""/>
      <w:lvlJc w:val="left"/>
    </w:lvl>
  </w:abstractNum>
  <w:abstractNum w:abstractNumId="162">
    <w:nsid w:val="00007A61"/>
    <w:multiLevelType w:val="hybridMultilevel"/>
    <w:tmpl w:val="5F0818E2"/>
    <w:lvl w:ilvl="0" w:tplc="1090D0B8">
      <w:start w:val="2"/>
      <w:numFmt w:val="decimal"/>
      <w:lvlText w:val="%1."/>
      <w:lvlJc w:val="left"/>
    </w:lvl>
    <w:lvl w:ilvl="1" w:tplc="BD38B3BA">
      <w:numFmt w:val="decimal"/>
      <w:lvlText w:val=""/>
      <w:lvlJc w:val="left"/>
    </w:lvl>
    <w:lvl w:ilvl="2" w:tplc="6E262C90">
      <w:numFmt w:val="decimal"/>
      <w:lvlText w:val=""/>
      <w:lvlJc w:val="left"/>
    </w:lvl>
    <w:lvl w:ilvl="3" w:tplc="DE702B28">
      <w:numFmt w:val="decimal"/>
      <w:lvlText w:val=""/>
      <w:lvlJc w:val="left"/>
    </w:lvl>
    <w:lvl w:ilvl="4" w:tplc="0F70A1AE">
      <w:numFmt w:val="decimal"/>
      <w:lvlText w:val=""/>
      <w:lvlJc w:val="left"/>
    </w:lvl>
    <w:lvl w:ilvl="5" w:tplc="2960C3A2">
      <w:numFmt w:val="decimal"/>
      <w:lvlText w:val=""/>
      <w:lvlJc w:val="left"/>
    </w:lvl>
    <w:lvl w:ilvl="6" w:tplc="C14AA7AA">
      <w:numFmt w:val="decimal"/>
      <w:lvlText w:val=""/>
      <w:lvlJc w:val="left"/>
    </w:lvl>
    <w:lvl w:ilvl="7" w:tplc="8E526A0E">
      <w:numFmt w:val="decimal"/>
      <w:lvlText w:val=""/>
      <w:lvlJc w:val="left"/>
    </w:lvl>
    <w:lvl w:ilvl="8" w:tplc="24AE93F0">
      <w:numFmt w:val="decimal"/>
      <w:lvlText w:val=""/>
      <w:lvlJc w:val="left"/>
    </w:lvl>
  </w:abstractNum>
  <w:abstractNum w:abstractNumId="163">
    <w:nsid w:val="00007AC2"/>
    <w:multiLevelType w:val="hybridMultilevel"/>
    <w:tmpl w:val="96B62E8C"/>
    <w:lvl w:ilvl="0" w:tplc="068C639C">
      <w:start w:val="1"/>
      <w:numFmt w:val="decimal"/>
      <w:lvlText w:val="3.%1."/>
      <w:lvlJc w:val="left"/>
    </w:lvl>
    <w:lvl w:ilvl="1" w:tplc="F2343894">
      <w:numFmt w:val="decimal"/>
      <w:lvlText w:val=""/>
      <w:lvlJc w:val="left"/>
    </w:lvl>
    <w:lvl w:ilvl="2" w:tplc="0B762DDA">
      <w:numFmt w:val="decimal"/>
      <w:lvlText w:val=""/>
      <w:lvlJc w:val="left"/>
    </w:lvl>
    <w:lvl w:ilvl="3" w:tplc="87D0CD0A">
      <w:numFmt w:val="decimal"/>
      <w:lvlText w:val=""/>
      <w:lvlJc w:val="left"/>
    </w:lvl>
    <w:lvl w:ilvl="4" w:tplc="97C61CAC">
      <w:numFmt w:val="decimal"/>
      <w:lvlText w:val=""/>
      <w:lvlJc w:val="left"/>
    </w:lvl>
    <w:lvl w:ilvl="5" w:tplc="4B707CA0">
      <w:numFmt w:val="decimal"/>
      <w:lvlText w:val=""/>
      <w:lvlJc w:val="left"/>
    </w:lvl>
    <w:lvl w:ilvl="6" w:tplc="9EBC427E">
      <w:numFmt w:val="decimal"/>
      <w:lvlText w:val=""/>
      <w:lvlJc w:val="left"/>
    </w:lvl>
    <w:lvl w:ilvl="7" w:tplc="283A8C56">
      <w:numFmt w:val="decimal"/>
      <w:lvlText w:val=""/>
      <w:lvlJc w:val="left"/>
    </w:lvl>
    <w:lvl w:ilvl="8" w:tplc="4C5A6CB8">
      <w:numFmt w:val="decimal"/>
      <w:lvlText w:val=""/>
      <w:lvlJc w:val="left"/>
    </w:lvl>
  </w:abstractNum>
  <w:abstractNum w:abstractNumId="164">
    <w:nsid w:val="00007B44"/>
    <w:multiLevelType w:val="hybridMultilevel"/>
    <w:tmpl w:val="74BCEAAE"/>
    <w:lvl w:ilvl="0" w:tplc="9AE834FC">
      <w:start w:val="1"/>
      <w:numFmt w:val="bullet"/>
      <w:lvlText w:val="и"/>
      <w:lvlJc w:val="left"/>
    </w:lvl>
    <w:lvl w:ilvl="1" w:tplc="3704EB62">
      <w:start w:val="1"/>
      <w:numFmt w:val="decimal"/>
      <w:lvlText w:val="%2."/>
      <w:lvlJc w:val="left"/>
    </w:lvl>
    <w:lvl w:ilvl="2" w:tplc="AB6A7E2E">
      <w:numFmt w:val="decimal"/>
      <w:lvlText w:val=""/>
      <w:lvlJc w:val="left"/>
    </w:lvl>
    <w:lvl w:ilvl="3" w:tplc="3FEEEE52">
      <w:numFmt w:val="decimal"/>
      <w:lvlText w:val=""/>
      <w:lvlJc w:val="left"/>
    </w:lvl>
    <w:lvl w:ilvl="4" w:tplc="585066BA">
      <w:numFmt w:val="decimal"/>
      <w:lvlText w:val=""/>
      <w:lvlJc w:val="left"/>
    </w:lvl>
    <w:lvl w:ilvl="5" w:tplc="4E8CDFF2">
      <w:numFmt w:val="decimal"/>
      <w:lvlText w:val=""/>
      <w:lvlJc w:val="left"/>
    </w:lvl>
    <w:lvl w:ilvl="6" w:tplc="EE12BD38">
      <w:numFmt w:val="decimal"/>
      <w:lvlText w:val=""/>
      <w:lvlJc w:val="left"/>
    </w:lvl>
    <w:lvl w:ilvl="7" w:tplc="B522682A">
      <w:numFmt w:val="decimal"/>
      <w:lvlText w:val=""/>
      <w:lvlJc w:val="left"/>
    </w:lvl>
    <w:lvl w:ilvl="8" w:tplc="6A9A30CA">
      <w:numFmt w:val="decimal"/>
      <w:lvlText w:val=""/>
      <w:lvlJc w:val="left"/>
    </w:lvl>
  </w:abstractNum>
  <w:abstractNum w:abstractNumId="165">
    <w:nsid w:val="00007CFE"/>
    <w:multiLevelType w:val="hybridMultilevel"/>
    <w:tmpl w:val="276842E2"/>
    <w:lvl w:ilvl="0" w:tplc="2768221C">
      <w:start w:val="6"/>
      <w:numFmt w:val="decimal"/>
      <w:lvlText w:val="%1."/>
      <w:lvlJc w:val="left"/>
    </w:lvl>
    <w:lvl w:ilvl="1" w:tplc="D1F65328">
      <w:numFmt w:val="decimal"/>
      <w:lvlText w:val=""/>
      <w:lvlJc w:val="left"/>
    </w:lvl>
    <w:lvl w:ilvl="2" w:tplc="74E26706">
      <w:numFmt w:val="decimal"/>
      <w:lvlText w:val=""/>
      <w:lvlJc w:val="left"/>
    </w:lvl>
    <w:lvl w:ilvl="3" w:tplc="E8861BBE">
      <w:numFmt w:val="decimal"/>
      <w:lvlText w:val=""/>
      <w:lvlJc w:val="left"/>
    </w:lvl>
    <w:lvl w:ilvl="4" w:tplc="C6789782">
      <w:numFmt w:val="decimal"/>
      <w:lvlText w:val=""/>
      <w:lvlJc w:val="left"/>
    </w:lvl>
    <w:lvl w:ilvl="5" w:tplc="C218C87A">
      <w:numFmt w:val="decimal"/>
      <w:lvlText w:val=""/>
      <w:lvlJc w:val="left"/>
    </w:lvl>
    <w:lvl w:ilvl="6" w:tplc="A82C13E2">
      <w:numFmt w:val="decimal"/>
      <w:lvlText w:val=""/>
      <w:lvlJc w:val="left"/>
    </w:lvl>
    <w:lvl w:ilvl="7" w:tplc="3FAAE54E">
      <w:numFmt w:val="decimal"/>
      <w:lvlText w:val=""/>
      <w:lvlJc w:val="left"/>
    </w:lvl>
    <w:lvl w:ilvl="8" w:tplc="930A587A">
      <w:numFmt w:val="decimal"/>
      <w:lvlText w:val=""/>
      <w:lvlJc w:val="left"/>
    </w:lvl>
  </w:abstractNum>
  <w:abstractNum w:abstractNumId="166">
    <w:nsid w:val="00007F61"/>
    <w:multiLevelType w:val="hybridMultilevel"/>
    <w:tmpl w:val="0EF88F54"/>
    <w:lvl w:ilvl="0" w:tplc="0A1C3CEA">
      <w:start w:val="1"/>
      <w:numFmt w:val="decimal"/>
      <w:lvlText w:val="%1."/>
      <w:lvlJc w:val="left"/>
    </w:lvl>
    <w:lvl w:ilvl="1" w:tplc="5E8A580C">
      <w:numFmt w:val="decimal"/>
      <w:lvlText w:val=""/>
      <w:lvlJc w:val="left"/>
    </w:lvl>
    <w:lvl w:ilvl="2" w:tplc="47609B26">
      <w:numFmt w:val="decimal"/>
      <w:lvlText w:val=""/>
      <w:lvlJc w:val="left"/>
    </w:lvl>
    <w:lvl w:ilvl="3" w:tplc="9C62D2FE">
      <w:numFmt w:val="decimal"/>
      <w:lvlText w:val=""/>
      <w:lvlJc w:val="left"/>
    </w:lvl>
    <w:lvl w:ilvl="4" w:tplc="F552F00E">
      <w:numFmt w:val="decimal"/>
      <w:lvlText w:val=""/>
      <w:lvlJc w:val="left"/>
    </w:lvl>
    <w:lvl w:ilvl="5" w:tplc="EAB6CB76">
      <w:numFmt w:val="decimal"/>
      <w:lvlText w:val=""/>
      <w:lvlJc w:val="left"/>
    </w:lvl>
    <w:lvl w:ilvl="6" w:tplc="1732175A">
      <w:numFmt w:val="decimal"/>
      <w:lvlText w:val=""/>
      <w:lvlJc w:val="left"/>
    </w:lvl>
    <w:lvl w:ilvl="7" w:tplc="1F22D9C4">
      <w:numFmt w:val="decimal"/>
      <w:lvlText w:val=""/>
      <w:lvlJc w:val="left"/>
    </w:lvl>
    <w:lvl w:ilvl="8" w:tplc="CA62BBD4">
      <w:numFmt w:val="decimal"/>
      <w:lvlText w:val=""/>
      <w:lvlJc w:val="left"/>
    </w:lvl>
  </w:abstractNum>
  <w:abstractNum w:abstractNumId="167">
    <w:nsid w:val="00007FBE"/>
    <w:multiLevelType w:val="hybridMultilevel"/>
    <w:tmpl w:val="55BEE2F4"/>
    <w:lvl w:ilvl="0" w:tplc="656EA016">
      <w:start w:val="1"/>
      <w:numFmt w:val="decimal"/>
      <w:lvlText w:val="%1."/>
      <w:lvlJc w:val="left"/>
    </w:lvl>
    <w:lvl w:ilvl="1" w:tplc="150E18A4">
      <w:numFmt w:val="decimal"/>
      <w:lvlText w:val=""/>
      <w:lvlJc w:val="left"/>
    </w:lvl>
    <w:lvl w:ilvl="2" w:tplc="AC62D0D0">
      <w:numFmt w:val="decimal"/>
      <w:lvlText w:val=""/>
      <w:lvlJc w:val="left"/>
    </w:lvl>
    <w:lvl w:ilvl="3" w:tplc="60BEC952">
      <w:numFmt w:val="decimal"/>
      <w:lvlText w:val=""/>
      <w:lvlJc w:val="left"/>
    </w:lvl>
    <w:lvl w:ilvl="4" w:tplc="F6362858">
      <w:numFmt w:val="decimal"/>
      <w:lvlText w:val=""/>
      <w:lvlJc w:val="left"/>
    </w:lvl>
    <w:lvl w:ilvl="5" w:tplc="0AA229F2">
      <w:numFmt w:val="decimal"/>
      <w:lvlText w:val=""/>
      <w:lvlJc w:val="left"/>
    </w:lvl>
    <w:lvl w:ilvl="6" w:tplc="A2448D7C">
      <w:numFmt w:val="decimal"/>
      <w:lvlText w:val=""/>
      <w:lvlJc w:val="left"/>
    </w:lvl>
    <w:lvl w:ilvl="7" w:tplc="526AFC2A">
      <w:numFmt w:val="decimal"/>
      <w:lvlText w:val=""/>
      <w:lvlJc w:val="left"/>
    </w:lvl>
    <w:lvl w:ilvl="8" w:tplc="6E8C52C0">
      <w:numFmt w:val="decimal"/>
      <w:lvlText w:val=""/>
      <w:lvlJc w:val="left"/>
    </w:lvl>
  </w:abstractNum>
  <w:num w:numId="1">
    <w:abstractNumId w:val="48"/>
  </w:num>
  <w:num w:numId="2">
    <w:abstractNumId w:val="159"/>
  </w:num>
  <w:num w:numId="3">
    <w:abstractNumId w:val="40"/>
  </w:num>
  <w:num w:numId="4">
    <w:abstractNumId w:val="54"/>
  </w:num>
  <w:num w:numId="5">
    <w:abstractNumId w:val="21"/>
  </w:num>
  <w:num w:numId="6">
    <w:abstractNumId w:val="127"/>
  </w:num>
  <w:num w:numId="7">
    <w:abstractNumId w:val="144"/>
  </w:num>
  <w:num w:numId="8">
    <w:abstractNumId w:val="123"/>
  </w:num>
  <w:num w:numId="9">
    <w:abstractNumId w:val="97"/>
  </w:num>
  <w:num w:numId="10">
    <w:abstractNumId w:val="132"/>
  </w:num>
  <w:num w:numId="11">
    <w:abstractNumId w:val="39"/>
  </w:num>
  <w:num w:numId="12">
    <w:abstractNumId w:val="22"/>
  </w:num>
  <w:num w:numId="13">
    <w:abstractNumId w:val="0"/>
  </w:num>
  <w:num w:numId="14">
    <w:abstractNumId w:val="5"/>
  </w:num>
  <w:num w:numId="15">
    <w:abstractNumId w:val="140"/>
  </w:num>
  <w:num w:numId="16">
    <w:abstractNumId w:val="146"/>
  </w:num>
  <w:num w:numId="17">
    <w:abstractNumId w:val="34"/>
  </w:num>
  <w:num w:numId="18">
    <w:abstractNumId w:val="19"/>
  </w:num>
  <w:num w:numId="19">
    <w:abstractNumId w:val="89"/>
  </w:num>
  <w:num w:numId="20">
    <w:abstractNumId w:val="2"/>
  </w:num>
  <w:num w:numId="21">
    <w:abstractNumId w:val="17"/>
  </w:num>
  <w:num w:numId="22">
    <w:abstractNumId w:val="69"/>
  </w:num>
  <w:num w:numId="23">
    <w:abstractNumId w:val="134"/>
  </w:num>
  <w:num w:numId="24">
    <w:abstractNumId w:val="116"/>
  </w:num>
  <w:num w:numId="25">
    <w:abstractNumId w:val="85"/>
  </w:num>
  <w:num w:numId="26">
    <w:abstractNumId w:val="8"/>
  </w:num>
  <w:num w:numId="27">
    <w:abstractNumId w:val="65"/>
  </w:num>
  <w:num w:numId="28">
    <w:abstractNumId w:val="32"/>
  </w:num>
  <w:num w:numId="29">
    <w:abstractNumId w:val="120"/>
  </w:num>
  <w:num w:numId="30">
    <w:abstractNumId w:val="43"/>
  </w:num>
  <w:num w:numId="31">
    <w:abstractNumId w:val="64"/>
  </w:num>
  <w:num w:numId="32">
    <w:abstractNumId w:val="37"/>
  </w:num>
  <w:num w:numId="33">
    <w:abstractNumId w:val="94"/>
  </w:num>
  <w:num w:numId="34">
    <w:abstractNumId w:val="84"/>
  </w:num>
  <w:num w:numId="35">
    <w:abstractNumId w:val="109"/>
  </w:num>
  <w:num w:numId="36">
    <w:abstractNumId w:val="26"/>
  </w:num>
  <w:num w:numId="37">
    <w:abstractNumId w:val="79"/>
  </w:num>
  <w:num w:numId="38">
    <w:abstractNumId w:val="164"/>
  </w:num>
  <w:num w:numId="39">
    <w:abstractNumId w:val="119"/>
  </w:num>
  <w:num w:numId="40">
    <w:abstractNumId w:val="157"/>
  </w:num>
  <w:num w:numId="41">
    <w:abstractNumId w:val="31"/>
  </w:num>
  <w:num w:numId="42">
    <w:abstractNumId w:val="53"/>
  </w:num>
  <w:num w:numId="43">
    <w:abstractNumId w:val="28"/>
  </w:num>
  <w:num w:numId="44">
    <w:abstractNumId w:val="166"/>
  </w:num>
  <w:num w:numId="45">
    <w:abstractNumId w:val="70"/>
  </w:num>
  <w:num w:numId="46">
    <w:abstractNumId w:val="167"/>
  </w:num>
  <w:num w:numId="47">
    <w:abstractNumId w:val="13"/>
  </w:num>
  <w:num w:numId="48">
    <w:abstractNumId w:val="107"/>
  </w:num>
  <w:num w:numId="49">
    <w:abstractNumId w:val="12"/>
  </w:num>
  <w:num w:numId="50">
    <w:abstractNumId w:val="66"/>
  </w:num>
  <w:num w:numId="51">
    <w:abstractNumId w:val="158"/>
  </w:num>
  <w:num w:numId="52">
    <w:abstractNumId w:val="4"/>
  </w:num>
  <w:num w:numId="53">
    <w:abstractNumId w:val="153"/>
  </w:num>
  <w:num w:numId="54">
    <w:abstractNumId w:val="41"/>
  </w:num>
  <w:num w:numId="55">
    <w:abstractNumId w:val="36"/>
  </w:num>
  <w:num w:numId="56">
    <w:abstractNumId w:val="135"/>
  </w:num>
  <w:num w:numId="57">
    <w:abstractNumId w:val="63"/>
  </w:num>
  <w:num w:numId="58">
    <w:abstractNumId w:val="33"/>
  </w:num>
  <w:num w:numId="59">
    <w:abstractNumId w:val="108"/>
  </w:num>
  <w:num w:numId="60">
    <w:abstractNumId w:val="98"/>
  </w:num>
  <w:num w:numId="61">
    <w:abstractNumId w:val="68"/>
  </w:num>
  <w:num w:numId="62">
    <w:abstractNumId w:val="72"/>
  </w:num>
  <w:num w:numId="63">
    <w:abstractNumId w:val="96"/>
  </w:num>
  <w:num w:numId="64">
    <w:abstractNumId w:val="111"/>
  </w:num>
  <w:num w:numId="65">
    <w:abstractNumId w:val="147"/>
  </w:num>
  <w:num w:numId="66">
    <w:abstractNumId w:val="143"/>
  </w:num>
  <w:num w:numId="67">
    <w:abstractNumId w:val="106"/>
  </w:num>
  <w:num w:numId="68">
    <w:abstractNumId w:val="124"/>
  </w:num>
  <w:num w:numId="69">
    <w:abstractNumId w:val="91"/>
  </w:num>
  <w:num w:numId="70">
    <w:abstractNumId w:val="57"/>
  </w:num>
  <w:num w:numId="71">
    <w:abstractNumId w:val="29"/>
  </w:num>
  <w:num w:numId="72">
    <w:abstractNumId w:val="128"/>
  </w:num>
  <w:num w:numId="73">
    <w:abstractNumId w:val="90"/>
  </w:num>
  <w:num w:numId="74">
    <w:abstractNumId w:val="154"/>
  </w:num>
  <w:num w:numId="75">
    <w:abstractNumId w:val="38"/>
  </w:num>
  <w:num w:numId="76">
    <w:abstractNumId w:val="30"/>
  </w:num>
  <w:num w:numId="77">
    <w:abstractNumId w:val="99"/>
  </w:num>
  <w:num w:numId="78">
    <w:abstractNumId w:val="121"/>
  </w:num>
  <w:num w:numId="79">
    <w:abstractNumId w:val="95"/>
  </w:num>
  <w:num w:numId="80">
    <w:abstractNumId w:val="55"/>
  </w:num>
  <w:num w:numId="81">
    <w:abstractNumId w:val="75"/>
  </w:num>
  <w:num w:numId="82">
    <w:abstractNumId w:val="11"/>
  </w:num>
  <w:num w:numId="83">
    <w:abstractNumId w:val="130"/>
  </w:num>
  <w:num w:numId="84">
    <w:abstractNumId w:val="102"/>
  </w:num>
  <w:num w:numId="85">
    <w:abstractNumId w:val="104"/>
  </w:num>
  <w:num w:numId="86">
    <w:abstractNumId w:val="118"/>
  </w:num>
  <w:num w:numId="87">
    <w:abstractNumId w:val="139"/>
  </w:num>
  <w:num w:numId="88">
    <w:abstractNumId w:val="23"/>
  </w:num>
  <w:num w:numId="89">
    <w:abstractNumId w:val="93"/>
  </w:num>
  <w:num w:numId="90">
    <w:abstractNumId w:val="149"/>
  </w:num>
  <w:num w:numId="91">
    <w:abstractNumId w:val="155"/>
  </w:num>
  <w:num w:numId="92">
    <w:abstractNumId w:val="103"/>
  </w:num>
  <w:num w:numId="93">
    <w:abstractNumId w:val="126"/>
  </w:num>
  <w:num w:numId="94">
    <w:abstractNumId w:val="3"/>
  </w:num>
  <w:num w:numId="95">
    <w:abstractNumId w:val="115"/>
  </w:num>
  <w:num w:numId="96">
    <w:abstractNumId w:val="165"/>
  </w:num>
  <w:num w:numId="97">
    <w:abstractNumId w:val="49"/>
  </w:num>
  <w:num w:numId="98">
    <w:abstractNumId w:val="92"/>
  </w:num>
  <w:num w:numId="99">
    <w:abstractNumId w:val="46"/>
  </w:num>
  <w:num w:numId="100">
    <w:abstractNumId w:val="27"/>
  </w:num>
  <w:num w:numId="101">
    <w:abstractNumId w:val="16"/>
  </w:num>
  <w:num w:numId="102">
    <w:abstractNumId w:val="150"/>
  </w:num>
  <w:num w:numId="103">
    <w:abstractNumId w:val="145"/>
  </w:num>
  <w:num w:numId="104">
    <w:abstractNumId w:val="131"/>
  </w:num>
  <w:num w:numId="105">
    <w:abstractNumId w:val="25"/>
  </w:num>
  <w:num w:numId="106">
    <w:abstractNumId w:val="52"/>
  </w:num>
  <w:num w:numId="107">
    <w:abstractNumId w:val="10"/>
  </w:num>
  <w:num w:numId="108">
    <w:abstractNumId w:val="9"/>
  </w:num>
  <w:num w:numId="109">
    <w:abstractNumId w:val="112"/>
  </w:num>
  <w:num w:numId="110">
    <w:abstractNumId w:val="141"/>
  </w:num>
  <w:num w:numId="111">
    <w:abstractNumId w:val="86"/>
  </w:num>
  <w:num w:numId="112">
    <w:abstractNumId w:val="67"/>
  </w:num>
  <w:num w:numId="113">
    <w:abstractNumId w:val="62"/>
  </w:num>
  <w:num w:numId="114">
    <w:abstractNumId w:val="44"/>
  </w:num>
  <w:num w:numId="115">
    <w:abstractNumId w:val="71"/>
  </w:num>
  <w:num w:numId="116">
    <w:abstractNumId w:val="78"/>
  </w:num>
  <w:num w:numId="117">
    <w:abstractNumId w:val="24"/>
  </w:num>
  <w:num w:numId="118">
    <w:abstractNumId w:val="51"/>
  </w:num>
  <w:num w:numId="119">
    <w:abstractNumId w:val="129"/>
  </w:num>
  <w:num w:numId="120">
    <w:abstractNumId w:val="47"/>
  </w:num>
  <w:num w:numId="121">
    <w:abstractNumId w:val="142"/>
  </w:num>
  <w:num w:numId="122">
    <w:abstractNumId w:val="163"/>
  </w:num>
  <w:num w:numId="123">
    <w:abstractNumId w:val="151"/>
  </w:num>
  <w:num w:numId="124">
    <w:abstractNumId w:val="125"/>
  </w:num>
  <w:num w:numId="125">
    <w:abstractNumId w:val="45"/>
  </w:num>
  <w:num w:numId="126">
    <w:abstractNumId w:val="160"/>
  </w:num>
  <w:num w:numId="127">
    <w:abstractNumId w:val="20"/>
  </w:num>
  <w:num w:numId="128">
    <w:abstractNumId w:val="6"/>
  </w:num>
  <w:num w:numId="129">
    <w:abstractNumId w:val="136"/>
  </w:num>
  <w:num w:numId="130">
    <w:abstractNumId w:val="82"/>
  </w:num>
  <w:num w:numId="131">
    <w:abstractNumId w:val="101"/>
  </w:num>
  <w:num w:numId="132">
    <w:abstractNumId w:val="162"/>
  </w:num>
  <w:num w:numId="133">
    <w:abstractNumId w:val="7"/>
  </w:num>
  <w:num w:numId="134">
    <w:abstractNumId w:val="152"/>
  </w:num>
  <w:num w:numId="135">
    <w:abstractNumId w:val="113"/>
  </w:num>
  <w:num w:numId="136">
    <w:abstractNumId w:val="50"/>
  </w:num>
  <w:num w:numId="137">
    <w:abstractNumId w:val="15"/>
  </w:num>
  <w:num w:numId="138">
    <w:abstractNumId w:val="80"/>
  </w:num>
  <w:num w:numId="139">
    <w:abstractNumId w:val="35"/>
  </w:num>
  <w:num w:numId="140">
    <w:abstractNumId w:val="42"/>
  </w:num>
  <w:num w:numId="141">
    <w:abstractNumId w:val="156"/>
  </w:num>
  <w:num w:numId="142">
    <w:abstractNumId w:val="87"/>
  </w:num>
  <w:num w:numId="143">
    <w:abstractNumId w:val="114"/>
  </w:num>
  <w:num w:numId="144">
    <w:abstractNumId w:val="18"/>
  </w:num>
  <w:num w:numId="145">
    <w:abstractNumId w:val="74"/>
  </w:num>
  <w:num w:numId="146">
    <w:abstractNumId w:val="58"/>
  </w:num>
  <w:num w:numId="147">
    <w:abstractNumId w:val="76"/>
  </w:num>
  <w:num w:numId="148">
    <w:abstractNumId w:val="138"/>
  </w:num>
  <w:num w:numId="149">
    <w:abstractNumId w:val="81"/>
  </w:num>
  <w:num w:numId="150">
    <w:abstractNumId w:val="60"/>
  </w:num>
  <w:num w:numId="151">
    <w:abstractNumId w:val="117"/>
  </w:num>
  <w:num w:numId="152">
    <w:abstractNumId w:val="83"/>
  </w:num>
  <w:num w:numId="153">
    <w:abstractNumId w:val="100"/>
  </w:num>
  <w:num w:numId="154">
    <w:abstractNumId w:val="61"/>
  </w:num>
  <w:num w:numId="155">
    <w:abstractNumId w:val="1"/>
  </w:num>
  <w:num w:numId="156">
    <w:abstractNumId w:val="122"/>
  </w:num>
  <w:num w:numId="157">
    <w:abstractNumId w:val="14"/>
  </w:num>
  <w:num w:numId="158">
    <w:abstractNumId w:val="105"/>
  </w:num>
  <w:num w:numId="159">
    <w:abstractNumId w:val="148"/>
  </w:num>
  <w:num w:numId="160">
    <w:abstractNumId w:val="73"/>
  </w:num>
  <w:num w:numId="161">
    <w:abstractNumId w:val="133"/>
  </w:num>
  <w:num w:numId="162">
    <w:abstractNumId w:val="77"/>
  </w:num>
  <w:num w:numId="163">
    <w:abstractNumId w:val="59"/>
  </w:num>
  <w:num w:numId="164">
    <w:abstractNumId w:val="137"/>
  </w:num>
  <w:num w:numId="165">
    <w:abstractNumId w:val="88"/>
  </w:num>
  <w:num w:numId="166">
    <w:abstractNumId w:val="56"/>
  </w:num>
  <w:num w:numId="167">
    <w:abstractNumId w:val="161"/>
  </w:num>
  <w:num w:numId="168">
    <w:abstractNumId w:val="110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1D"/>
    <w:rsid w:val="00A3081D"/>
    <w:rsid w:val="00D0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34761</Words>
  <Characters>198141</Characters>
  <Application>Microsoft Office Word</Application>
  <DocSecurity>0</DocSecurity>
  <Lines>1651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Серж</cp:lastModifiedBy>
  <cp:revision>2</cp:revision>
  <dcterms:created xsi:type="dcterms:W3CDTF">2021-10-03T10:51:00Z</dcterms:created>
  <dcterms:modified xsi:type="dcterms:W3CDTF">2021-10-03T08:53:00Z</dcterms:modified>
</cp:coreProperties>
</file>