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64E03" w14:textId="77777777" w:rsidR="0093580B" w:rsidRDefault="001E61C8" w:rsidP="0093580B">
      <w:pPr>
        <w:pStyle w:val="a3"/>
        <w:shd w:val="clear" w:color="auto" w:fill="FFFFFF"/>
        <w:spacing w:before="0" w:beforeAutospacing="0"/>
        <w:jc w:val="center"/>
        <w:rPr>
          <w:b/>
          <w:bCs/>
          <w:color w:val="333333"/>
          <w:sz w:val="32"/>
          <w:szCs w:val="36"/>
          <w:shd w:val="clear" w:color="auto" w:fill="FFFFFF"/>
        </w:rPr>
      </w:pPr>
      <w:r w:rsidRPr="00183435">
        <w:rPr>
          <w:b/>
          <w:bCs/>
          <w:color w:val="333333"/>
          <w:sz w:val="32"/>
          <w:szCs w:val="36"/>
          <w:shd w:val="clear" w:color="auto" w:fill="FFFFFF"/>
        </w:rPr>
        <w:t xml:space="preserve">УРАЛЬСКАЯ ТРАНСПОРТНАЯ ПРОКУРАТУРА </w:t>
      </w:r>
      <w:r w:rsidRPr="00183435">
        <w:rPr>
          <w:b/>
          <w:bCs/>
          <w:color w:val="333333"/>
          <w:sz w:val="28"/>
          <w:szCs w:val="36"/>
          <w:shd w:val="clear" w:color="auto" w:fill="FFFFFF"/>
        </w:rPr>
        <w:t>информирует</w:t>
      </w:r>
    </w:p>
    <w:p w14:paraId="436FDAF6" w14:textId="729C273E" w:rsidR="00A11CDA" w:rsidRPr="00A11CDA" w:rsidRDefault="00A11CDA" w:rsidP="0093580B">
      <w:pPr>
        <w:pStyle w:val="a3"/>
        <w:spacing w:before="0" w:beforeAutospacing="0"/>
        <w:ind w:firstLine="567"/>
        <w:jc w:val="center"/>
        <w:rPr>
          <w:b/>
          <w:bCs/>
          <w:sz w:val="28"/>
          <w:szCs w:val="28"/>
        </w:rPr>
      </w:pPr>
      <w:r w:rsidRPr="00A11CDA">
        <w:rPr>
          <w:b/>
          <w:bCs/>
          <w:sz w:val="28"/>
          <w:szCs w:val="28"/>
        </w:rPr>
        <w:t>Железнодорожная инфраструктура (вокзалы, станции, пути, переезды) является зоной повышенн</w:t>
      </w:r>
      <w:bookmarkStart w:id="0" w:name="_GoBack"/>
      <w:bookmarkEnd w:id="0"/>
      <w:r w:rsidRPr="00A11CDA">
        <w:rPr>
          <w:b/>
          <w:bCs/>
          <w:sz w:val="28"/>
          <w:szCs w:val="28"/>
        </w:rPr>
        <w:t>ой опасности и требуют особого внимания и осторожности</w:t>
      </w:r>
    </w:p>
    <w:p w14:paraId="23A75A54" w14:textId="339C0D2B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Находясь на её территории, необходимо знать и беспрекословно соблюдать установленные Правила нахождения граждан в зонах повышенной опасности, вот некоторые из них: </w:t>
      </w:r>
    </w:p>
    <w:p w14:paraId="6934ECBB" w14:textId="04B20A29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>• запрещается ходить по железнодорожным путям</w:t>
      </w:r>
      <w:r>
        <w:rPr>
          <w:sz w:val="28"/>
          <w:szCs w:val="28"/>
        </w:rPr>
        <w:t>;</w:t>
      </w:r>
      <w:r w:rsidRPr="00A11CDA">
        <w:rPr>
          <w:sz w:val="28"/>
          <w:szCs w:val="28"/>
        </w:rPr>
        <w:t xml:space="preserve"> </w:t>
      </w:r>
    </w:p>
    <w:p w14:paraId="50225056" w14:textId="4DA9F8F5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• </w:t>
      </w:r>
      <w:r>
        <w:rPr>
          <w:sz w:val="28"/>
          <w:szCs w:val="28"/>
        </w:rPr>
        <w:t>не</w:t>
      </w:r>
      <w:r w:rsidRPr="00A11CDA">
        <w:rPr>
          <w:sz w:val="28"/>
          <w:szCs w:val="28"/>
        </w:rPr>
        <w:t xml:space="preserve"> переходить и перебегать через железнодорожные пути перед близко идущим поездом, если расстояние до него менее 400 метров</w:t>
      </w:r>
      <w:r>
        <w:rPr>
          <w:sz w:val="28"/>
          <w:szCs w:val="28"/>
        </w:rPr>
        <w:t>;</w:t>
      </w:r>
      <w:r w:rsidRPr="00A11CDA">
        <w:rPr>
          <w:sz w:val="28"/>
          <w:szCs w:val="28"/>
        </w:rPr>
        <w:t xml:space="preserve"> </w:t>
      </w:r>
    </w:p>
    <w:p w14:paraId="3510F4F5" w14:textId="51D69B36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>• запрещается переходить через путь сразу же после прохода поезда одного направления, не убедившись в следовании поезда встречного направления</w:t>
      </w:r>
      <w:r>
        <w:rPr>
          <w:sz w:val="28"/>
          <w:szCs w:val="28"/>
        </w:rPr>
        <w:t>;</w:t>
      </w:r>
      <w:r w:rsidRPr="00A11CDA">
        <w:rPr>
          <w:sz w:val="28"/>
          <w:szCs w:val="28"/>
        </w:rPr>
        <w:t xml:space="preserve"> </w:t>
      </w:r>
    </w:p>
    <w:p w14:paraId="112D5DB7" w14:textId="79B6D5E2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• на станциях и перегонах </w:t>
      </w:r>
      <w:r>
        <w:rPr>
          <w:sz w:val="28"/>
          <w:szCs w:val="28"/>
        </w:rPr>
        <w:t xml:space="preserve">нельзя </w:t>
      </w:r>
      <w:r w:rsidRPr="00A11CDA">
        <w:rPr>
          <w:sz w:val="28"/>
          <w:szCs w:val="28"/>
        </w:rPr>
        <w:t>подлезать под вагоны и перелезать через автосцепки для прохода через путь</w:t>
      </w:r>
      <w:r>
        <w:rPr>
          <w:sz w:val="28"/>
          <w:szCs w:val="28"/>
        </w:rPr>
        <w:t>;</w:t>
      </w:r>
      <w:r w:rsidRPr="00A11CDA">
        <w:rPr>
          <w:sz w:val="28"/>
          <w:szCs w:val="28"/>
        </w:rPr>
        <w:t xml:space="preserve"> </w:t>
      </w:r>
    </w:p>
    <w:p w14:paraId="4A49D4D0" w14:textId="66EFC45C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>• запрещается проходить вдоль железнодорожного пути ближе 5 метров от крайнего рельса</w:t>
      </w:r>
      <w:r>
        <w:rPr>
          <w:sz w:val="28"/>
          <w:szCs w:val="28"/>
        </w:rPr>
        <w:t>;</w:t>
      </w:r>
    </w:p>
    <w:p w14:paraId="33B52ED1" w14:textId="1E1A9727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• </w:t>
      </w:r>
      <w:r>
        <w:rPr>
          <w:sz w:val="28"/>
          <w:szCs w:val="28"/>
        </w:rPr>
        <w:t>не</w:t>
      </w:r>
      <w:r w:rsidRPr="00A11CDA">
        <w:rPr>
          <w:sz w:val="28"/>
          <w:szCs w:val="28"/>
        </w:rPr>
        <w:t xml:space="preserve"> подлезать под закрытый шлагбаум на железнодорожном переезде, а также </w:t>
      </w:r>
      <w:r>
        <w:rPr>
          <w:sz w:val="28"/>
          <w:szCs w:val="28"/>
        </w:rPr>
        <w:t xml:space="preserve">не </w:t>
      </w:r>
      <w:r w:rsidRPr="00A11CDA">
        <w:rPr>
          <w:sz w:val="28"/>
          <w:szCs w:val="28"/>
        </w:rPr>
        <w:t>выходить на переезд, когда шлагбаум начинает закрываться</w:t>
      </w:r>
      <w:r>
        <w:rPr>
          <w:sz w:val="28"/>
          <w:szCs w:val="28"/>
        </w:rPr>
        <w:t>;</w:t>
      </w:r>
      <w:r w:rsidRPr="00A11CDA">
        <w:rPr>
          <w:sz w:val="28"/>
          <w:szCs w:val="28"/>
        </w:rPr>
        <w:t xml:space="preserve"> </w:t>
      </w:r>
    </w:p>
    <w:p w14:paraId="06C629E7" w14:textId="7B4225E8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• запрещается заходить за линию безопасности у края пассажирской платформы </w:t>
      </w:r>
    </w:p>
    <w:p w14:paraId="34A706B5" w14:textId="77777777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• запрещается оставлять детей без присмотра </w:t>
      </w:r>
    </w:p>
    <w:p w14:paraId="05F79D80" w14:textId="77777777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b/>
          <w:bCs/>
          <w:sz w:val="28"/>
          <w:szCs w:val="28"/>
        </w:rPr>
        <w:t>Как переходить железнодорожный путь?</w:t>
      </w:r>
      <w:r w:rsidRPr="00A11CDA">
        <w:rPr>
          <w:sz w:val="28"/>
          <w:szCs w:val="28"/>
        </w:rPr>
        <w:t xml:space="preserve"> </w:t>
      </w:r>
    </w:p>
    <w:p w14:paraId="53FBB96C" w14:textId="77777777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1. Переходить железнодорожные пути только в установленных местах – по пешеходным мостам, тоннелям, переездам. На станциях, где нет мостов и тоннелей, переходить железнодорожные пути по настилам, а также в местах, где установлены указатели «Переход через пути» </w:t>
      </w:r>
    </w:p>
    <w:p w14:paraId="12117D40" w14:textId="77777777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2. Перед переходом через пути по пешеходному настилу необходимо убедиться в отсутствии движущегося поезда, локомотива, вагонов </w:t>
      </w:r>
    </w:p>
    <w:p w14:paraId="2038961A" w14:textId="77777777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3. При приближении поезда, локомотива или вагонов следует остановиться, пропустить их, продолжить переход, только если нет движущегося подвижного состава </w:t>
      </w:r>
    </w:p>
    <w:p w14:paraId="12030CF3" w14:textId="77777777" w:rsidR="00A11CDA" w:rsidRDefault="00A11CDA" w:rsidP="00A11CDA">
      <w:pPr>
        <w:pStyle w:val="a3"/>
        <w:spacing w:before="0" w:beforeAutospacing="0"/>
        <w:ind w:firstLine="567"/>
        <w:jc w:val="both"/>
        <w:rPr>
          <w:b/>
          <w:bCs/>
          <w:sz w:val="28"/>
          <w:szCs w:val="28"/>
        </w:rPr>
      </w:pPr>
    </w:p>
    <w:p w14:paraId="46C1DE30" w14:textId="749EFAA9" w:rsidR="00A11CDA" w:rsidRPr="00A11CDA" w:rsidRDefault="00A11CDA" w:rsidP="0093580B">
      <w:pPr>
        <w:pStyle w:val="a3"/>
        <w:spacing w:before="0" w:beforeAutospacing="0"/>
        <w:ind w:firstLine="567"/>
        <w:jc w:val="center"/>
        <w:rPr>
          <w:b/>
          <w:bCs/>
          <w:sz w:val="28"/>
          <w:szCs w:val="28"/>
        </w:rPr>
      </w:pPr>
      <w:r w:rsidRPr="00A11CDA">
        <w:rPr>
          <w:b/>
          <w:bCs/>
          <w:sz w:val="28"/>
          <w:szCs w:val="28"/>
        </w:rPr>
        <w:t>ВНИМАНИЕ: опасность поражения электрическим током!</w:t>
      </w:r>
    </w:p>
    <w:p w14:paraId="3A55B707" w14:textId="77777777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 = напряжение контактной сети 27500 вольт – в домашней розетке, для сравнения 220 вольт = </w:t>
      </w:r>
    </w:p>
    <w:p w14:paraId="1E1859C0" w14:textId="0CC0AFAA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 xml:space="preserve">Под действием напряжения может произойти поражение человека электрическим током, что приведет к поражению нервной, дыхательной и </w:t>
      </w:r>
      <w:proofErr w:type="spellStart"/>
      <w:r w:rsidRPr="00A11CDA">
        <w:rPr>
          <w:sz w:val="28"/>
          <w:szCs w:val="28"/>
        </w:rPr>
        <w:t>сердечнососудистой</w:t>
      </w:r>
      <w:proofErr w:type="spellEnd"/>
      <w:r w:rsidRPr="00A11CDA">
        <w:rPr>
          <w:sz w:val="28"/>
          <w:szCs w:val="28"/>
        </w:rPr>
        <w:t xml:space="preserve"> систем, в частых случаях к смерти</w:t>
      </w:r>
      <w:r>
        <w:rPr>
          <w:sz w:val="28"/>
          <w:szCs w:val="28"/>
        </w:rPr>
        <w:t>.</w:t>
      </w:r>
      <w:r w:rsidRPr="00A11CDA">
        <w:rPr>
          <w:sz w:val="28"/>
          <w:szCs w:val="28"/>
        </w:rPr>
        <w:t xml:space="preserve"> </w:t>
      </w:r>
    </w:p>
    <w:p w14:paraId="243FA99D" w14:textId="571FCC5F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>Помните: опасность поражения электрическим током при таком высоком напряжении возникает в зоне 2-х метров до токоведущих конструкций, а не только при непосредственном прикосновении к ним</w:t>
      </w:r>
      <w:r>
        <w:rPr>
          <w:sz w:val="28"/>
          <w:szCs w:val="28"/>
        </w:rPr>
        <w:t>.</w:t>
      </w:r>
      <w:r w:rsidRPr="00A11CDA">
        <w:rPr>
          <w:sz w:val="28"/>
          <w:szCs w:val="28"/>
        </w:rPr>
        <w:t xml:space="preserve"> </w:t>
      </w:r>
    </w:p>
    <w:p w14:paraId="67103A74" w14:textId="79F03A84" w:rsidR="00A11CDA" w:rsidRPr="00A11CDA" w:rsidRDefault="00A11CDA" w:rsidP="00A11CDA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11CDA">
        <w:rPr>
          <w:sz w:val="28"/>
          <w:szCs w:val="28"/>
        </w:rPr>
        <w:t>Запрещено подниматься на крыши выгонов, на железобетонные опоры (столбы), электрифицированные мосты</w:t>
      </w:r>
      <w:r>
        <w:rPr>
          <w:sz w:val="28"/>
          <w:szCs w:val="28"/>
        </w:rPr>
        <w:t>.</w:t>
      </w:r>
      <w:r w:rsidRPr="00A11CDA">
        <w:rPr>
          <w:sz w:val="28"/>
          <w:szCs w:val="28"/>
        </w:rPr>
        <w:t xml:space="preserve"> </w:t>
      </w:r>
    </w:p>
    <w:p w14:paraId="79267D1A" w14:textId="673D3EEF" w:rsidR="001E61C8" w:rsidRDefault="00A11CDA" w:rsidP="00A11CDA">
      <w:pPr>
        <w:pStyle w:val="a3"/>
        <w:spacing w:before="0" w:beforeAutospacing="0"/>
        <w:ind w:firstLine="567"/>
        <w:jc w:val="both"/>
        <w:rPr>
          <w:rFonts w:ascii="Roboto" w:hAnsi="Roboto"/>
          <w:color w:val="333333"/>
          <w:sz w:val="28"/>
          <w:szCs w:val="28"/>
        </w:rPr>
      </w:pPr>
      <w:r w:rsidRPr="00A11CDA">
        <w:rPr>
          <w:sz w:val="28"/>
          <w:szCs w:val="28"/>
        </w:rPr>
        <w:t>Запрещено прикасаться к проводам, идущим от железобетонных опор, приближаться к оборванным проводам</w:t>
      </w:r>
      <w:r>
        <w:rPr>
          <w:sz w:val="28"/>
          <w:szCs w:val="28"/>
        </w:rPr>
        <w:t>.</w:t>
      </w:r>
    </w:p>
    <w:p w14:paraId="571E7DBA" w14:textId="08CE9B3F" w:rsidR="001E61C8" w:rsidRPr="00A11CDA" w:rsidRDefault="001E61C8" w:rsidP="001E61C8">
      <w:pPr>
        <w:pStyle w:val="a3"/>
        <w:spacing w:before="0" w:beforeAutospacing="0"/>
        <w:rPr>
          <w:b/>
          <w:bCs/>
          <w:color w:val="333333"/>
          <w:sz w:val="28"/>
          <w:szCs w:val="28"/>
        </w:rPr>
      </w:pPr>
      <w:r w:rsidRPr="00A11CDA">
        <w:rPr>
          <w:b/>
          <w:bCs/>
          <w:color w:val="333333"/>
          <w:sz w:val="28"/>
          <w:szCs w:val="28"/>
        </w:rPr>
        <w:t>Если случилась беда, звоните по телефонам 101, 103 и 112.</w:t>
      </w:r>
    </w:p>
    <w:p w14:paraId="19386FDA" w14:textId="6997838F" w:rsidR="00F630EE" w:rsidRPr="00A11CDA" w:rsidRDefault="00F630EE" w:rsidP="00F630EE">
      <w:pPr>
        <w:pStyle w:val="a3"/>
        <w:shd w:val="clear" w:color="auto" w:fill="FFFFFF"/>
        <w:spacing w:before="0" w:beforeAutospacing="0"/>
        <w:jc w:val="both"/>
        <w:rPr>
          <w:b/>
          <w:bCs/>
          <w:color w:val="333333"/>
        </w:rPr>
      </w:pPr>
      <w:r w:rsidRPr="00A11CDA">
        <w:rPr>
          <w:b/>
          <w:bCs/>
          <w:color w:val="333333"/>
          <w:sz w:val="28"/>
          <w:szCs w:val="28"/>
        </w:rPr>
        <w:t>Помните! Только неукоснительное соблюдение мер безопасного поведения может предупредить трагедию.</w:t>
      </w:r>
    </w:p>
    <w:p w14:paraId="47A5460E" w14:textId="77777777" w:rsidR="001E61C8" w:rsidRPr="001E61C8" w:rsidRDefault="001E61C8" w:rsidP="001E61C8">
      <w:pPr>
        <w:pStyle w:val="a3"/>
        <w:spacing w:before="0" w:beforeAutospacing="0"/>
        <w:rPr>
          <w:b/>
          <w:bCs/>
          <w:color w:val="333333"/>
          <w:sz w:val="28"/>
          <w:szCs w:val="28"/>
        </w:rPr>
      </w:pPr>
      <w:r w:rsidRPr="001E61C8">
        <w:rPr>
          <w:b/>
          <w:bCs/>
          <w:color w:val="333333"/>
          <w:sz w:val="28"/>
          <w:szCs w:val="28"/>
        </w:rPr>
        <w:t>Старайтесь сделать все возможное, чтобы оградить детей от несчастных случаев!</w:t>
      </w:r>
    </w:p>
    <w:p w14:paraId="24F21C48" w14:textId="77777777" w:rsidR="001E61C8" w:rsidRDefault="001E61C8" w:rsidP="001E61C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14:paraId="6AB6471D" w14:textId="77777777" w:rsidR="00D2566D" w:rsidRDefault="00D2566D"/>
    <w:sectPr w:rsidR="00D2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6D"/>
    <w:rsid w:val="00183435"/>
    <w:rsid w:val="001E61C8"/>
    <w:rsid w:val="002B08D2"/>
    <w:rsid w:val="00464C85"/>
    <w:rsid w:val="00681E23"/>
    <w:rsid w:val="007D0BA3"/>
    <w:rsid w:val="0093580B"/>
    <w:rsid w:val="00A11CDA"/>
    <w:rsid w:val="00D2566D"/>
    <w:rsid w:val="00F6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5E7D"/>
  <w15:chartTrackingRefBased/>
  <w15:docId w15:val="{5C577A6A-8B28-4AFF-83B7-073B24E4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Тихончик Светлана</cp:lastModifiedBy>
  <cp:revision>4</cp:revision>
  <cp:lastPrinted>2022-06-22T11:03:00Z</cp:lastPrinted>
  <dcterms:created xsi:type="dcterms:W3CDTF">2022-07-20T04:36:00Z</dcterms:created>
  <dcterms:modified xsi:type="dcterms:W3CDTF">2022-07-25T14:38:00Z</dcterms:modified>
</cp:coreProperties>
</file>